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90F2" w14:textId="583AAC54" w:rsidR="00204EE7" w:rsidRPr="00204EE7" w:rsidRDefault="00204EE7" w:rsidP="008F5DAE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E7">
        <w:rPr>
          <w:rFonts w:ascii="Times New Roman" w:hAnsi="Times New Roman" w:cs="Times New Roman"/>
          <w:sz w:val="24"/>
          <w:szCs w:val="24"/>
        </w:rPr>
        <w:t>Life Group Notes – Sunday 20</w:t>
      </w:r>
      <w:r w:rsidRPr="00204EE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04EE7">
        <w:rPr>
          <w:rFonts w:ascii="Times New Roman" w:hAnsi="Times New Roman" w:cs="Times New Roman"/>
          <w:sz w:val="24"/>
          <w:szCs w:val="24"/>
        </w:rPr>
        <w:t xml:space="preserve"> November</w:t>
      </w:r>
    </w:p>
    <w:p w14:paraId="15BBCF8A" w14:textId="203F9502" w:rsidR="00204EE7" w:rsidRPr="00204EE7" w:rsidRDefault="00204EE7" w:rsidP="00EE39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EE7">
        <w:rPr>
          <w:rFonts w:ascii="Times New Roman" w:hAnsi="Times New Roman" w:cs="Times New Roman"/>
          <w:sz w:val="24"/>
          <w:szCs w:val="24"/>
        </w:rPr>
        <w:t xml:space="preserve">The Apostles Creed: </w:t>
      </w:r>
      <w:bookmarkStart w:id="0" w:name="_Hlk119332729"/>
      <w:r w:rsidRPr="00204EE7">
        <w:rPr>
          <w:rFonts w:ascii="Times New Roman" w:hAnsi="Times New Roman" w:cs="Times New Roman"/>
          <w:b/>
          <w:bCs/>
          <w:sz w:val="24"/>
          <w:szCs w:val="24"/>
        </w:rPr>
        <w:t>“he ascended into heaven, he is seated at the right hand of the Father, and he will come to judge the living and the dead”</w:t>
      </w:r>
    </w:p>
    <w:bookmarkEnd w:id="0"/>
    <w:p w14:paraId="1BE2F54D" w14:textId="0072B287" w:rsidR="00DA11DA" w:rsidRPr="0058719B" w:rsidRDefault="00AC6AF9" w:rsidP="0058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EE3926" w:rsidRPr="0058719B">
        <w:rPr>
          <w:rFonts w:ascii="Times New Roman" w:hAnsi="Times New Roman" w:cs="Times New Roman"/>
          <w:sz w:val="24"/>
          <w:szCs w:val="24"/>
        </w:rPr>
        <w:t xml:space="preserve">ist </w:t>
      </w:r>
      <w:r w:rsidR="00DA11DA" w:rsidRPr="0058719B">
        <w:rPr>
          <w:rFonts w:ascii="Times New Roman" w:hAnsi="Times New Roman" w:cs="Times New Roman"/>
          <w:sz w:val="24"/>
          <w:szCs w:val="24"/>
        </w:rPr>
        <w:t>the different Christian festivals in a year</w:t>
      </w:r>
      <w:r w:rsidR="00EE3926" w:rsidRPr="0058719B">
        <w:rPr>
          <w:rFonts w:ascii="Times New Roman" w:hAnsi="Times New Roman" w:cs="Times New Roman"/>
          <w:sz w:val="24"/>
          <w:szCs w:val="24"/>
        </w:rPr>
        <w:t>,</w:t>
      </w:r>
      <w:r w:rsidR="00DA11DA" w:rsidRPr="0058719B">
        <w:rPr>
          <w:rFonts w:ascii="Times New Roman" w:hAnsi="Times New Roman" w:cs="Times New Roman"/>
          <w:sz w:val="24"/>
          <w:szCs w:val="24"/>
        </w:rPr>
        <w:t xml:space="preserve"> how many would you say there are</w:t>
      </w:r>
      <w:r w:rsidR="00EE3926" w:rsidRPr="0058719B">
        <w:rPr>
          <w:rFonts w:ascii="Times New Roman" w:hAnsi="Times New Roman" w:cs="Times New Roman"/>
          <w:sz w:val="24"/>
          <w:szCs w:val="24"/>
        </w:rPr>
        <w:t xml:space="preserve">, </w:t>
      </w:r>
      <w:r w:rsidR="00DA11DA" w:rsidRPr="0058719B">
        <w:rPr>
          <w:rFonts w:ascii="Times New Roman" w:hAnsi="Times New Roman" w:cs="Times New Roman"/>
          <w:sz w:val="24"/>
          <w:szCs w:val="24"/>
        </w:rPr>
        <w:t>what are they</w:t>
      </w:r>
      <w:r w:rsidR="00EE3926" w:rsidRPr="0058719B">
        <w:rPr>
          <w:rFonts w:ascii="Times New Roman" w:hAnsi="Times New Roman" w:cs="Times New Roman"/>
          <w:sz w:val="24"/>
          <w:szCs w:val="24"/>
        </w:rPr>
        <w:t xml:space="preserve"> and what do they mean to you.</w:t>
      </w:r>
    </w:p>
    <w:p w14:paraId="16FD15EF" w14:textId="6500765F" w:rsidR="0058719B" w:rsidRDefault="0058719B" w:rsidP="00587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8F5DAE">
        <w:rPr>
          <w:rFonts w:ascii="Times New Roman" w:hAnsi="Times New Roman" w:cs="Times New Roman"/>
          <w:sz w:val="24"/>
          <w:szCs w:val="24"/>
        </w:rPr>
        <w:t xml:space="preserve">declare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B42557">
        <w:rPr>
          <w:rFonts w:ascii="Times New Roman" w:hAnsi="Times New Roman" w:cs="Times New Roman"/>
          <w:b/>
          <w:bCs/>
          <w:sz w:val="24"/>
          <w:szCs w:val="24"/>
        </w:rPr>
        <w:t>“he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that is </w:t>
      </w:r>
      <w:r w:rsidRPr="00B42557">
        <w:rPr>
          <w:rFonts w:ascii="Times New Roman" w:hAnsi="Times New Roman" w:cs="Times New Roman"/>
          <w:b/>
          <w:bCs/>
          <w:sz w:val="24"/>
          <w:szCs w:val="24"/>
        </w:rPr>
        <w:t>Jesus) ascended into heaven</w:t>
      </w:r>
    </w:p>
    <w:p w14:paraId="7B432BAC" w14:textId="44BAA3AD" w:rsidR="0058719B" w:rsidRDefault="0058719B" w:rsidP="00587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</w:t>
      </w:r>
      <w:r w:rsidRPr="005871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Luke 24:50–53</w:t>
      </w:r>
      <w:r w:rsidR="008F5DAE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Acts 1:6–11</w:t>
      </w:r>
    </w:p>
    <w:p w14:paraId="214F4D5E" w14:textId="6E4141A9" w:rsidR="0058719B" w:rsidRDefault="0058719B" w:rsidP="0058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719B">
        <w:rPr>
          <w:rFonts w:ascii="Times New Roman" w:hAnsi="Times New Roman" w:cs="Times New Roman"/>
          <w:sz w:val="24"/>
          <w:szCs w:val="24"/>
        </w:rPr>
        <w:t xml:space="preserve">How </w:t>
      </w:r>
      <w:r w:rsidR="003664EB">
        <w:rPr>
          <w:rFonts w:ascii="Times New Roman" w:hAnsi="Times New Roman" w:cs="Times New Roman"/>
          <w:sz w:val="24"/>
          <w:szCs w:val="24"/>
        </w:rPr>
        <w:t xml:space="preserve">easy is </w:t>
      </w:r>
      <w:r w:rsidR="00AC6AF9">
        <w:rPr>
          <w:rFonts w:ascii="Times New Roman" w:hAnsi="Times New Roman" w:cs="Times New Roman"/>
          <w:sz w:val="24"/>
          <w:szCs w:val="24"/>
        </w:rPr>
        <w:t xml:space="preserve">it </w:t>
      </w:r>
      <w:r w:rsidR="003664EB">
        <w:rPr>
          <w:rFonts w:ascii="Times New Roman" w:hAnsi="Times New Roman" w:cs="Times New Roman"/>
          <w:sz w:val="24"/>
          <w:szCs w:val="24"/>
        </w:rPr>
        <w:t xml:space="preserve">to overlook </w:t>
      </w:r>
      <w:r w:rsidRPr="0058719B">
        <w:rPr>
          <w:rFonts w:ascii="Times New Roman" w:hAnsi="Times New Roman" w:cs="Times New Roman"/>
          <w:sz w:val="24"/>
          <w:szCs w:val="24"/>
        </w:rPr>
        <w:t>the Ascension of Jesus</w:t>
      </w:r>
      <w:r w:rsidR="003664EB">
        <w:rPr>
          <w:rFonts w:ascii="Times New Roman" w:hAnsi="Times New Roman" w:cs="Times New Roman"/>
          <w:sz w:val="24"/>
          <w:szCs w:val="24"/>
        </w:rPr>
        <w:t xml:space="preserve"> and why do you think that is?</w:t>
      </w:r>
    </w:p>
    <w:p w14:paraId="5FE3BDF2" w14:textId="0404E569" w:rsidR="008F5DAE" w:rsidRPr="0058719B" w:rsidRDefault="00073C7A" w:rsidP="008F5D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8F5DAE" w:rsidRPr="0058719B">
        <w:rPr>
          <w:rFonts w:ascii="Times New Roman" w:hAnsi="Times New Roman" w:cs="Times New Roman"/>
          <w:sz w:val="24"/>
          <w:szCs w:val="24"/>
        </w:rPr>
        <w:t xml:space="preserve">together </w:t>
      </w:r>
      <w:r w:rsidR="008F5DAE">
        <w:rPr>
          <w:rFonts w:ascii="Times New Roman" w:hAnsi="Times New Roman" w:cs="Times New Roman"/>
          <w:sz w:val="24"/>
          <w:szCs w:val="24"/>
        </w:rPr>
        <w:t xml:space="preserve">the </w:t>
      </w:r>
      <w:r w:rsidR="008F5DAE" w:rsidRPr="0058719B">
        <w:rPr>
          <w:rFonts w:ascii="Times New Roman" w:hAnsi="Times New Roman" w:cs="Times New Roman"/>
          <w:sz w:val="24"/>
          <w:szCs w:val="24"/>
        </w:rPr>
        <w:t>danger of overlooking this event</w:t>
      </w:r>
    </w:p>
    <w:p w14:paraId="3E73ED95" w14:textId="2C469A0A" w:rsidR="0058719B" w:rsidRDefault="00073C7A" w:rsidP="0058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Share together </w:t>
      </w:r>
      <w:r w:rsidR="0058719B" w:rsidRPr="0058719B">
        <w:rPr>
          <w:rFonts w:ascii="Times New Roman" w:hAnsi="Times New Roman" w:cs="Times New Roman"/>
          <w:sz w:val="24"/>
          <w:szCs w:val="24"/>
        </w:rPr>
        <w:t xml:space="preserve">in your life group what </w:t>
      </w:r>
      <w:r w:rsidR="008F5DAE">
        <w:rPr>
          <w:rFonts w:ascii="Times New Roman" w:hAnsi="Times New Roman" w:cs="Times New Roman"/>
          <w:sz w:val="24"/>
          <w:szCs w:val="24"/>
        </w:rPr>
        <w:t xml:space="preserve">the </w:t>
      </w:r>
      <w:r w:rsidR="0058719B" w:rsidRPr="0058719B">
        <w:rPr>
          <w:rFonts w:ascii="Times New Roman" w:hAnsi="Times New Roman" w:cs="Times New Roman"/>
          <w:sz w:val="24"/>
          <w:szCs w:val="24"/>
        </w:rPr>
        <w:t xml:space="preserve">message </w:t>
      </w:r>
      <w:r w:rsidR="003664EB">
        <w:rPr>
          <w:rFonts w:ascii="Times New Roman" w:hAnsi="Times New Roman" w:cs="Times New Roman"/>
          <w:sz w:val="24"/>
          <w:szCs w:val="24"/>
        </w:rPr>
        <w:t xml:space="preserve">of Jesus’ ascension </w:t>
      </w:r>
      <w:r w:rsidR="0058719B" w:rsidRPr="0058719B">
        <w:rPr>
          <w:rFonts w:ascii="Times New Roman" w:hAnsi="Times New Roman" w:cs="Times New Roman"/>
          <w:sz w:val="24"/>
          <w:szCs w:val="24"/>
        </w:rPr>
        <w:t>carries for you</w:t>
      </w:r>
    </w:p>
    <w:p w14:paraId="5A1727D3" w14:textId="391F5928" w:rsidR="0058719B" w:rsidRDefault="0058719B" w:rsidP="0058719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8F5DAE">
        <w:rPr>
          <w:rFonts w:ascii="Times New Roman" w:hAnsi="Times New Roman" w:cs="Times New Roman"/>
          <w:sz w:val="24"/>
          <w:szCs w:val="24"/>
        </w:rPr>
        <w:t xml:space="preserve">declare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B42557">
        <w:rPr>
          <w:rFonts w:ascii="Times New Roman" w:hAnsi="Times New Roman" w:cs="Times New Roman"/>
          <w:b/>
          <w:bCs/>
          <w:sz w:val="24"/>
          <w:szCs w:val="24"/>
        </w:rPr>
        <w:t>“he is seated at the right hand of the Father</w:t>
      </w:r>
    </w:p>
    <w:p w14:paraId="79786BB3" w14:textId="5761CD03" w:rsidR="008F5DAE" w:rsidRDefault="008F5DAE" w:rsidP="008F5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 Hebrews 4:14–16 and 1 John 2:1-2</w:t>
      </w:r>
    </w:p>
    <w:p w14:paraId="25A24961" w14:textId="28561833" w:rsidR="008F5DAE" w:rsidRDefault="008F5DAE" w:rsidP="008F5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part of the creed, we are recognising/affirming the High Priestly role of Jesus, and the role of the High Priest </w:t>
      </w:r>
      <w:r w:rsidR="00AC6AF9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to act as an intermediary between God and humanity and humanity and God  </w:t>
      </w:r>
    </w:p>
    <w:p w14:paraId="1A4B6403" w14:textId="51AAF74B" w:rsidR="008F5DAE" w:rsidRDefault="00073C7A" w:rsidP="0058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</w:t>
      </w:r>
      <w:r w:rsidR="008F5DAE" w:rsidRPr="008F5DAE">
        <w:rPr>
          <w:rFonts w:ascii="Times New Roman" w:hAnsi="Times New Roman" w:cs="Times New Roman"/>
          <w:sz w:val="24"/>
          <w:szCs w:val="24"/>
        </w:rPr>
        <w:t xml:space="preserve">is a danger of thinking the ministry of Jesus finished at his </w:t>
      </w:r>
      <w:r w:rsidR="00CA54DD">
        <w:rPr>
          <w:rFonts w:ascii="Times New Roman" w:hAnsi="Times New Roman" w:cs="Times New Roman"/>
          <w:sz w:val="24"/>
          <w:szCs w:val="24"/>
        </w:rPr>
        <w:t>resurrection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C4BF561" w14:textId="5087EB76" w:rsidR="0058719B" w:rsidRPr="008F5DAE" w:rsidRDefault="008F5DAE" w:rsidP="005871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5DAE">
        <w:rPr>
          <w:rFonts w:ascii="Times New Roman" w:hAnsi="Times New Roman" w:cs="Times New Roman"/>
          <w:sz w:val="24"/>
          <w:szCs w:val="24"/>
        </w:rPr>
        <w:t>What implication does th</w:t>
      </w:r>
      <w:r>
        <w:rPr>
          <w:rFonts w:ascii="Times New Roman" w:hAnsi="Times New Roman" w:cs="Times New Roman"/>
          <w:sz w:val="24"/>
          <w:szCs w:val="24"/>
        </w:rPr>
        <w:t xml:space="preserve">e High Priestly role of Jesus </w:t>
      </w:r>
      <w:r w:rsidRPr="008F5DAE">
        <w:rPr>
          <w:rFonts w:ascii="Times New Roman" w:hAnsi="Times New Roman" w:cs="Times New Roman"/>
          <w:sz w:val="24"/>
          <w:szCs w:val="24"/>
        </w:rPr>
        <w:t>have for</w:t>
      </w:r>
      <w:r w:rsidR="00073C7A">
        <w:rPr>
          <w:rFonts w:ascii="Times New Roman" w:hAnsi="Times New Roman" w:cs="Times New Roman"/>
          <w:sz w:val="24"/>
          <w:szCs w:val="24"/>
        </w:rPr>
        <w:t xml:space="preserve"> the Christian </w:t>
      </w:r>
      <w:r w:rsidR="00CA54DD">
        <w:rPr>
          <w:rFonts w:ascii="Times New Roman" w:hAnsi="Times New Roman" w:cs="Times New Roman"/>
          <w:sz w:val="24"/>
          <w:szCs w:val="24"/>
        </w:rPr>
        <w:t xml:space="preserve">today </w:t>
      </w:r>
      <w:r w:rsidRPr="008F5DAE">
        <w:rPr>
          <w:rFonts w:ascii="Times New Roman" w:hAnsi="Times New Roman" w:cs="Times New Roman"/>
          <w:sz w:val="24"/>
          <w:szCs w:val="24"/>
        </w:rPr>
        <w:t>when we are going through tough times</w:t>
      </w:r>
      <w:r w:rsidR="00AC6AF9">
        <w:rPr>
          <w:rFonts w:ascii="Times New Roman" w:hAnsi="Times New Roman" w:cs="Times New Roman"/>
          <w:sz w:val="24"/>
          <w:szCs w:val="24"/>
        </w:rPr>
        <w:t>, when we are finding it hard to pray for ourselves</w:t>
      </w:r>
      <w:r w:rsidRPr="008F5DAE">
        <w:rPr>
          <w:rFonts w:ascii="Times New Roman" w:hAnsi="Times New Roman" w:cs="Times New Roman"/>
          <w:sz w:val="24"/>
          <w:szCs w:val="24"/>
        </w:rPr>
        <w:t>?</w:t>
      </w:r>
    </w:p>
    <w:p w14:paraId="4459F4D9" w14:textId="5DC36A07" w:rsidR="0058719B" w:rsidRDefault="008F5DAE" w:rsidP="00587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declare that </w:t>
      </w:r>
      <w:r w:rsidRPr="00B42557">
        <w:rPr>
          <w:rFonts w:ascii="Times New Roman" w:hAnsi="Times New Roman" w:cs="Times New Roman"/>
          <w:b/>
          <w:bCs/>
          <w:sz w:val="24"/>
          <w:szCs w:val="24"/>
        </w:rPr>
        <w:t>he will come to judge the living and the dead</w:t>
      </w:r>
    </w:p>
    <w:p w14:paraId="0EDB8800" w14:textId="64A6690F" w:rsidR="0058719B" w:rsidRDefault="008F5DAE" w:rsidP="00204E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</w:t>
      </w:r>
      <w:bookmarkStart w:id="1" w:name="_Hlk119339935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F4E">
        <w:rPr>
          <w:rFonts w:ascii="Times New Roman" w:hAnsi="Times New Roman" w:cs="Times New Roman"/>
          <w:sz w:val="24"/>
          <w:szCs w:val="24"/>
        </w:rPr>
        <w:t>1 Thessalonians 5:1-11</w:t>
      </w:r>
      <w:bookmarkEnd w:id="1"/>
    </w:p>
    <w:p w14:paraId="0B1BD1A9" w14:textId="3324095C" w:rsidR="00995778" w:rsidRDefault="00995778" w:rsidP="009957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coming again of Jesus is an event that will be</w:t>
      </w:r>
      <w:r w:rsidR="00CA5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unexpected as far as </w:t>
      </w:r>
      <w:r w:rsidR="00CA54DD">
        <w:rPr>
          <w:rFonts w:ascii="Times New Roman" w:hAnsi="Times New Roman" w:cs="Times New Roman"/>
          <w:sz w:val="24"/>
          <w:szCs w:val="24"/>
        </w:rPr>
        <w:t xml:space="preserve">its </w:t>
      </w:r>
      <w:r>
        <w:rPr>
          <w:rFonts w:ascii="Times New Roman" w:hAnsi="Times New Roman" w:cs="Times New Roman"/>
          <w:sz w:val="24"/>
          <w:szCs w:val="24"/>
        </w:rPr>
        <w:t>timing is concerned</w:t>
      </w:r>
      <w:r w:rsidRPr="00763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unavoidable as far as no one can stop it happening</w:t>
      </w:r>
      <w:r w:rsidR="00CA54DD">
        <w:rPr>
          <w:rFonts w:ascii="Times New Roman" w:hAnsi="Times New Roman" w:cs="Times New Roman"/>
          <w:sz w:val="24"/>
          <w:szCs w:val="24"/>
        </w:rPr>
        <w:t>.</w:t>
      </w:r>
      <w:r w:rsidR="00AC6AF9">
        <w:rPr>
          <w:rFonts w:ascii="Times New Roman" w:hAnsi="Times New Roman" w:cs="Times New Roman"/>
          <w:sz w:val="24"/>
          <w:szCs w:val="24"/>
        </w:rPr>
        <w:t xml:space="preserve"> (vv.1 – 3)</w:t>
      </w:r>
    </w:p>
    <w:p w14:paraId="725EEBE2" w14:textId="2638B7C7" w:rsidR="00995778" w:rsidRPr="006014A3" w:rsidRDefault="006014A3" w:rsidP="006014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CA54DD" w:rsidRPr="006014A3">
        <w:rPr>
          <w:rFonts w:ascii="Times New Roman" w:hAnsi="Times New Roman" w:cs="Times New Roman"/>
          <w:sz w:val="24"/>
          <w:szCs w:val="24"/>
        </w:rPr>
        <w:t>ow can the different areas of Paul’s instruction, listed below, help us as Christians to be ready for when Jesus returns</w:t>
      </w:r>
    </w:p>
    <w:p w14:paraId="21A0731F" w14:textId="693E320C" w:rsidR="00995778" w:rsidRPr="00CA54DD" w:rsidRDefault="00CA54DD" w:rsidP="006014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95778" w:rsidRPr="00CA54DD">
        <w:rPr>
          <w:rFonts w:ascii="Times New Roman" w:hAnsi="Times New Roman" w:cs="Times New Roman"/>
          <w:sz w:val="24"/>
          <w:szCs w:val="24"/>
        </w:rPr>
        <w:t xml:space="preserve">lert and self-controlled v.6 </w:t>
      </w:r>
    </w:p>
    <w:p w14:paraId="2F896340" w14:textId="4A11A25B" w:rsidR="00995778" w:rsidRPr="00CA54DD" w:rsidRDefault="00CA54DD" w:rsidP="009957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95778" w:rsidRPr="00CA54DD">
        <w:rPr>
          <w:rFonts w:ascii="Times New Roman" w:hAnsi="Times New Roman" w:cs="Times New Roman"/>
          <w:sz w:val="24"/>
          <w:szCs w:val="24"/>
        </w:rPr>
        <w:t xml:space="preserve">rotecting ourselves v.8 </w:t>
      </w:r>
    </w:p>
    <w:p w14:paraId="650CEADD" w14:textId="24DF1B8A" w:rsidR="00995778" w:rsidRPr="00CA54DD" w:rsidRDefault="00995778" w:rsidP="0099577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A54DD">
        <w:rPr>
          <w:rFonts w:ascii="Times New Roman" w:hAnsi="Times New Roman" w:cs="Times New Roman"/>
          <w:sz w:val="24"/>
          <w:szCs w:val="24"/>
        </w:rPr>
        <w:t>Live in Hope and Expectation v.9 – 10</w:t>
      </w:r>
    </w:p>
    <w:p w14:paraId="54868C5C" w14:textId="77777777" w:rsidR="00CA54DD" w:rsidRDefault="00995778" w:rsidP="00CA54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v.11 </w:t>
      </w:r>
    </w:p>
    <w:p w14:paraId="08131CCD" w14:textId="105BDEAE" w:rsidR="00995778" w:rsidRPr="00CA54DD" w:rsidRDefault="00CA54DD" w:rsidP="00CA54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you may like to close by </w:t>
      </w:r>
      <w:r w:rsidRPr="00CA54DD">
        <w:rPr>
          <w:rFonts w:ascii="Times New Roman" w:hAnsi="Times New Roman" w:cs="Times New Roman"/>
          <w:sz w:val="24"/>
          <w:szCs w:val="24"/>
        </w:rPr>
        <w:t xml:space="preserve">reading </w:t>
      </w:r>
      <w:r w:rsidR="00995778" w:rsidRPr="00CA54DD">
        <w:rPr>
          <w:rFonts w:ascii="Times New Roman" w:hAnsi="Times New Roman" w:cs="Times New Roman"/>
          <w:sz w:val="24"/>
          <w:szCs w:val="24"/>
        </w:rPr>
        <w:t>Hebrews 10:19 - 25</w:t>
      </w:r>
    </w:p>
    <w:p w14:paraId="5F195584" w14:textId="77777777" w:rsidR="00073C7A" w:rsidRDefault="00073C7A" w:rsidP="00204EE7">
      <w:pPr>
        <w:rPr>
          <w:rFonts w:ascii="Times New Roman" w:hAnsi="Times New Roman" w:cs="Times New Roman"/>
          <w:sz w:val="24"/>
          <w:szCs w:val="24"/>
        </w:rPr>
      </w:pPr>
    </w:p>
    <w:sectPr w:rsidR="00073C7A" w:rsidSect="00AC6AF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E0169"/>
    <w:multiLevelType w:val="hybridMultilevel"/>
    <w:tmpl w:val="C93EDE96"/>
    <w:lvl w:ilvl="0" w:tplc="B26693B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1A7D7A"/>
    <w:multiLevelType w:val="hybridMultilevel"/>
    <w:tmpl w:val="5D6461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328441">
    <w:abstractNumId w:val="1"/>
  </w:num>
  <w:num w:numId="2" w16cid:durableId="1914701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9F"/>
    <w:rsid w:val="00073C7A"/>
    <w:rsid w:val="00204EE7"/>
    <w:rsid w:val="003664EB"/>
    <w:rsid w:val="003940BB"/>
    <w:rsid w:val="0058719B"/>
    <w:rsid w:val="006014A3"/>
    <w:rsid w:val="008F5DAE"/>
    <w:rsid w:val="0093429F"/>
    <w:rsid w:val="00995778"/>
    <w:rsid w:val="00AC6AF9"/>
    <w:rsid w:val="00CA54DD"/>
    <w:rsid w:val="00D107D8"/>
    <w:rsid w:val="00D472B5"/>
    <w:rsid w:val="00DA11DA"/>
    <w:rsid w:val="00E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B2A2E"/>
  <w15:chartTrackingRefBased/>
  <w15:docId w15:val="{C42C1985-ACF8-49FF-9D96-1CE801E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Thomas</dc:creator>
  <cp:keywords/>
  <dc:description/>
  <cp:lastModifiedBy>Andrew Thomas</cp:lastModifiedBy>
  <cp:revision>11</cp:revision>
  <dcterms:created xsi:type="dcterms:W3CDTF">2022-11-16T10:12:00Z</dcterms:created>
  <dcterms:modified xsi:type="dcterms:W3CDTF">2022-11-16T15:57:00Z</dcterms:modified>
</cp:coreProperties>
</file>