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D61AC" w14:textId="19C24A67" w:rsidR="00BA7BC0" w:rsidRPr="00783926" w:rsidRDefault="00BA7BC0" w:rsidP="00670A2F">
      <w:pPr>
        <w:spacing w:line="276" w:lineRule="auto"/>
        <w:jc w:val="center"/>
        <w:rPr>
          <w:rFonts w:ascii="Verdana" w:hAnsi="Verdana"/>
          <w:b/>
          <w:bCs/>
          <w:sz w:val="20"/>
          <w:szCs w:val="20"/>
          <w:u w:val="single"/>
        </w:rPr>
      </w:pPr>
      <w:r w:rsidRPr="00783926">
        <w:rPr>
          <w:rFonts w:ascii="Verdana" w:hAnsi="Verdana"/>
          <w:b/>
          <w:bCs/>
          <w:sz w:val="20"/>
          <w:szCs w:val="20"/>
          <w:u w:val="single"/>
        </w:rPr>
        <w:t>Minutes of Holy Trinity Tewkesbury</w:t>
      </w:r>
      <w:r w:rsidR="00E93AB2" w:rsidRPr="00783926">
        <w:rPr>
          <w:rFonts w:ascii="Verdana" w:hAnsi="Verdana"/>
          <w:b/>
          <w:bCs/>
          <w:sz w:val="20"/>
          <w:szCs w:val="20"/>
          <w:u w:val="single"/>
        </w:rPr>
        <w:t xml:space="preserve"> </w:t>
      </w:r>
      <w:r w:rsidR="00C57A85" w:rsidRPr="00783926">
        <w:rPr>
          <w:rFonts w:ascii="Verdana" w:hAnsi="Verdana"/>
          <w:b/>
          <w:bCs/>
          <w:sz w:val="20"/>
          <w:szCs w:val="20"/>
          <w:u w:val="single"/>
        </w:rPr>
        <w:t>PC</w:t>
      </w:r>
      <w:r w:rsidRPr="00783926">
        <w:rPr>
          <w:rFonts w:ascii="Verdana" w:hAnsi="Verdana"/>
          <w:b/>
          <w:bCs/>
          <w:sz w:val="20"/>
          <w:szCs w:val="20"/>
          <w:u w:val="single"/>
        </w:rPr>
        <w:t>C Meeting</w:t>
      </w:r>
    </w:p>
    <w:p w14:paraId="0198ECEA" w14:textId="37A8A1B9" w:rsidR="00BA7BC0" w:rsidRPr="00783926" w:rsidRDefault="00C80A10" w:rsidP="00670A2F">
      <w:pPr>
        <w:spacing w:line="276" w:lineRule="auto"/>
        <w:jc w:val="center"/>
        <w:rPr>
          <w:rFonts w:ascii="Verdana" w:hAnsi="Verdana"/>
          <w:b/>
          <w:bCs/>
          <w:sz w:val="20"/>
          <w:szCs w:val="20"/>
          <w:u w:val="single"/>
        </w:rPr>
      </w:pPr>
      <w:r w:rsidRPr="00783926">
        <w:rPr>
          <w:rFonts w:ascii="Verdana" w:hAnsi="Verdana"/>
          <w:b/>
          <w:bCs/>
          <w:sz w:val="20"/>
          <w:szCs w:val="20"/>
          <w:u w:val="single"/>
        </w:rPr>
        <w:t>Monday</w:t>
      </w:r>
      <w:r w:rsidR="00145533">
        <w:rPr>
          <w:rFonts w:ascii="Verdana" w:hAnsi="Verdana"/>
          <w:b/>
          <w:bCs/>
          <w:sz w:val="20"/>
          <w:szCs w:val="20"/>
          <w:u w:val="single"/>
        </w:rPr>
        <w:t xml:space="preserve"> </w:t>
      </w:r>
      <w:r w:rsidR="00505086">
        <w:rPr>
          <w:rFonts w:ascii="Verdana" w:hAnsi="Verdana"/>
          <w:b/>
          <w:bCs/>
          <w:sz w:val="20"/>
          <w:szCs w:val="20"/>
          <w:u w:val="single"/>
        </w:rPr>
        <w:t>11</w:t>
      </w:r>
      <w:r w:rsidR="00505086" w:rsidRPr="00505086">
        <w:rPr>
          <w:rFonts w:ascii="Verdana" w:hAnsi="Verdana"/>
          <w:b/>
          <w:bCs/>
          <w:sz w:val="20"/>
          <w:szCs w:val="20"/>
          <w:u w:val="single"/>
          <w:vertAlign w:val="superscript"/>
        </w:rPr>
        <w:t>th</w:t>
      </w:r>
      <w:r w:rsidR="00505086">
        <w:rPr>
          <w:rFonts w:ascii="Verdana" w:hAnsi="Verdana"/>
          <w:b/>
          <w:bCs/>
          <w:sz w:val="20"/>
          <w:szCs w:val="20"/>
          <w:u w:val="single"/>
        </w:rPr>
        <w:t xml:space="preserve"> May 2026</w:t>
      </w:r>
      <w:r w:rsidR="009576C9" w:rsidRPr="00783926">
        <w:rPr>
          <w:rFonts w:ascii="Verdana" w:hAnsi="Verdana"/>
          <w:b/>
          <w:bCs/>
          <w:sz w:val="20"/>
          <w:szCs w:val="20"/>
          <w:u w:val="single"/>
        </w:rPr>
        <w:t xml:space="preserve"> at 7.30pm</w:t>
      </w:r>
      <w:r w:rsidR="007E3840" w:rsidRPr="00783926">
        <w:rPr>
          <w:rFonts w:ascii="Verdana" w:hAnsi="Verdana"/>
          <w:b/>
          <w:bCs/>
          <w:sz w:val="20"/>
          <w:szCs w:val="20"/>
          <w:u w:val="single"/>
        </w:rPr>
        <w:t xml:space="preserve"> </w:t>
      </w:r>
      <w:r w:rsidR="00945FA4" w:rsidRPr="00783926">
        <w:rPr>
          <w:rFonts w:ascii="Verdana" w:hAnsi="Verdana"/>
          <w:b/>
          <w:bCs/>
          <w:sz w:val="20"/>
          <w:szCs w:val="20"/>
          <w:u w:val="single"/>
        </w:rPr>
        <w:t xml:space="preserve">in </w:t>
      </w:r>
      <w:r w:rsidR="00145533">
        <w:rPr>
          <w:rFonts w:ascii="Verdana" w:hAnsi="Verdana"/>
          <w:b/>
          <w:bCs/>
          <w:sz w:val="20"/>
          <w:szCs w:val="20"/>
          <w:u w:val="single"/>
        </w:rPr>
        <w:t>The Foyer</w:t>
      </w:r>
    </w:p>
    <w:p w14:paraId="62C56FEC" w14:textId="77777777" w:rsidR="00BA7BC0" w:rsidRPr="00A126A2" w:rsidRDefault="00BA7BC0" w:rsidP="00670A2F">
      <w:pPr>
        <w:jc w:val="both"/>
        <w:rPr>
          <w:rFonts w:ascii="Verdana" w:hAnsi="Verdana"/>
          <w:sz w:val="20"/>
          <w:szCs w:val="20"/>
        </w:rPr>
      </w:pPr>
    </w:p>
    <w:p w14:paraId="4B63A34D" w14:textId="77777777" w:rsidR="00360ED6" w:rsidRPr="00783926" w:rsidRDefault="00BA7BC0" w:rsidP="007600D1">
      <w:pPr>
        <w:jc w:val="both"/>
        <w:rPr>
          <w:rFonts w:ascii="Verdana" w:hAnsi="Verdana"/>
          <w:b/>
          <w:bCs/>
          <w:sz w:val="20"/>
          <w:szCs w:val="20"/>
          <w:u w:val="single"/>
        </w:rPr>
      </w:pPr>
      <w:r w:rsidRPr="00783926">
        <w:rPr>
          <w:rFonts w:ascii="Verdana" w:hAnsi="Verdana"/>
          <w:b/>
          <w:bCs/>
          <w:sz w:val="20"/>
          <w:szCs w:val="20"/>
          <w:u w:val="single"/>
        </w:rPr>
        <w:t>Present</w:t>
      </w:r>
    </w:p>
    <w:p w14:paraId="487C9BDC" w14:textId="139A7248" w:rsidR="00D81C55" w:rsidRPr="00D81C55" w:rsidRDefault="00360ED6" w:rsidP="00D81C55">
      <w:pPr>
        <w:rPr>
          <w:rFonts w:ascii="Verdana" w:hAnsi="Verdana"/>
          <w:sz w:val="20"/>
          <w:szCs w:val="20"/>
        </w:rPr>
      </w:pPr>
      <w:bookmarkStart w:id="0" w:name="_Hlk144669076"/>
      <w:r w:rsidRPr="00A126A2">
        <w:rPr>
          <w:rFonts w:ascii="Verdana" w:hAnsi="Verdana"/>
          <w:sz w:val="20"/>
          <w:szCs w:val="20"/>
        </w:rPr>
        <w:t>Stephen Walker (Chair), Sara Simpkins (Church Warden)</w:t>
      </w:r>
      <w:r w:rsidR="00033552">
        <w:rPr>
          <w:rFonts w:ascii="Verdana" w:hAnsi="Verdana"/>
          <w:sz w:val="20"/>
          <w:szCs w:val="20"/>
        </w:rPr>
        <w:t>,</w:t>
      </w:r>
      <w:r w:rsidR="00702DAA">
        <w:rPr>
          <w:rFonts w:ascii="Verdana" w:hAnsi="Verdana"/>
          <w:sz w:val="20"/>
          <w:szCs w:val="20"/>
        </w:rPr>
        <w:t xml:space="preserve"> </w:t>
      </w:r>
      <w:r w:rsidR="00942D56" w:rsidRPr="00A126A2">
        <w:rPr>
          <w:rFonts w:ascii="Verdana" w:hAnsi="Verdana"/>
          <w:sz w:val="20"/>
          <w:szCs w:val="20"/>
        </w:rPr>
        <w:t>Ian Hart</w:t>
      </w:r>
      <w:r w:rsidR="00751CEE">
        <w:rPr>
          <w:rFonts w:ascii="Verdana" w:hAnsi="Verdana"/>
          <w:sz w:val="20"/>
          <w:szCs w:val="20"/>
        </w:rPr>
        <w:t>,</w:t>
      </w:r>
      <w:r w:rsidR="00751CEE" w:rsidRPr="00751CEE">
        <w:rPr>
          <w:rFonts w:ascii="Verdana" w:hAnsi="Verdana"/>
          <w:sz w:val="20"/>
          <w:szCs w:val="20"/>
        </w:rPr>
        <w:t xml:space="preserve"> Liz Walker (Secretary)</w:t>
      </w:r>
      <w:r w:rsidR="00B5458F">
        <w:rPr>
          <w:rFonts w:ascii="Verdana" w:hAnsi="Verdana"/>
          <w:sz w:val="20"/>
          <w:szCs w:val="20"/>
        </w:rPr>
        <w:t>,</w:t>
      </w:r>
      <w:r w:rsidR="00702DAA">
        <w:rPr>
          <w:rFonts w:ascii="Verdana" w:hAnsi="Verdana"/>
          <w:sz w:val="20"/>
          <w:szCs w:val="20"/>
        </w:rPr>
        <w:t xml:space="preserve"> </w:t>
      </w:r>
      <w:r w:rsidR="00702DAA" w:rsidRPr="00702DAA">
        <w:rPr>
          <w:rFonts w:ascii="Verdana" w:hAnsi="Verdana"/>
          <w:sz w:val="20"/>
          <w:szCs w:val="20"/>
        </w:rPr>
        <w:t>Lesley Rogers, Alison Cirel</w:t>
      </w:r>
      <w:r w:rsidR="00A623A6">
        <w:rPr>
          <w:rFonts w:ascii="Verdana" w:hAnsi="Verdana"/>
          <w:sz w:val="20"/>
          <w:szCs w:val="20"/>
        </w:rPr>
        <w:t>,</w:t>
      </w:r>
      <w:r w:rsidR="00E0310B">
        <w:rPr>
          <w:rFonts w:ascii="Verdana" w:hAnsi="Verdana"/>
          <w:sz w:val="20"/>
          <w:szCs w:val="20"/>
        </w:rPr>
        <w:t xml:space="preserve"> </w:t>
      </w:r>
      <w:r w:rsidR="006F060F" w:rsidRPr="006F060F">
        <w:rPr>
          <w:rFonts w:ascii="Verdana" w:hAnsi="Verdana"/>
          <w:sz w:val="20"/>
          <w:szCs w:val="20"/>
        </w:rPr>
        <w:t xml:space="preserve">Phil Loveridge (Treasurer), </w:t>
      </w:r>
      <w:r w:rsidR="001D3A5B" w:rsidRPr="001D3A5B">
        <w:rPr>
          <w:rFonts w:ascii="Verdana" w:hAnsi="Verdana"/>
          <w:sz w:val="20"/>
          <w:szCs w:val="20"/>
        </w:rPr>
        <w:t>Martin Edgeley</w:t>
      </w:r>
      <w:r w:rsidR="0057370A">
        <w:rPr>
          <w:rFonts w:ascii="Verdana" w:hAnsi="Verdana"/>
          <w:sz w:val="20"/>
          <w:szCs w:val="20"/>
        </w:rPr>
        <w:t>, Julian Dickinson</w:t>
      </w:r>
      <w:r w:rsidR="004A5857">
        <w:rPr>
          <w:rFonts w:ascii="Verdana" w:hAnsi="Verdana"/>
          <w:sz w:val="20"/>
          <w:szCs w:val="20"/>
        </w:rPr>
        <w:t>, Josh Powell, Duncan DeGruchy</w:t>
      </w:r>
      <w:r w:rsidR="00505086">
        <w:rPr>
          <w:rFonts w:ascii="Verdana" w:hAnsi="Verdana"/>
          <w:sz w:val="20"/>
          <w:szCs w:val="20"/>
        </w:rPr>
        <w:t xml:space="preserve">, </w:t>
      </w:r>
      <w:r w:rsidR="00505086" w:rsidRPr="00505086">
        <w:rPr>
          <w:rFonts w:ascii="Verdana" w:hAnsi="Verdana"/>
          <w:sz w:val="20"/>
          <w:szCs w:val="20"/>
        </w:rPr>
        <w:t>Nigel Chetwood</w:t>
      </w:r>
      <w:r w:rsidR="00ED0AE1">
        <w:rPr>
          <w:rFonts w:ascii="Verdana" w:hAnsi="Verdana"/>
          <w:sz w:val="20"/>
          <w:szCs w:val="20"/>
        </w:rPr>
        <w:t>, Jo Davies</w:t>
      </w:r>
    </w:p>
    <w:bookmarkEnd w:id="0"/>
    <w:p w14:paraId="6F742D6C" w14:textId="77777777" w:rsidR="00360ED6" w:rsidRPr="00A126A2" w:rsidRDefault="00360ED6" w:rsidP="00707A68">
      <w:pPr>
        <w:jc w:val="both"/>
        <w:rPr>
          <w:rFonts w:ascii="Verdana" w:hAnsi="Verdana"/>
          <w:sz w:val="20"/>
          <w:szCs w:val="20"/>
        </w:rPr>
      </w:pPr>
    </w:p>
    <w:p w14:paraId="56FF74A8" w14:textId="77777777" w:rsidR="00360ED6" w:rsidRDefault="00360ED6" w:rsidP="007600D1">
      <w:pPr>
        <w:jc w:val="both"/>
        <w:rPr>
          <w:rFonts w:ascii="Verdana" w:hAnsi="Verdana"/>
          <w:b/>
          <w:bCs/>
          <w:sz w:val="20"/>
          <w:szCs w:val="20"/>
          <w:u w:val="single"/>
        </w:rPr>
      </w:pPr>
      <w:r w:rsidRPr="00783926">
        <w:rPr>
          <w:rFonts w:ascii="Verdana" w:hAnsi="Verdana"/>
          <w:b/>
          <w:bCs/>
          <w:sz w:val="20"/>
          <w:szCs w:val="20"/>
          <w:u w:val="single"/>
        </w:rPr>
        <w:t>Apologies</w:t>
      </w:r>
    </w:p>
    <w:p w14:paraId="1EEB5D22" w14:textId="7B6A10D7" w:rsidR="00C25786" w:rsidRPr="00C25786" w:rsidRDefault="00C25786" w:rsidP="007600D1">
      <w:pPr>
        <w:jc w:val="both"/>
        <w:rPr>
          <w:rFonts w:ascii="Verdana" w:hAnsi="Verdana"/>
          <w:sz w:val="20"/>
          <w:szCs w:val="20"/>
        </w:rPr>
      </w:pPr>
      <w:r w:rsidRPr="00C25786">
        <w:rPr>
          <w:rFonts w:ascii="Verdana" w:hAnsi="Verdana"/>
          <w:sz w:val="20"/>
          <w:szCs w:val="20"/>
        </w:rPr>
        <w:t>Amanda Lowe, Alan Bedford</w:t>
      </w:r>
      <w:r w:rsidR="00033552">
        <w:rPr>
          <w:rFonts w:ascii="Verdana" w:hAnsi="Verdana"/>
          <w:sz w:val="20"/>
          <w:szCs w:val="20"/>
        </w:rPr>
        <w:t xml:space="preserve"> (Church Warden)</w:t>
      </w:r>
      <w:r w:rsidRPr="00C25786">
        <w:rPr>
          <w:rFonts w:ascii="Verdana" w:hAnsi="Verdana"/>
          <w:sz w:val="20"/>
          <w:szCs w:val="20"/>
        </w:rPr>
        <w:t>, Simon Phillips</w:t>
      </w:r>
    </w:p>
    <w:p w14:paraId="37565C93" w14:textId="72EB984F" w:rsidR="001D3A5B" w:rsidRPr="0033427D" w:rsidRDefault="001D3A5B" w:rsidP="007600D1">
      <w:pPr>
        <w:jc w:val="both"/>
        <w:rPr>
          <w:rFonts w:ascii="Verdana" w:hAnsi="Verdana"/>
          <w:sz w:val="20"/>
          <w:szCs w:val="20"/>
        </w:rPr>
      </w:pPr>
    </w:p>
    <w:p w14:paraId="0F27098D" w14:textId="77777777" w:rsidR="00D81C55" w:rsidRPr="00783926" w:rsidRDefault="00D81C55" w:rsidP="007600D1">
      <w:pPr>
        <w:jc w:val="both"/>
        <w:rPr>
          <w:rFonts w:ascii="Verdana" w:hAnsi="Verdana"/>
          <w:b/>
          <w:bCs/>
          <w:sz w:val="20"/>
          <w:szCs w:val="20"/>
          <w:u w:val="single"/>
        </w:rPr>
      </w:pPr>
    </w:p>
    <w:p w14:paraId="3331AD43" w14:textId="633E498D" w:rsidR="00C1516F" w:rsidRDefault="00360ED6" w:rsidP="0082599A">
      <w:pPr>
        <w:numPr>
          <w:ilvl w:val="0"/>
          <w:numId w:val="3"/>
        </w:numPr>
        <w:jc w:val="both"/>
        <w:rPr>
          <w:rFonts w:ascii="Verdana" w:hAnsi="Verdana"/>
          <w:b/>
          <w:bCs/>
          <w:sz w:val="20"/>
          <w:szCs w:val="20"/>
        </w:rPr>
      </w:pPr>
      <w:r w:rsidRPr="00AF4DBE">
        <w:rPr>
          <w:rFonts w:ascii="Verdana" w:hAnsi="Verdana"/>
          <w:b/>
          <w:bCs/>
          <w:sz w:val="20"/>
          <w:szCs w:val="20"/>
        </w:rPr>
        <w:t>The meeting opened at</w:t>
      </w:r>
      <w:r w:rsidR="00FD2703" w:rsidRPr="00AF4DBE">
        <w:rPr>
          <w:rFonts w:ascii="Verdana" w:hAnsi="Verdana"/>
          <w:b/>
          <w:bCs/>
          <w:sz w:val="20"/>
          <w:szCs w:val="20"/>
        </w:rPr>
        <w:t xml:space="preserve"> 7.</w:t>
      </w:r>
      <w:r w:rsidR="00C25786">
        <w:rPr>
          <w:rFonts w:ascii="Verdana" w:hAnsi="Verdana"/>
          <w:b/>
          <w:bCs/>
          <w:sz w:val="20"/>
          <w:szCs w:val="20"/>
        </w:rPr>
        <w:t>30</w:t>
      </w:r>
      <w:r w:rsidRPr="00AF4DBE">
        <w:rPr>
          <w:rFonts w:ascii="Verdana" w:hAnsi="Verdana"/>
          <w:b/>
          <w:bCs/>
          <w:sz w:val="20"/>
          <w:szCs w:val="20"/>
        </w:rPr>
        <w:t>pm in</w:t>
      </w:r>
      <w:r w:rsidR="00C25786">
        <w:rPr>
          <w:rFonts w:ascii="Verdana" w:hAnsi="Verdana"/>
          <w:b/>
          <w:bCs/>
          <w:sz w:val="20"/>
          <w:szCs w:val="20"/>
        </w:rPr>
        <w:t xml:space="preserve"> Room 2</w:t>
      </w:r>
      <w:r w:rsidR="00C1516F">
        <w:rPr>
          <w:rFonts w:ascii="Verdana" w:hAnsi="Verdana"/>
          <w:b/>
          <w:bCs/>
          <w:sz w:val="20"/>
          <w:szCs w:val="20"/>
        </w:rPr>
        <w:t>.</w:t>
      </w:r>
    </w:p>
    <w:p w14:paraId="324032DC" w14:textId="4CF5B817" w:rsidR="00073AF9" w:rsidRDefault="00073AF9" w:rsidP="003F0515">
      <w:pPr>
        <w:ind w:left="785"/>
        <w:jc w:val="both"/>
        <w:rPr>
          <w:rFonts w:ascii="Verdana" w:hAnsi="Verdana"/>
          <w:sz w:val="20"/>
          <w:szCs w:val="20"/>
        </w:rPr>
      </w:pPr>
      <w:r>
        <w:rPr>
          <w:rFonts w:ascii="Verdana" w:hAnsi="Verdana"/>
          <w:sz w:val="20"/>
          <w:szCs w:val="20"/>
        </w:rPr>
        <w:t xml:space="preserve">Stephen </w:t>
      </w:r>
      <w:r w:rsidR="009C30E7">
        <w:rPr>
          <w:rFonts w:ascii="Verdana" w:hAnsi="Verdana"/>
          <w:sz w:val="20"/>
          <w:szCs w:val="20"/>
        </w:rPr>
        <w:t xml:space="preserve">commenced </w:t>
      </w:r>
      <w:r w:rsidR="00F62395">
        <w:rPr>
          <w:rFonts w:ascii="Verdana" w:hAnsi="Verdana"/>
          <w:sz w:val="20"/>
          <w:szCs w:val="20"/>
        </w:rPr>
        <w:t xml:space="preserve">the meeting </w:t>
      </w:r>
      <w:r w:rsidR="009C30E7">
        <w:rPr>
          <w:rFonts w:ascii="Verdana" w:hAnsi="Verdana"/>
          <w:sz w:val="20"/>
          <w:szCs w:val="20"/>
        </w:rPr>
        <w:t xml:space="preserve">by </w:t>
      </w:r>
      <w:r w:rsidR="003F0515">
        <w:rPr>
          <w:rFonts w:ascii="Verdana" w:hAnsi="Verdana"/>
          <w:sz w:val="20"/>
          <w:szCs w:val="20"/>
        </w:rPr>
        <w:t>welcom</w:t>
      </w:r>
      <w:r w:rsidR="009C30E7">
        <w:rPr>
          <w:rFonts w:ascii="Verdana" w:hAnsi="Verdana"/>
          <w:sz w:val="20"/>
          <w:szCs w:val="20"/>
        </w:rPr>
        <w:t xml:space="preserve">ing </w:t>
      </w:r>
      <w:r w:rsidR="006257B2">
        <w:rPr>
          <w:rFonts w:ascii="Verdana" w:hAnsi="Verdana"/>
          <w:sz w:val="20"/>
          <w:szCs w:val="20"/>
        </w:rPr>
        <w:t>all</w:t>
      </w:r>
      <w:r w:rsidR="00C25786">
        <w:rPr>
          <w:rFonts w:ascii="Verdana" w:hAnsi="Verdana"/>
          <w:sz w:val="20"/>
          <w:szCs w:val="20"/>
        </w:rPr>
        <w:t xml:space="preserve"> on this beautiful evening</w:t>
      </w:r>
      <w:r w:rsidR="006257B2">
        <w:rPr>
          <w:rFonts w:ascii="Verdana" w:hAnsi="Verdana"/>
          <w:sz w:val="20"/>
          <w:szCs w:val="20"/>
        </w:rPr>
        <w:t>.</w:t>
      </w:r>
    </w:p>
    <w:p w14:paraId="17E6F67E" w14:textId="77777777" w:rsidR="009C30E7" w:rsidRDefault="009C30E7" w:rsidP="003F0515">
      <w:pPr>
        <w:ind w:left="785"/>
        <w:jc w:val="both"/>
        <w:rPr>
          <w:rFonts w:ascii="Verdana" w:hAnsi="Verdana"/>
          <w:sz w:val="20"/>
          <w:szCs w:val="20"/>
        </w:rPr>
      </w:pPr>
    </w:p>
    <w:p w14:paraId="196B5CC3" w14:textId="47E897C6" w:rsidR="00783926" w:rsidRPr="009C30E7" w:rsidRDefault="00A16ECD" w:rsidP="0082599A">
      <w:pPr>
        <w:pStyle w:val="ListParagraph"/>
        <w:numPr>
          <w:ilvl w:val="0"/>
          <w:numId w:val="3"/>
        </w:numPr>
        <w:jc w:val="both"/>
        <w:rPr>
          <w:rFonts w:ascii="Verdana" w:hAnsi="Verdana"/>
          <w:b/>
          <w:bCs/>
          <w:sz w:val="20"/>
          <w:szCs w:val="20"/>
        </w:rPr>
      </w:pPr>
      <w:r w:rsidRPr="009C30E7">
        <w:rPr>
          <w:rFonts w:ascii="Verdana" w:hAnsi="Verdana"/>
          <w:b/>
          <w:bCs/>
          <w:sz w:val="20"/>
          <w:szCs w:val="20"/>
        </w:rPr>
        <w:t>Opening devotions</w:t>
      </w:r>
      <w:r w:rsidR="00593E84" w:rsidRPr="009C30E7">
        <w:rPr>
          <w:rFonts w:ascii="Verdana" w:hAnsi="Verdana"/>
          <w:b/>
          <w:bCs/>
          <w:sz w:val="20"/>
          <w:szCs w:val="20"/>
        </w:rPr>
        <w:t>.</w:t>
      </w:r>
    </w:p>
    <w:p w14:paraId="1F2A4075" w14:textId="47AFBFFE" w:rsidR="00D35403" w:rsidRPr="00D35403" w:rsidRDefault="001A5B69" w:rsidP="00612AEC">
      <w:pPr>
        <w:ind w:left="785"/>
        <w:jc w:val="both"/>
        <w:rPr>
          <w:rFonts w:ascii="Verdana" w:hAnsi="Verdana"/>
          <w:sz w:val="20"/>
          <w:szCs w:val="20"/>
        </w:rPr>
      </w:pPr>
      <w:r>
        <w:rPr>
          <w:rFonts w:ascii="Verdana" w:hAnsi="Verdana"/>
          <w:sz w:val="20"/>
          <w:szCs w:val="20"/>
        </w:rPr>
        <w:t xml:space="preserve">Stephen </w:t>
      </w:r>
      <w:r w:rsidR="007F1E91">
        <w:rPr>
          <w:rFonts w:ascii="Verdana" w:hAnsi="Verdana"/>
          <w:sz w:val="20"/>
          <w:szCs w:val="20"/>
        </w:rPr>
        <w:t>read</w:t>
      </w:r>
      <w:r w:rsidR="008649C4">
        <w:rPr>
          <w:rFonts w:ascii="Verdana" w:hAnsi="Verdana"/>
          <w:sz w:val="20"/>
          <w:szCs w:val="20"/>
        </w:rPr>
        <w:t xml:space="preserve"> the </w:t>
      </w:r>
      <w:r w:rsidR="009472F1">
        <w:rPr>
          <w:rFonts w:ascii="Verdana" w:hAnsi="Verdana"/>
          <w:sz w:val="20"/>
          <w:szCs w:val="20"/>
        </w:rPr>
        <w:t>Great Commission</w:t>
      </w:r>
      <w:r w:rsidR="007F1E91">
        <w:rPr>
          <w:rFonts w:ascii="Verdana" w:hAnsi="Verdana"/>
          <w:sz w:val="20"/>
          <w:szCs w:val="20"/>
        </w:rPr>
        <w:t xml:space="preserve"> from </w:t>
      </w:r>
      <w:r w:rsidR="00C45ABD">
        <w:rPr>
          <w:rFonts w:ascii="Verdana" w:hAnsi="Verdana"/>
          <w:sz w:val="20"/>
          <w:szCs w:val="20"/>
        </w:rPr>
        <w:t>Matthew’s Gospel</w:t>
      </w:r>
      <w:r w:rsidR="00152D36">
        <w:rPr>
          <w:rFonts w:ascii="Verdana" w:hAnsi="Verdana"/>
          <w:sz w:val="20"/>
          <w:szCs w:val="20"/>
        </w:rPr>
        <w:t xml:space="preserve">. </w:t>
      </w:r>
      <w:r w:rsidR="009472F1">
        <w:rPr>
          <w:rFonts w:ascii="Verdana" w:hAnsi="Verdana"/>
          <w:sz w:val="20"/>
          <w:szCs w:val="20"/>
        </w:rPr>
        <w:t xml:space="preserve"> This was followed by </w:t>
      </w:r>
      <w:r w:rsidR="006B0DAA">
        <w:rPr>
          <w:rFonts w:ascii="Verdana" w:hAnsi="Verdana"/>
          <w:sz w:val="20"/>
          <w:szCs w:val="20"/>
        </w:rPr>
        <w:t>Prayer</w:t>
      </w:r>
      <w:r w:rsidR="00703464" w:rsidRPr="00A474D2">
        <w:rPr>
          <w:rFonts w:ascii="Verdana" w:hAnsi="Verdana"/>
          <w:sz w:val="20"/>
          <w:szCs w:val="20"/>
        </w:rPr>
        <w:t xml:space="preserve"> </w:t>
      </w:r>
      <w:r w:rsidR="009472F1">
        <w:rPr>
          <w:rFonts w:ascii="Verdana" w:hAnsi="Verdana"/>
          <w:sz w:val="20"/>
          <w:szCs w:val="20"/>
        </w:rPr>
        <w:t>for this evening and for DDG and AL.  This was followed by the Lord’s Prayer.</w:t>
      </w:r>
    </w:p>
    <w:p w14:paraId="45F8CA9B" w14:textId="77777777" w:rsidR="003E78A8" w:rsidRPr="005862D2" w:rsidRDefault="003E78A8" w:rsidP="005862D2">
      <w:pPr>
        <w:jc w:val="both"/>
        <w:rPr>
          <w:rFonts w:ascii="Verdana" w:hAnsi="Verdana"/>
          <w:sz w:val="20"/>
          <w:szCs w:val="20"/>
        </w:rPr>
      </w:pPr>
    </w:p>
    <w:p w14:paraId="6A10C528" w14:textId="6C2E99D9" w:rsidR="00783926" w:rsidRPr="00BA3841" w:rsidRDefault="00C820D0" w:rsidP="0082599A">
      <w:pPr>
        <w:pStyle w:val="ListParagraph"/>
        <w:numPr>
          <w:ilvl w:val="0"/>
          <w:numId w:val="3"/>
        </w:numPr>
        <w:jc w:val="both"/>
        <w:rPr>
          <w:rFonts w:ascii="Verdana" w:hAnsi="Verdana"/>
          <w:b/>
          <w:bCs/>
          <w:sz w:val="20"/>
          <w:szCs w:val="20"/>
        </w:rPr>
      </w:pPr>
      <w:r w:rsidRPr="00BA3841">
        <w:rPr>
          <w:rFonts w:ascii="Verdana" w:hAnsi="Verdana"/>
          <w:b/>
          <w:bCs/>
          <w:sz w:val="20"/>
          <w:szCs w:val="20"/>
        </w:rPr>
        <w:t xml:space="preserve">Agreement of </w:t>
      </w:r>
      <w:r w:rsidR="00B60E55" w:rsidRPr="00BA3841">
        <w:rPr>
          <w:rFonts w:ascii="Verdana" w:hAnsi="Verdana"/>
          <w:b/>
          <w:bCs/>
          <w:sz w:val="20"/>
          <w:szCs w:val="20"/>
        </w:rPr>
        <w:t xml:space="preserve">the </w:t>
      </w:r>
      <w:r w:rsidRPr="00BA3841">
        <w:rPr>
          <w:rFonts w:ascii="Verdana" w:hAnsi="Verdana"/>
          <w:b/>
          <w:bCs/>
          <w:sz w:val="20"/>
          <w:szCs w:val="20"/>
        </w:rPr>
        <w:t>previous PCC minutes of</w:t>
      </w:r>
      <w:r w:rsidR="00135E82" w:rsidRPr="00BA3841">
        <w:rPr>
          <w:rFonts w:ascii="Verdana" w:hAnsi="Verdana"/>
          <w:b/>
          <w:bCs/>
          <w:sz w:val="20"/>
          <w:szCs w:val="20"/>
        </w:rPr>
        <w:t xml:space="preserve"> </w:t>
      </w:r>
      <w:bookmarkStart w:id="1" w:name="_Hlk86742699"/>
      <w:r w:rsidR="00751CEE" w:rsidRPr="00BA3841">
        <w:rPr>
          <w:rFonts w:ascii="Verdana" w:hAnsi="Verdana"/>
          <w:b/>
          <w:bCs/>
          <w:sz w:val="20"/>
          <w:szCs w:val="20"/>
        </w:rPr>
        <w:t>th</w:t>
      </w:r>
      <w:r w:rsidR="00813DDE">
        <w:rPr>
          <w:rFonts w:ascii="Verdana" w:hAnsi="Verdana"/>
          <w:b/>
          <w:bCs/>
          <w:sz w:val="20"/>
          <w:szCs w:val="20"/>
        </w:rPr>
        <w:t>e 2/3/26</w:t>
      </w:r>
    </w:p>
    <w:p w14:paraId="49458994" w14:textId="01DE1E10" w:rsidR="00790355" w:rsidRPr="001A5B69" w:rsidRDefault="00A05D14" w:rsidP="001A5B69">
      <w:pPr>
        <w:pStyle w:val="ListParagraph"/>
        <w:ind w:left="785"/>
        <w:jc w:val="both"/>
        <w:rPr>
          <w:rFonts w:ascii="Verdana" w:hAnsi="Verdana"/>
          <w:sz w:val="20"/>
          <w:szCs w:val="20"/>
        </w:rPr>
      </w:pPr>
      <w:bookmarkStart w:id="2" w:name="_Hlk187166850"/>
      <w:r w:rsidRPr="001F4C03">
        <w:rPr>
          <w:rFonts w:ascii="Verdana" w:hAnsi="Verdana"/>
          <w:sz w:val="20"/>
          <w:szCs w:val="20"/>
        </w:rPr>
        <w:t>T</w:t>
      </w:r>
      <w:r w:rsidR="008A7608" w:rsidRPr="001F4C03">
        <w:rPr>
          <w:rFonts w:ascii="Verdana" w:hAnsi="Verdana"/>
          <w:sz w:val="20"/>
          <w:szCs w:val="20"/>
        </w:rPr>
        <w:t xml:space="preserve">he </w:t>
      </w:r>
      <w:r w:rsidR="00C820D0" w:rsidRPr="001F4C03">
        <w:rPr>
          <w:rFonts w:ascii="Verdana" w:hAnsi="Verdana"/>
          <w:sz w:val="20"/>
          <w:szCs w:val="20"/>
        </w:rPr>
        <w:t>PCC</w:t>
      </w:r>
      <w:r w:rsidR="00C80A10" w:rsidRPr="001F4C03">
        <w:rPr>
          <w:rFonts w:ascii="Verdana" w:hAnsi="Verdana"/>
          <w:sz w:val="20"/>
          <w:szCs w:val="20"/>
        </w:rPr>
        <w:t xml:space="preserve"> </w:t>
      </w:r>
      <w:r w:rsidR="00995880" w:rsidRPr="001F4C03">
        <w:rPr>
          <w:rFonts w:ascii="Verdana" w:hAnsi="Verdana"/>
          <w:sz w:val="20"/>
          <w:szCs w:val="20"/>
        </w:rPr>
        <w:t>m</w:t>
      </w:r>
      <w:r w:rsidR="00C80A10" w:rsidRPr="001F4C03">
        <w:rPr>
          <w:rFonts w:ascii="Verdana" w:hAnsi="Verdana"/>
          <w:sz w:val="20"/>
          <w:szCs w:val="20"/>
        </w:rPr>
        <w:t xml:space="preserve">inutes of </w:t>
      </w:r>
      <w:r w:rsidR="00751CEE" w:rsidRPr="001F4C03">
        <w:rPr>
          <w:rFonts w:ascii="Verdana" w:hAnsi="Verdana"/>
          <w:sz w:val="20"/>
          <w:szCs w:val="20"/>
        </w:rPr>
        <w:t>Monday</w:t>
      </w:r>
      <w:r w:rsidR="00665578" w:rsidRPr="001F4C03">
        <w:rPr>
          <w:rFonts w:ascii="Verdana" w:hAnsi="Verdana"/>
          <w:sz w:val="20"/>
          <w:szCs w:val="20"/>
        </w:rPr>
        <w:t xml:space="preserve"> </w:t>
      </w:r>
      <w:r w:rsidR="00813DDE">
        <w:rPr>
          <w:rFonts w:ascii="Verdana" w:hAnsi="Verdana"/>
          <w:sz w:val="20"/>
          <w:szCs w:val="20"/>
        </w:rPr>
        <w:t>2/3/26</w:t>
      </w:r>
      <w:r w:rsidR="00D81C55" w:rsidRPr="001F4C03">
        <w:rPr>
          <w:rFonts w:ascii="Verdana" w:hAnsi="Verdana"/>
          <w:sz w:val="20"/>
          <w:szCs w:val="20"/>
        </w:rPr>
        <w:t xml:space="preserve"> </w:t>
      </w:r>
      <w:r w:rsidR="00E71FEE" w:rsidRPr="001F4C03">
        <w:rPr>
          <w:rFonts w:ascii="Verdana" w:hAnsi="Verdana"/>
          <w:sz w:val="20"/>
          <w:szCs w:val="20"/>
        </w:rPr>
        <w:t>were</w:t>
      </w:r>
      <w:r w:rsidR="00D81C55" w:rsidRPr="001F4C03">
        <w:rPr>
          <w:rFonts w:ascii="Verdana" w:hAnsi="Verdana"/>
          <w:sz w:val="20"/>
          <w:szCs w:val="20"/>
        </w:rPr>
        <w:t xml:space="preserve"> </w:t>
      </w:r>
      <w:r w:rsidR="00C820D0" w:rsidRPr="001F4C03">
        <w:rPr>
          <w:rFonts w:ascii="Verdana" w:hAnsi="Verdana"/>
          <w:sz w:val="20"/>
          <w:szCs w:val="20"/>
        </w:rPr>
        <w:t>agreed as an accurate record of the meeting</w:t>
      </w:r>
      <w:r w:rsidR="007E10BB" w:rsidRPr="001F4C03">
        <w:rPr>
          <w:rFonts w:ascii="Verdana" w:hAnsi="Verdana"/>
          <w:sz w:val="20"/>
          <w:szCs w:val="20"/>
        </w:rPr>
        <w:t xml:space="preserve"> </w:t>
      </w:r>
      <w:r w:rsidR="001A5B69">
        <w:rPr>
          <w:rFonts w:ascii="Verdana" w:hAnsi="Verdana"/>
          <w:sz w:val="20"/>
          <w:szCs w:val="20"/>
        </w:rPr>
        <w:t xml:space="preserve">and </w:t>
      </w:r>
      <w:r w:rsidR="006B0DAA" w:rsidRPr="001A5B69">
        <w:rPr>
          <w:rFonts w:ascii="Verdana" w:hAnsi="Verdana"/>
          <w:sz w:val="20"/>
          <w:szCs w:val="20"/>
        </w:rPr>
        <w:t xml:space="preserve">were </w:t>
      </w:r>
      <w:r w:rsidR="007E10BB" w:rsidRPr="001A5B69">
        <w:rPr>
          <w:rFonts w:ascii="Verdana" w:hAnsi="Verdana"/>
          <w:sz w:val="20"/>
          <w:szCs w:val="20"/>
        </w:rPr>
        <w:t xml:space="preserve">signed by the </w:t>
      </w:r>
      <w:r w:rsidR="002B4F27" w:rsidRPr="001A5B69">
        <w:rPr>
          <w:rFonts w:ascii="Verdana" w:hAnsi="Verdana"/>
          <w:sz w:val="20"/>
          <w:szCs w:val="20"/>
        </w:rPr>
        <w:t>Chair</w:t>
      </w:r>
      <w:bookmarkEnd w:id="2"/>
      <w:r w:rsidR="001A5B69">
        <w:rPr>
          <w:rFonts w:ascii="Verdana" w:hAnsi="Verdana"/>
          <w:sz w:val="20"/>
          <w:szCs w:val="20"/>
        </w:rPr>
        <w:t>.  These</w:t>
      </w:r>
      <w:r w:rsidR="003E78A8" w:rsidRPr="001A5B69">
        <w:rPr>
          <w:rFonts w:ascii="Verdana" w:hAnsi="Verdana"/>
          <w:sz w:val="20"/>
          <w:szCs w:val="20"/>
        </w:rPr>
        <w:t xml:space="preserve"> will be added to the Church Website</w:t>
      </w:r>
    </w:p>
    <w:p w14:paraId="5CEDF79E" w14:textId="77777777" w:rsidR="00B60E55" w:rsidRDefault="00B60E55" w:rsidP="00B6521C">
      <w:pPr>
        <w:jc w:val="both"/>
        <w:rPr>
          <w:rFonts w:ascii="Verdana" w:hAnsi="Verdana"/>
          <w:sz w:val="20"/>
          <w:szCs w:val="20"/>
        </w:rPr>
      </w:pPr>
    </w:p>
    <w:bookmarkEnd w:id="1"/>
    <w:p w14:paraId="21640F3D" w14:textId="255C6549" w:rsidR="00507AF5" w:rsidRDefault="00813DDE" w:rsidP="00507AF5">
      <w:pPr>
        <w:pStyle w:val="ListParagraph"/>
        <w:jc w:val="both"/>
        <w:rPr>
          <w:rFonts w:ascii="Verdana" w:hAnsi="Verdana"/>
          <w:b/>
          <w:bCs/>
          <w:sz w:val="20"/>
          <w:szCs w:val="20"/>
        </w:rPr>
      </w:pPr>
      <w:r>
        <w:rPr>
          <w:rFonts w:ascii="Verdana" w:hAnsi="Verdana"/>
          <w:b/>
          <w:bCs/>
          <w:sz w:val="20"/>
          <w:szCs w:val="20"/>
        </w:rPr>
        <w:t xml:space="preserve">Agreement of the previous SC minutes of the </w:t>
      </w:r>
      <w:r w:rsidR="00B82A1E">
        <w:rPr>
          <w:rFonts w:ascii="Verdana" w:hAnsi="Verdana"/>
          <w:b/>
          <w:bCs/>
          <w:sz w:val="20"/>
          <w:szCs w:val="20"/>
        </w:rPr>
        <w:t>13/4/26</w:t>
      </w:r>
    </w:p>
    <w:p w14:paraId="12EED2B1" w14:textId="79A54F2C" w:rsidR="00B82A1E" w:rsidRPr="00B82A1E" w:rsidRDefault="00B82A1E" w:rsidP="00B82A1E">
      <w:pPr>
        <w:ind w:left="720"/>
        <w:rPr>
          <w:rFonts w:ascii="Verdana" w:hAnsi="Verdana"/>
          <w:sz w:val="20"/>
          <w:szCs w:val="20"/>
        </w:rPr>
      </w:pPr>
      <w:r w:rsidRPr="00B82A1E">
        <w:rPr>
          <w:rFonts w:ascii="Verdana" w:hAnsi="Verdana"/>
          <w:sz w:val="20"/>
          <w:szCs w:val="20"/>
        </w:rPr>
        <w:t xml:space="preserve">The </w:t>
      </w:r>
      <w:r>
        <w:rPr>
          <w:rFonts w:ascii="Verdana" w:hAnsi="Verdana"/>
          <w:sz w:val="20"/>
          <w:szCs w:val="20"/>
        </w:rPr>
        <w:t>S</w:t>
      </w:r>
      <w:r w:rsidRPr="00B82A1E">
        <w:rPr>
          <w:rFonts w:ascii="Verdana" w:hAnsi="Verdana"/>
          <w:sz w:val="20"/>
          <w:szCs w:val="20"/>
        </w:rPr>
        <w:t xml:space="preserve">C minutes of Monday 13/4/26 were agreed as an accurate record of the meeting and were signed by the Chair.  </w:t>
      </w:r>
    </w:p>
    <w:p w14:paraId="19616276" w14:textId="77777777" w:rsidR="00B82A1E" w:rsidRDefault="00B82A1E" w:rsidP="00507AF5">
      <w:pPr>
        <w:pStyle w:val="ListParagraph"/>
        <w:jc w:val="both"/>
        <w:rPr>
          <w:rFonts w:ascii="Verdana" w:hAnsi="Verdana"/>
          <w:b/>
          <w:bCs/>
          <w:sz w:val="20"/>
          <w:szCs w:val="20"/>
        </w:rPr>
      </w:pPr>
    </w:p>
    <w:p w14:paraId="774804E5" w14:textId="77777777" w:rsidR="00507AF5" w:rsidRDefault="00507AF5" w:rsidP="00507AF5">
      <w:pPr>
        <w:pStyle w:val="ListParagraph"/>
        <w:jc w:val="both"/>
        <w:rPr>
          <w:rFonts w:ascii="Verdana" w:hAnsi="Verdana"/>
          <w:b/>
          <w:bCs/>
          <w:sz w:val="20"/>
          <w:szCs w:val="20"/>
        </w:rPr>
      </w:pPr>
    </w:p>
    <w:p w14:paraId="546443DF" w14:textId="13A25908" w:rsidR="00A370C8" w:rsidRDefault="009F6B43" w:rsidP="0082599A">
      <w:pPr>
        <w:pStyle w:val="ListParagraph"/>
        <w:numPr>
          <w:ilvl w:val="0"/>
          <w:numId w:val="3"/>
        </w:numPr>
        <w:jc w:val="both"/>
        <w:rPr>
          <w:rFonts w:ascii="Verdana" w:hAnsi="Verdana"/>
          <w:b/>
          <w:bCs/>
          <w:sz w:val="20"/>
          <w:szCs w:val="20"/>
        </w:rPr>
      </w:pPr>
      <w:r w:rsidRPr="00507AF5">
        <w:rPr>
          <w:rFonts w:ascii="Verdana" w:hAnsi="Verdana"/>
          <w:b/>
          <w:bCs/>
          <w:sz w:val="20"/>
          <w:szCs w:val="20"/>
        </w:rPr>
        <w:t>Matters ar</w:t>
      </w:r>
      <w:r w:rsidR="00E93AB2" w:rsidRPr="00507AF5">
        <w:rPr>
          <w:rFonts w:ascii="Verdana" w:hAnsi="Verdana"/>
          <w:b/>
          <w:bCs/>
          <w:sz w:val="20"/>
          <w:szCs w:val="20"/>
        </w:rPr>
        <w:t>ising from the P</w:t>
      </w:r>
      <w:r w:rsidR="00374F86" w:rsidRPr="00507AF5">
        <w:rPr>
          <w:rFonts w:ascii="Verdana" w:hAnsi="Verdana"/>
          <w:b/>
          <w:bCs/>
          <w:sz w:val="20"/>
          <w:szCs w:val="20"/>
        </w:rPr>
        <w:t>C</w:t>
      </w:r>
      <w:r w:rsidR="00EF7D4C" w:rsidRPr="00507AF5">
        <w:rPr>
          <w:rFonts w:ascii="Verdana" w:hAnsi="Verdana"/>
          <w:b/>
          <w:bCs/>
          <w:sz w:val="20"/>
          <w:szCs w:val="20"/>
        </w:rPr>
        <w:t>C minutes of</w:t>
      </w:r>
      <w:r w:rsidR="005B08FA" w:rsidRPr="00507AF5">
        <w:rPr>
          <w:rFonts w:ascii="Verdana" w:hAnsi="Verdana"/>
          <w:b/>
          <w:bCs/>
          <w:sz w:val="20"/>
          <w:szCs w:val="20"/>
        </w:rPr>
        <w:t xml:space="preserve"> </w:t>
      </w:r>
      <w:r w:rsidR="00AB0D6F" w:rsidRPr="00507AF5">
        <w:rPr>
          <w:rFonts w:ascii="Verdana" w:hAnsi="Verdana"/>
          <w:b/>
          <w:bCs/>
          <w:sz w:val="20"/>
          <w:szCs w:val="20"/>
        </w:rPr>
        <w:t>the</w:t>
      </w:r>
      <w:r w:rsidR="00B82A1E">
        <w:rPr>
          <w:rFonts w:ascii="Verdana" w:hAnsi="Verdana"/>
          <w:b/>
          <w:bCs/>
          <w:sz w:val="20"/>
          <w:szCs w:val="20"/>
        </w:rPr>
        <w:t xml:space="preserve"> 2/3/26</w:t>
      </w:r>
      <w:r w:rsidR="00EA671E" w:rsidRPr="00507AF5">
        <w:rPr>
          <w:rFonts w:ascii="Verdana" w:hAnsi="Verdana"/>
          <w:b/>
          <w:bCs/>
          <w:sz w:val="20"/>
          <w:szCs w:val="20"/>
        </w:rPr>
        <w:t>.</w:t>
      </w:r>
    </w:p>
    <w:p w14:paraId="75A89918" w14:textId="12F5A33C" w:rsidR="00D14AEB" w:rsidRPr="00C4460E" w:rsidRDefault="00C4460E" w:rsidP="0082599A">
      <w:pPr>
        <w:pStyle w:val="ListParagraph"/>
        <w:numPr>
          <w:ilvl w:val="0"/>
          <w:numId w:val="5"/>
        </w:numPr>
        <w:jc w:val="both"/>
        <w:rPr>
          <w:rFonts w:ascii="Verdana" w:hAnsi="Verdana"/>
          <w:sz w:val="20"/>
          <w:szCs w:val="20"/>
        </w:rPr>
      </w:pPr>
      <w:r w:rsidRPr="00C4460E">
        <w:rPr>
          <w:rFonts w:ascii="Verdana" w:hAnsi="Verdana"/>
          <w:sz w:val="20"/>
          <w:szCs w:val="20"/>
        </w:rPr>
        <w:t>None</w:t>
      </w:r>
    </w:p>
    <w:p w14:paraId="02392E69" w14:textId="77777777" w:rsidR="00A35601" w:rsidRPr="00D02458" w:rsidRDefault="00A35601" w:rsidP="00504CE9">
      <w:pPr>
        <w:pStyle w:val="ListParagraph"/>
        <w:ind w:left="1440"/>
        <w:jc w:val="both"/>
        <w:rPr>
          <w:rFonts w:ascii="Verdana" w:hAnsi="Verdana"/>
          <w:sz w:val="20"/>
          <w:szCs w:val="20"/>
        </w:rPr>
      </w:pPr>
    </w:p>
    <w:p w14:paraId="7F2361E3" w14:textId="77777777" w:rsidR="00D02458" w:rsidRPr="00106F19" w:rsidRDefault="00D02458" w:rsidP="00D02458">
      <w:pPr>
        <w:pStyle w:val="ListParagraph"/>
        <w:ind w:left="1440"/>
        <w:jc w:val="both"/>
        <w:rPr>
          <w:rFonts w:ascii="Verdana" w:hAnsi="Verdana"/>
          <w:b/>
          <w:bCs/>
          <w:sz w:val="20"/>
          <w:szCs w:val="20"/>
        </w:rPr>
      </w:pPr>
    </w:p>
    <w:p w14:paraId="5DC8EAEC" w14:textId="340D482D" w:rsidR="00507AF5" w:rsidRDefault="00B82A1E" w:rsidP="00213E56">
      <w:pPr>
        <w:ind w:left="785"/>
        <w:jc w:val="both"/>
        <w:rPr>
          <w:rFonts w:ascii="Verdana" w:hAnsi="Verdana"/>
          <w:b/>
          <w:bCs/>
          <w:sz w:val="20"/>
          <w:szCs w:val="20"/>
        </w:rPr>
      </w:pPr>
      <w:r w:rsidRPr="00B82A1E">
        <w:rPr>
          <w:rFonts w:ascii="Verdana" w:hAnsi="Verdana"/>
          <w:b/>
          <w:bCs/>
          <w:sz w:val="20"/>
          <w:szCs w:val="20"/>
        </w:rPr>
        <w:t xml:space="preserve">Matters arising from the SC minutes of the </w:t>
      </w:r>
      <w:r w:rsidR="00344AFB" w:rsidRPr="00B82A1E">
        <w:rPr>
          <w:rFonts w:ascii="Verdana" w:hAnsi="Verdana"/>
          <w:b/>
          <w:bCs/>
          <w:sz w:val="20"/>
          <w:szCs w:val="20"/>
        </w:rPr>
        <w:t>13/4/26.</w:t>
      </w:r>
    </w:p>
    <w:p w14:paraId="665CD156" w14:textId="493FBACE" w:rsidR="00D14AEB" w:rsidRPr="00D14AEB" w:rsidRDefault="00D14AEB" w:rsidP="0082599A">
      <w:pPr>
        <w:pStyle w:val="ListParagraph"/>
        <w:numPr>
          <w:ilvl w:val="0"/>
          <w:numId w:val="4"/>
        </w:numPr>
        <w:jc w:val="both"/>
        <w:rPr>
          <w:rFonts w:ascii="Verdana" w:hAnsi="Verdana"/>
          <w:sz w:val="20"/>
          <w:szCs w:val="20"/>
        </w:rPr>
      </w:pPr>
      <w:r w:rsidRPr="00D14AEB">
        <w:rPr>
          <w:rFonts w:ascii="Verdana" w:hAnsi="Verdana"/>
          <w:sz w:val="20"/>
          <w:szCs w:val="20"/>
        </w:rPr>
        <w:t xml:space="preserve">Front of Church – The new curtains have been installed.  Thanks </w:t>
      </w:r>
      <w:r w:rsidR="00C4460E">
        <w:rPr>
          <w:rFonts w:ascii="Verdana" w:hAnsi="Verdana"/>
          <w:sz w:val="20"/>
          <w:szCs w:val="20"/>
        </w:rPr>
        <w:t>t</w:t>
      </w:r>
      <w:r w:rsidRPr="00D14AEB">
        <w:rPr>
          <w:rFonts w:ascii="Verdana" w:hAnsi="Verdana"/>
          <w:sz w:val="20"/>
          <w:szCs w:val="20"/>
        </w:rPr>
        <w:t xml:space="preserve">o Jo, </w:t>
      </w:r>
      <w:r w:rsidR="00912D82" w:rsidRPr="00D14AEB">
        <w:rPr>
          <w:rFonts w:ascii="Verdana" w:hAnsi="Verdana"/>
          <w:sz w:val="20"/>
          <w:szCs w:val="20"/>
        </w:rPr>
        <w:t>Phil,</w:t>
      </w:r>
      <w:r w:rsidRPr="00D14AEB">
        <w:rPr>
          <w:rFonts w:ascii="Verdana" w:hAnsi="Verdana"/>
          <w:sz w:val="20"/>
          <w:szCs w:val="20"/>
        </w:rPr>
        <w:t xml:space="preserve"> and JM.  Martin showed us a</w:t>
      </w:r>
      <w:r w:rsidR="000969D7">
        <w:rPr>
          <w:rFonts w:ascii="Verdana" w:hAnsi="Verdana"/>
          <w:sz w:val="20"/>
          <w:szCs w:val="20"/>
        </w:rPr>
        <w:t xml:space="preserve"> miniature</w:t>
      </w:r>
      <w:r w:rsidRPr="00D14AEB">
        <w:rPr>
          <w:rFonts w:ascii="Verdana" w:hAnsi="Verdana"/>
          <w:sz w:val="20"/>
          <w:szCs w:val="20"/>
        </w:rPr>
        <w:t xml:space="preserve"> </w:t>
      </w:r>
      <w:r w:rsidR="00C4460E" w:rsidRPr="00D14AEB">
        <w:rPr>
          <w:rFonts w:ascii="Verdana" w:hAnsi="Verdana"/>
          <w:sz w:val="20"/>
          <w:szCs w:val="20"/>
        </w:rPr>
        <w:t>mock version</w:t>
      </w:r>
      <w:r w:rsidRPr="00D14AEB">
        <w:rPr>
          <w:rFonts w:ascii="Verdana" w:hAnsi="Verdana"/>
          <w:sz w:val="20"/>
          <w:szCs w:val="20"/>
        </w:rPr>
        <w:t xml:space="preserve"> of the new lectern.  This to be made in matching wood to the new cross.  The PCC had no reservations and gave </w:t>
      </w:r>
      <w:r w:rsidR="00912D82" w:rsidRPr="00D14AEB">
        <w:rPr>
          <w:rFonts w:ascii="Verdana" w:hAnsi="Verdana"/>
          <w:sz w:val="20"/>
          <w:szCs w:val="20"/>
        </w:rPr>
        <w:t>permission</w:t>
      </w:r>
      <w:r w:rsidRPr="00D14AEB">
        <w:rPr>
          <w:rFonts w:ascii="Verdana" w:hAnsi="Verdana"/>
          <w:sz w:val="20"/>
          <w:szCs w:val="20"/>
        </w:rPr>
        <w:t xml:space="preserve"> for Martin to </w:t>
      </w:r>
      <w:r w:rsidR="000969D7">
        <w:rPr>
          <w:rFonts w:ascii="Verdana" w:hAnsi="Verdana"/>
          <w:sz w:val="20"/>
          <w:szCs w:val="20"/>
        </w:rPr>
        <w:t xml:space="preserve">continue to </w:t>
      </w:r>
      <w:r w:rsidRPr="00D14AEB">
        <w:rPr>
          <w:rFonts w:ascii="Verdana" w:hAnsi="Verdana"/>
          <w:sz w:val="20"/>
          <w:szCs w:val="20"/>
        </w:rPr>
        <w:t>make</w:t>
      </w:r>
      <w:r w:rsidR="000969D7">
        <w:rPr>
          <w:rFonts w:ascii="Verdana" w:hAnsi="Verdana"/>
          <w:sz w:val="20"/>
          <w:szCs w:val="20"/>
        </w:rPr>
        <w:t xml:space="preserve"> a full size one</w:t>
      </w:r>
      <w:r w:rsidRPr="00D14AEB">
        <w:rPr>
          <w:rFonts w:ascii="Verdana" w:hAnsi="Verdana"/>
          <w:sz w:val="20"/>
          <w:szCs w:val="20"/>
        </w:rPr>
        <w:t>.  A thank you was given to Martin.</w:t>
      </w:r>
    </w:p>
    <w:p w14:paraId="11D7C49C" w14:textId="77777777" w:rsidR="00D14AEB" w:rsidRPr="00D14AEB" w:rsidRDefault="00D14AEB" w:rsidP="00D14AEB">
      <w:pPr>
        <w:pStyle w:val="ListParagraph"/>
        <w:ind w:left="1440"/>
        <w:jc w:val="both"/>
        <w:rPr>
          <w:rFonts w:ascii="Verdana" w:hAnsi="Verdana"/>
          <w:b/>
          <w:bCs/>
          <w:sz w:val="20"/>
          <w:szCs w:val="20"/>
        </w:rPr>
      </w:pPr>
      <w:r w:rsidRPr="00D14AEB">
        <w:rPr>
          <w:rFonts w:ascii="Verdana" w:hAnsi="Verdana"/>
          <w:b/>
          <w:bCs/>
          <w:sz w:val="20"/>
          <w:szCs w:val="20"/>
        </w:rPr>
        <w:t>Action:  Martin to make new lectern</w:t>
      </w:r>
    </w:p>
    <w:p w14:paraId="1D9E4B86" w14:textId="5C20EE45" w:rsidR="00D14AEB" w:rsidRPr="00D14AEB" w:rsidRDefault="00D14AEB" w:rsidP="0082599A">
      <w:pPr>
        <w:pStyle w:val="ListParagraph"/>
        <w:numPr>
          <w:ilvl w:val="0"/>
          <w:numId w:val="4"/>
        </w:numPr>
        <w:jc w:val="both"/>
        <w:rPr>
          <w:rFonts w:ascii="Verdana" w:hAnsi="Verdana"/>
          <w:sz w:val="20"/>
          <w:szCs w:val="20"/>
        </w:rPr>
      </w:pPr>
      <w:r w:rsidRPr="00D14AEB">
        <w:rPr>
          <w:rFonts w:ascii="Verdana" w:hAnsi="Verdana"/>
          <w:sz w:val="20"/>
          <w:szCs w:val="20"/>
        </w:rPr>
        <w:t xml:space="preserve">Josh continues to look at </w:t>
      </w:r>
      <w:r>
        <w:rPr>
          <w:rFonts w:ascii="Verdana" w:hAnsi="Verdana"/>
          <w:sz w:val="20"/>
          <w:szCs w:val="20"/>
        </w:rPr>
        <w:t xml:space="preserve">possible </w:t>
      </w:r>
      <w:r w:rsidRPr="00D14AEB">
        <w:rPr>
          <w:rFonts w:ascii="Verdana" w:hAnsi="Verdana"/>
          <w:sz w:val="20"/>
          <w:szCs w:val="20"/>
        </w:rPr>
        <w:t xml:space="preserve">new cookers and </w:t>
      </w:r>
      <w:r w:rsidR="00344AFB" w:rsidRPr="00D14AEB">
        <w:rPr>
          <w:rFonts w:ascii="Verdana" w:hAnsi="Verdana"/>
          <w:sz w:val="20"/>
          <w:szCs w:val="20"/>
        </w:rPr>
        <w:t>dishwashers.</w:t>
      </w:r>
    </w:p>
    <w:p w14:paraId="5CC405A8" w14:textId="36D756A6" w:rsidR="00D14AEB" w:rsidRPr="00D14AEB" w:rsidRDefault="00D14AEB" w:rsidP="0082599A">
      <w:pPr>
        <w:pStyle w:val="ListParagraph"/>
        <w:numPr>
          <w:ilvl w:val="0"/>
          <w:numId w:val="4"/>
        </w:numPr>
        <w:jc w:val="both"/>
        <w:rPr>
          <w:rFonts w:ascii="Verdana" w:hAnsi="Verdana"/>
          <w:sz w:val="20"/>
          <w:szCs w:val="20"/>
        </w:rPr>
      </w:pPr>
      <w:r w:rsidRPr="00D14AEB">
        <w:rPr>
          <w:rFonts w:ascii="Verdana" w:hAnsi="Verdana"/>
          <w:sz w:val="20"/>
          <w:szCs w:val="20"/>
        </w:rPr>
        <w:t xml:space="preserve">The Hall decorator is commencing 21st May until </w:t>
      </w:r>
      <w:r w:rsidR="00344AFB" w:rsidRPr="00D14AEB">
        <w:rPr>
          <w:rFonts w:ascii="Verdana" w:hAnsi="Verdana"/>
          <w:sz w:val="20"/>
          <w:szCs w:val="20"/>
        </w:rPr>
        <w:t>completed.</w:t>
      </w:r>
    </w:p>
    <w:p w14:paraId="6719DDCA" w14:textId="77777777" w:rsidR="00D14AEB" w:rsidRPr="00D14AEB" w:rsidRDefault="00D14AEB" w:rsidP="0082599A">
      <w:pPr>
        <w:pStyle w:val="ListParagraph"/>
        <w:numPr>
          <w:ilvl w:val="0"/>
          <w:numId w:val="4"/>
        </w:numPr>
        <w:jc w:val="both"/>
        <w:rPr>
          <w:rFonts w:ascii="Verdana" w:hAnsi="Verdana"/>
          <w:sz w:val="20"/>
          <w:szCs w:val="20"/>
        </w:rPr>
      </w:pPr>
      <w:r w:rsidRPr="00D14AEB">
        <w:rPr>
          <w:rFonts w:ascii="Verdana" w:hAnsi="Verdana"/>
          <w:sz w:val="20"/>
          <w:szCs w:val="20"/>
        </w:rPr>
        <w:t xml:space="preserve">The PCC agreed to purchase our own PAT machine at a cost of approx. £300, rather than an external company completing the testing.  It is considered that this would be less of a cost to us overall. </w:t>
      </w:r>
    </w:p>
    <w:p w14:paraId="665E6D77" w14:textId="77777777" w:rsidR="00D14AEB" w:rsidRPr="00D14AEB" w:rsidRDefault="00D14AEB" w:rsidP="00D14AEB">
      <w:pPr>
        <w:pStyle w:val="ListParagraph"/>
        <w:ind w:left="1440"/>
        <w:jc w:val="both"/>
        <w:rPr>
          <w:rFonts w:ascii="Verdana" w:hAnsi="Verdana"/>
          <w:sz w:val="20"/>
          <w:szCs w:val="20"/>
        </w:rPr>
      </w:pPr>
      <w:r w:rsidRPr="00D14AEB">
        <w:rPr>
          <w:rFonts w:ascii="Verdana" w:hAnsi="Verdana"/>
          <w:sz w:val="20"/>
          <w:szCs w:val="20"/>
        </w:rPr>
        <w:t>Proposed:  Martin</w:t>
      </w:r>
    </w:p>
    <w:p w14:paraId="4F9A5B53" w14:textId="77777777" w:rsidR="00D14AEB" w:rsidRPr="00D14AEB" w:rsidRDefault="00D14AEB" w:rsidP="00D14AEB">
      <w:pPr>
        <w:pStyle w:val="ListParagraph"/>
        <w:ind w:left="1440"/>
        <w:jc w:val="both"/>
        <w:rPr>
          <w:rFonts w:ascii="Verdana" w:hAnsi="Verdana"/>
          <w:sz w:val="20"/>
          <w:szCs w:val="20"/>
        </w:rPr>
      </w:pPr>
      <w:r w:rsidRPr="00D14AEB">
        <w:rPr>
          <w:rFonts w:ascii="Verdana" w:hAnsi="Verdana"/>
          <w:sz w:val="20"/>
          <w:szCs w:val="20"/>
        </w:rPr>
        <w:t>Seconded:  Phil</w:t>
      </w:r>
    </w:p>
    <w:p w14:paraId="6FAE6AF9" w14:textId="77777777" w:rsidR="00D14AEB" w:rsidRPr="00D14AEB" w:rsidRDefault="00D14AEB" w:rsidP="00D14AEB">
      <w:pPr>
        <w:pStyle w:val="ListParagraph"/>
        <w:ind w:left="1440"/>
        <w:jc w:val="both"/>
        <w:rPr>
          <w:rFonts w:ascii="Verdana" w:hAnsi="Verdana"/>
          <w:sz w:val="20"/>
          <w:szCs w:val="20"/>
        </w:rPr>
      </w:pPr>
      <w:r w:rsidRPr="00D14AEB">
        <w:rPr>
          <w:rFonts w:ascii="Verdana" w:hAnsi="Verdana"/>
          <w:sz w:val="20"/>
          <w:szCs w:val="20"/>
        </w:rPr>
        <w:t>Vote:  Unanimous</w:t>
      </w:r>
    </w:p>
    <w:p w14:paraId="0D77BF32" w14:textId="45EE9DC8" w:rsidR="00213E56" w:rsidRPr="00481D3A" w:rsidRDefault="00213E56" w:rsidP="00C4460E">
      <w:pPr>
        <w:jc w:val="both"/>
        <w:rPr>
          <w:rFonts w:ascii="Verdana" w:hAnsi="Verdana"/>
          <w:b/>
          <w:bCs/>
          <w:sz w:val="20"/>
          <w:szCs w:val="20"/>
        </w:rPr>
      </w:pPr>
      <w:r>
        <w:rPr>
          <w:rFonts w:ascii="Verdana" w:hAnsi="Verdana"/>
          <w:b/>
          <w:bCs/>
          <w:sz w:val="20"/>
          <w:szCs w:val="20"/>
        </w:rPr>
        <w:tab/>
      </w:r>
    </w:p>
    <w:p w14:paraId="3015CF58" w14:textId="6A676BB9" w:rsidR="00790355" w:rsidRPr="00A34955" w:rsidRDefault="00790355" w:rsidP="007174F5">
      <w:pPr>
        <w:jc w:val="both"/>
        <w:rPr>
          <w:rFonts w:ascii="Verdana" w:hAnsi="Verdana"/>
          <w:sz w:val="20"/>
          <w:szCs w:val="20"/>
        </w:rPr>
      </w:pPr>
    </w:p>
    <w:p w14:paraId="47055B7F" w14:textId="284CD3C0" w:rsidR="00753E0A" w:rsidRDefault="00753E0A" w:rsidP="0082599A">
      <w:pPr>
        <w:numPr>
          <w:ilvl w:val="0"/>
          <w:numId w:val="3"/>
        </w:numPr>
        <w:jc w:val="both"/>
        <w:rPr>
          <w:rFonts w:ascii="Verdana" w:hAnsi="Verdana"/>
          <w:b/>
          <w:bCs/>
          <w:sz w:val="20"/>
          <w:szCs w:val="20"/>
        </w:rPr>
      </w:pPr>
      <w:r w:rsidRPr="00753E0A">
        <w:rPr>
          <w:rFonts w:ascii="Verdana" w:hAnsi="Verdana"/>
          <w:b/>
          <w:bCs/>
          <w:sz w:val="20"/>
          <w:szCs w:val="20"/>
        </w:rPr>
        <w:t>Treasurers Report</w:t>
      </w:r>
    </w:p>
    <w:p w14:paraId="76CD2C7E" w14:textId="77777777" w:rsidR="003E25C3" w:rsidRDefault="003E25C3" w:rsidP="003E25C3">
      <w:pPr>
        <w:pStyle w:val="ListParagraph"/>
        <w:ind w:left="785"/>
        <w:jc w:val="both"/>
        <w:rPr>
          <w:rFonts w:ascii="Verdana" w:hAnsi="Verdana"/>
          <w:sz w:val="20"/>
          <w:szCs w:val="20"/>
        </w:rPr>
      </w:pPr>
      <w:r>
        <w:rPr>
          <w:rFonts w:ascii="Verdana" w:hAnsi="Verdana"/>
          <w:sz w:val="20"/>
          <w:szCs w:val="20"/>
        </w:rPr>
        <w:t>Annual Report</w:t>
      </w:r>
    </w:p>
    <w:p w14:paraId="496EA627" w14:textId="77777777" w:rsidR="0060792D" w:rsidRDefault="003E25C3" w:rsidP="003E25C3">
      <w:pPr>
        <w:pStyle w:val="ListParagraph"/>
        <w:ind w:left="785"/>
        <w:jc w:val="both"/>
        <w:rPr>
          <w:rFonts w:ascii="Verdana" w:hAnsi="Verdana"/>
          <w:sz w:val="20"/>
          <w:szCs w:val="20"/>
        </w:rPr>
      </w:pPr>
      <w:r w:rsidRPr="003E25C3">
        <w:rPr>
          <w:rFonts w:ascii="Verdana" w:hAnsi="Verdana"/>
          <w:sz w:val="20"/>
          <w:szCs w:val="20"/>
        </w:rPr>
        <w:t xml:space="preserve">Phil circulated a copy of the Annual Report prior to the meeting.  </w:t>
      </w:r>
    </w:p>
    <w:p w14:paraId="351AFE59" w14:textId="4E1C164B" w:rsidR="00AD0A88" w:rsidRDefault="0060792D" w:rsidP="003E25C3">
      <w:pPr>
        <w:pStyle w:val="ListParagraph"/>
        <w:ind w:left="785"/>
        <w:jc w:val="both"/>
        <w:rPr>
          <w:rFonts w:ascii="Verdana" w:hAnsi="Verdana"/>
          <w:sz w:val="20"/>
          <w:szCs w:val="20"/>
        </w:rPr>
      </w:pPr>
      <w:r>
        <w:rPr>
          <w:rFonts w:ascii="Verdana" w:hAnsi="Verdana"/>
          <w:sz w:val="20"/>
          <w:szCs w:val="20"/>
        </w:rPr>
        <w:t xml:space="preserve">Phil informed that the Annual Report has been approved and signed by the Independent Examiner.  </w:t>
      </w:r>
    </w:p>
    <w:p w14:paraId="03573E35" w14:textId="77777777" w:rsidR="00AD0A88" w:rsidRDefault="00AD0A88" w:rsidP="003E25C3">
      <w:pPr>
        <w:pStyle w:val="ListParagraph"/>
        <w:ind w:left="785"/>
        <w:jc w:val="both"/>
        <w:rPr>
          <w:rFonts w:ascii="Verdana" w:hAnsi="Verdana"/>
          <w:sz w:val="20"/>
          <w:szCs w:val="20"/>
        </w:rPr>
      </w:pPr>
    </w:p>
    <w:p w14:paraId="4C6B77EC" w14:textId="2F32E6F9" w:rsidR="00AD0A88" w:rsidRDefault="00AD0A88" w:rsidP="003E25C3">
      <w:pPr>
        <w:pStyle w:val="ListParagraph"/>
        <w:ind w:left="785"/>
        <w:jc w:val="both"/>
        <w:rPr>
          <w:rFonts w:ascii="Verdana" w:hAnsi="Verdana"/>
          <w:sz w:val="20"/>
          <w:szCs w:val="20"/>
        </w:rPr>
      </w:pPr>
      <w:r>
        <w:rPr>
          <w:rFonts w:ascii="Verdana" w:hAnsi="Verdana"/>
          <w:sz w:val="20"/>
          <w:szCs w:val="20"/>
        </w:rPr>
        <w:t xml:space="preserve">A question was raised </w:t>
      </w:r>
      <w:r w:rsidR="00E45AE5">
        <w:rPr>
          <w:rFonts w:ascii="Verdana" w:hAnsi="Verdana"/>
          <w:sz w:val="20"/>
          <w:szCs w:val="20"/>
        </w:rPr>
        <w:t>as to why we are currently in profit when our income is less than our expenditure.  Phil explained that this is due to some unexpected on</w:t>
      </w:r>
      <w:r w:rsidR="00E94C54">
        <w:rPr>
          <w:rFonts w:ascii="Verdana" w:hAnsi="Verdana"/>
          <w:sz w:val="20"/>
          <w:szCs w:val="20"/>
        </w:rPr>
        <w:t>e</w:t>
      </w:r>
      <w:r w:rsidR="00E45AE5">
        <w:rPr>
          <w:rFonts w:ascii="Verdana" w:hAnsi="Verdana"/>
          <w:sz w:val="20"/>
          <w:szCs w:val="20"/>
        </w:rPr>
        <w:t>-off donations</w:t>
      </w:r>
      <w:r w:rsidR="00E94C54">
        <w:rPr>
          <w:rFonts w:ascii="Verdana" w:hAnsi="Verdana"/>
          <w:sz w:val="20"/>
          <w:szCs w:val="20"/>
        </w:rPr>
        <w:t xml:space="preserve"> and w</w:t>
      </w:r>
      <w:r w:rsidR="00965DB2">
        <w:rPr>
          <w:rFonts w:ascii="Verdana" w:hAnsi="Verdana"/>
          <w:sz w:val="20"/>
          <w:szCs w:val="20"/>
        </w:rPr>
        <w:t>e would likely be in deficit if we had not received these donations.</w:t>
      </w:r>
    </w:p>
    <w:p w14:paraId="144DC02B" w14:textId="77777777" w:rsidR="00965DB2" w:rsidRDefault="00965DB2" w:rsidP="003E25C3">
      <w:pPr>
        <w:pStyle w:val="ListParagraph"/>
        <w:ind w:left="785"/>
        <w:jc w:val="both"/>
        <w:rPr>
          <w:rFonts w:ascii="Verdana" w:hAnsi="Verdana"/>
          <w:sz w:val="20"/>
          <w:szCs w:val="20"/>
        </w:rPr>
      </w:pPr>
    </w:p>
    <w:p w14:paraId="6023A3B1" w14:textId="337DC2FA" w:rsidR="00965DB2" w:rsidRPr="00C52235" w:rsidRDefault="00C52235" w:rsidP="00C52235">
      <w:pPr>
        <w:jc w:val="both"/>
        <w:rPr>
          <w:rFonts w:ascii="Verdana" w:hAnsi="Verdana"/>
          <w:sz w:val="20"/>
          <w:szCs w:val="20"/>
        </w:rPr>
      </w:pPr>
      <w:r>
        <w:rPr>
          <w:rFonts w:ascii="Verdana" w:hAnsi="Verdana"/>
          <w:sz w:val="20"/>
          <w:szCs w:val="20"/>
        </w:rPr>
        <w:tab/>
      </w:r>
    </w:p>
    <w:p w14:paraId="0119F847" w14:textId="77777777" w:rsidR="00C352B8" w:rsidRDefault="00C352B8" w:rsidP="003E25C3">
      <w:pPr>
        <w:pStyle w:val="ListParagraph"/>
        <w:ind w:left="785"/>
        <w:jc w:val="both"/>
        <w:rPr>
          <w:rFonts w:ascii="Verdana" w:hAnsi="Verdana"/>
          <w:sz w:val="20"/>
          <w:szCs w:val="20"/>
        </w:rPr>
      </w:pPr>
    </w:p>
    <w:p w14:paraId="79150027" w14:textId="1CBC5BC9" w:rsidR="00AD0A88" w:rsidRDefault="00C52235" w:rsidP="003E25C3">
      <w:pPr>
        <w:pStyle w:val="ListParagraph"/>
        <w:ind w:left="785"/>
        <w:jc w:val="both"/>
        <w:rPr>
          <w:rFonts w:ascii="Verdana" w:hAnsi="Verdana"/>
          <w:sz w:val="20"/>
          <w:szCs w:val="20"/>
        </w:rPr>
      </w:pPr>
      <w:r w:rsidRPr="00C52235">
        <w:rPr>
          <w:rFonts w:ascii="Verdana" w:hAnsi="Verdana"/>
          <w:sz w:val="20"/>
          <w:szCs w:val="20"/>
        </w:rPr>
        <w:lastRenderedPageBreak/>
        <w:t>A further question was raised as to whether there had been an increase in regular giving following Stewardship Sunday. Phil advised that it is still too early to determine this and that it may take several months for any changes to become evident.</w:t>
      </w:r>
    </w:p>
    <w:p w14:paraId="2566043C" w14:textId="77777777" w:rsidR="00C52235" w:rsidRDefault="00C52235" w:rsidP="003E25C3">
      <w:pPr>
        <w:pStyle w:val="ListParagraph"/>
        <w:ind w:left="785"/>
        <w:jc w:val="both"/>
        <w:rPr>
          <w:rFonts w:ascii="Verdana" w:hAnsi="Verdana"/>
          <w:sz w:val="20"/>
          <w:szCs w:val="20"/>
        </w:rPr>
      </w:pPr>
    </w:p>
    <w:p w14:paraId="6A25E1C0" w14:textId="05C22186" w:rsidR="00CD2E6D" w:rsidRDefault="008A1CCF" w:rsidP="003E25C3">
      <w:pPr>
        <w:pStyle w:val="ListParagraph"/>
        <w:ind w:left="785"/>
        <w:jc w:val="both"/>
        <w:rPr>
          <w:rFonts w:ascii="Verdana" w:hAnsi="Verdana"/>
          <w:sz w:val="20"/>
          <w:szCs w:val="20"/>
        </w:rPr>
      </w:pPr>
      <w:r>
        <w:rPr>
          <w:rFonts w:ascii="Verdana" w:hAnsi="Verdana"/>
          <w:sz w:val="20"/>
          <w:szCs w:val="20"/>
        </w:rPr>
        <w:t xml:space="preserve">It was noted that a member of the PCC </w:t>
      </w:r>
      <w:r w:rsidR="00C52235">
        <w:rPr>
          <w:rFonts w:ascii="Verdana" w:hAnsi="Verdana"/>
          <w:sz w:val="20"/>
          <w:szCs w:val="20"/>
        </w:rPr>
        <w:t xml:space="preserve">name </w:t>
      </w:r>
      <w:r>
        <w:rPr>
          <w:rFonts w:ascii="Verdana" w:hAnsi="Verdana"/>
          <w:sz w:val="20"/>
          <w:szCs w:val="20"/>
        </w:rPr>
        <w:t>was incorrectly sp</w:t>
      </w:r>
      <w:r w:rsidR="000D1633">
        <w:rPr>
          <w:rFonts w:ascii="Verdana" w:hAnsi="Verdana"/>
          <w:sz w:val="20"/>
          <w:szCs w:val="20"/>
        </w:rPr>
        <w:t>elt</w:t>
      </w:r>
      <w:r w:rsidR="00C52235">
        <w:rPr>
          <w:rFonts w:ascii="Verdana" w:hAnsi="Verdana"/>
          <w:sz w:val="20"/>
          <w:szCs w:val="20"/>
        </w:rPr>
        <w:t xml:space="preserve"> on the Annual Report  However, w</w:t>
      </w:r>
      <w:r w:rsidR="000D1633">
        <w:rPr>
          <w:rFonts w:ascii="Verdana" w:hAnsi="Verdana"/>
          <w:sz w:val="20"/>
          <w:szCs w:val="20"/>
        </w:rPr>
        <w:t xml:space="preserve">ith this correction, it was proposed that the PCC accept and </w:t>
      </w:r>
      <w:r w:rsidR="00CD2E6D">
        <w:rPr>
          <w:rFonts w:ascii="Verdana" w:hAnsi="Verdana"/>
          <w:sz w:val="20"/>
          <w:szCs w:val="20"/>
        </w:rPr>
        <w:t xml:space="preserve">approve the </w:t>
      </w:r>
      <w:r w:rsidR="00344AFB">
        <w:rPr>
          <w:rFonts w:ascii="Verdana" w:hAnsi="Verdana"/>
          <w:sz w:val="20"/>
          <w:szCs w:val="20"/>
        </w:rPr>
        <w:t>accounts.</w:t>
      </w:r>
    </w:p>
    <w:p w14:paraId="60D1ECB0" w14:textId="77777777" w:rsidR="00CD2E6D" w:rsidRDefault="00CD2E6D" w:rsidP="003E25C3">
      <w:pPr>
        <w:pStyle w:val="ListParagraph"/>
        <w:ind w:left="785"/>
        <w:jc w:val="both"/>
        <w:rPr>
          <w:rFonts w:ascii="Verdana" w:hAnsi="Verdana"/>
          <w:sz w:val="20"/>
          <w:szCs w:val="20"/>
        </w:rPr>
      </w:pPr>
      <w:r>
        <w:rPr>
          <w:rFonts w:ascii="Verdana" w:hAnsi="Verdana"/>
          <w:sz w:val="20"/>
          <w:szCs w:val="20"/>
        </w:rPr>
        <w:t>Proposed:  Phil</w:t>
      </w:r>
    </w:p>
    <w:p w14:paraId="3E63FA8D" w14:textId="77777777" w:rsidR="00CD2E6D" w:rsidRDefault="00CD2E6D" w:rsidP="003E25C3">
      <w:pPr>
        <w:pStyle w:val="ListParagraph"/>
        <w:ind w:left="785"/>
        <w:jc w:val="both"/>
        <w:rPr>
          <w:rFonts w:ascii="Verdana" w:hAnsi="Verdana"/>
          <w:sz w:val="20"/>
          <w:szCs w:val="20"/>
        </w:rPr>
      </w:pPr>
      <w:r>
        <w:rPr>
          <w:rFonts w:ascii="Verdana" w:hAnsi="Verdana"/>
          <w:sz w:val="20"/>
          <w:szCs w:val="20"/>
        </w:rPr>
        <w:t>Seconded:  Josh</w:t>
      </w:r>
    </w:p>
    <w:p w14:paraId="5FEE54B3" w14:textId="52067AFF" w:rsidR="00CD2E6D" w:rsidRDefault="00CD2E6D" w:rsidP="003E25C3">
      <w:pPr>
        <w:pStyle w:val="ListParagraph"/>
        <w:ind w:left="785"/>
        <w:jc w:val="both"/>
        <w:rPr>
          <w:rFonts w:ascii="Verdana" w:hAnsi="Verdana"/>
          <w:sz w:val="20"/>
          <w:szCs w:val="20"/>
        </w:rPr>
      </w:pPr>
      <w:r>
        <w:rPr>
          <w:rFonts w:ascii="Verdana" w:hAnsi="Verdana"/>
          <w:sz w:val="20"/>
          <w:szCs w:val="20"/>
        </w:rPr>
        <w:t>Vote:  Unanimous</w:t>
      </w:r>
    </w:p>
    <w:p w14:paraId="6C4B3851" w14:textId="77777777" w:rsidR="00C352B8" w:rsidRDefault="00C352B8" w:rsidP="003E25C3">
      <w:pPr>
        <w:pStyle w:val="ListParagraph"/>
        <w:ind w:left="785"/>
        <w:jc w:val="both"/>
        <w:rPr>
          <w:rFonts w:ascii="Verdana" w:hAnsi="Verdana"/>
          <w:sz w:val="20"/>
          <w:szCs w:val="20"/>
        </w:rPr>
      </w:pPr>
    </w:p>
    <w:p w14:paraId="3F918B45" w14:textId="5EF45F06" w:rsidR="003E25C3" w:rsidRDefault="00AD0A88" w:rsidP="003E25C3">
      <w:pPr>
        <w:pStyle w:val="ListParagraph"/>
        <w:ind w:left="785"/>
        <w:jc w:val="both"/>
        <w:rPr>
          <w:rFonts w:ascii="Verdana" w:hAnsi="Verdana"/>
          <w:sz w:val="20"/>
          <w:szCs w:val="20"/>
        </w:rPr>
      </w:pPr>
      <w:r>
        <w:rPr>
          <w:rFonts w:ascii="Verdana" w:hAnsi="Verdana"/>
          <w:sz w:val="20"/>
          <w:szCs w:val="20"/>
        </w:rPr>
        <w:t>C</w:t>
      </w:r>
      <w:r w:rsidR="003E25C3" w:rsidRPr="003E25C3">
        <w:rPr>
          <w:rFonts w:ascii="Verdana" w:hAnsi="Verdana"/>
          <w:sz w:val="20"/>
          <w:szCs w:val="20"/>
        </w:rPr>
        <w:t>opies were signed off by the Chairman.</w:t>
      </w:r>
    </w:p>
    <w:p w14:paraId="463693DD" w14:textId="77777777" w:rsidR="00CD2E6D" w:rsidRDefault="00CD2E6D" w:rsidP="003E25C3">
      <w:pPr>
        <w:pStyle w:val="ListParagraph"/>
        <w:ind w:left="785"/>
        <w:jc w:val="both"/>
        <w:rPr>
          <w:rFonts w:ascii="Verdana" w:hAnsi="Verdana"/>
          <w:sz w:val="20"/>
          <w:szCs w:val="20"/>
        </w:rPr>
      </w:pPr>
    </w:p>
    <w:p w14:paraId="6545C82F" w14:textId="3FF1C257" w:rsidR="00CD2E6D" w:rsidRDefault="002A4B3A" w:rsidP="003E25C3">
      <w:pPr>
        <w:pStyle w:val="ListParagraph"/>
        <w:ind w:left="785"/>
        <w:jc w:val="both"/>
        <w:rPr>
          <w:rFonts w:ascii="Verdana" w:hAnsi="Verdana"/>
          <w:sz w:val="20"/>
          <w:szCs w:val="20"/>
        </w:rPr>
      </w:pPr>
      <w:r>
        <w:rPr>
          <w:rFonts w:ascii="Verdana" w:hAnsi="Verdana"/>
          <w:sz w:val="20"/>
          <w:szCs w:val="20"/>
        </w:rPr>
        <w:t>Month End Report</w:t>
      </w:r>
    </w:p>
    <w:p w14:paraId="656489D1" w14:textId="026DF843" w:rsidR="00346773" w:rsidRPr="00346773" w:rsidRDefault="00346773" w:rsidP="00346773">
      <w:pPr>
        <w:pStyle w:val="ListParagraph"/>
        <w:ind w:left="785"/>
        <w:jc w:val="both"/>
        <w:rPr>
          <w:rFonts w:ascii="Verdana" w:hAnsi="Verdana"/>
          <w:sz w:val="20"/>
          <w:szCs w:val="20"/>
        </w:rPr>
      </w:pPr>
      <w:r w:rsidRPr="00346773">
        <w:rPr>
          <w:rFonts w:ascii="Verdana" w:hAnsi="Verdana"/>
          <w:sz w:val="20"/>
          <w:szCs w:val="20"/>
        </w:rPr>
        <w:t xml:space="preserve">Phil circulated the income and expenditure report prior to the meeting and advised that the budget is currently on track. However, he noted that the Sunday </w:t>
      </w:r>
      <w:r w:rsidR="000969D7">
        <w:rPr>
          <w:rFonts w:ascii="Verdana" w:hAnsi="Verdana"/>
          <w:sz w:val="20"/>
          <w:szCs w:val="20"/>
        </w:rPr>
        <w:t xml:space="preserve">cash </w:t>
      </w:r>
      <w:r w:rsidRPr="00346773">
        <w:rPr>
          <w:rFonts w:ascii="Verdana" w:hAnsi="Verdana"/>
          <w:sz w:val="20"/>
          <w:szCs w:val="20"/>
        </w:rPr>
        <w:t>collection has reduced significantly</w:t>
      </w:r>
      <w:r w:rsidR="000969D7">
        <w:rPr>
          <w:rFonts w:ascii="Verdana" w:hAnsi="Verdana"/>
          <w:sz w:val="20"/>
          <w:szCs w:val="20"/>
        </w:rPr>
        <w:t xml:space="preserve"> by 35%</w:t>
      </w:r>
      <w:r w:rsidRPr="00346773">
        <w:rPr>
          <w:rFonts w:ascii="Verdana" w:hAnsi="Verdana"/>
          <w:sz w:val="20"/>
          <w:szCs w:val="20"/>
        </w:rPr>
        <w:t>. Discussions took place regarding ways in which the collection could be incorporated more meaningfully into worship.</w:t>
      </w:r>
    </w:p>
    <w:p w14:paraId="5D07F3C3" w14:textId="77777777" w:rsidR="00346773" w:rsidRPr="00346773" w:rsidRDefault="00346773" w:rsidP="00346773">
      <w:pPr>
        <w:pStyle w:val="ListParagraph"/>
        <w:ind w:left="785"/>
        <w:jc w:val="both"/>
        <w:rPr>
          <w:rFonts w:ascii="Verdana" w:hAnsi="Verdana"/>
          <w:sz w:val="20"/>
          <w:szCs w:val="20"/>
        </w:rPr>
      </w:pPr>
    </w:p>
    <w:p w14:paraId="151F5BB4" w14:textId="77777777" w:rsidR="00346773" w:rsidRPr="00346773" w:rsidRDefault="00346773" w:rsidP="00346773">
      <w:pPr>
        <w:pStyle w:val="ListParagraph"/>
        <w:ind w:left="785"/>
        <w:jc w:val="both"/>
        <w:rPr>
          <w:rFonts w:ascii="Verdana" w:hAnsi="Verdana"/>
          <w:sz w:val="20"/>
          <w:szCs w:val="20"/>
        </w:rPr>
      </w:pPr>
      <w:r w:rsidRPr="00346773">
        <w:rPr>
          <w:rFonts w:ascii="Verdana" w:hAnsi="Verdana"/>
          <w:sz w:val="20"/>
          <w:szCs w:val="20"/>
        </w:rPr>
        <w:t>A question was raised concerning several adverse budget lines. Phil explained how these had been accounted for and expressed no concerns, advising that he expected the budget lines to balance out over the course of the year.</w:t>
      </w:r>
    </w:p>
    <w:p w14:paraId="6F0DD663" w14:textId="77777777" w:rsidR="00346773" w:rsidRPr="00346773" w:rsidRDefault="00346773" w:rsidP="00346773">
      <w:pPr>
        <w:pStyle w:val="ListParagraph"/>
        <w:ind w:left="785"/>
        <w:jc w:val="both"/>
        <w:rPr>
          <w:rFonts w:ascii="Verdana" w:hAnsi="Verdana"/>
          <w:sz w:val="20"/>
          <w:szCs w:val="20"/>
        </w:rPr>
      </w:pPr>
    </w:p>
    <w:p w14:paraId="18BC84DC" w14:textId="55A6A19E" w:rsidR="00B25708" w:rsidRDefault="00346773" w:rsidP="00346773">
      <w:pPr>
        <w:pStyle w:val="ListParagraph"/>
        <w:ind w:left="785"/>
        <w:jc w:val="both"/>
        <w:rPr>
          <w:rFonts w:ascii="Verdana" w:hAnsi="Verdana"/>
          <w:sz w:val="20"/>
          <w:szCs w:val="20"/>
        </w:rPr>
      </w:pPr>
      <w:r w:rsidRPr="00346773">
        <w:rPr>
          <w:rFonts w:ascii="Verdana" w:hAnsi="Verdana"/>
          <w:sz w:val="20"/>
          <w:szCs w:val="20"/>
        </w:rPr>
        <w:t>Phil also informed the meeting that the Church had received a £1,000 grant from the Diocese to support the “Tewkesbury Big Weekend” outreach event. The funding will contribute towards I-Sing Pop attending with the puppets</w:t>
      </w:r>
      <w:r w:rsidR="0008643E">
        <w:rPr>
          <w:rFonts w:ascii="Verdana" w:hAnsi="Verdana"/>
          <w:sz w:val="20"/>
          <w:szCs w:val="20"/>
        </w:rPr>
        <w:t xml:space="preserve">.  </w:t>
      </w:r>
      <w:r w:rsidRPr="00346773">
        <w:rPr>
          <w:rFonts w:ascii="Verdana" w:hAnsi="Verdana"/>
          <w:sz w:val="20"/>
          <w:szCs w:val="20"/>
        </w:rPr>
        <w:t>£390 has been spent to date.</w:t>
      </w:r>
    </w:p>
    <w:p w14:paraId="63B61902" w14:textId="77777777" w:rsidR="00E94C54" w:rsidRDefault="00E94C54" w:rsidP="00346773">
      <w:pPr>
        <w:pStyle w:val="ListParagraph"/>
        <w:ind w:left="785"/>
        <w:jc w:val="both"/>
        <w:rPr>
          <w:rFonts w:ascii="Verdana" w:hAnsi="Verdana"/>
          <w:sz w:val="20"/>
          <w:szCs w:val="20"/>
        </w:rPr>
      </w:pPr>
    </w:p>
    <w:p w14:paraId="5A082125" w14:textId="52479CA3" w:rsidR="00B25708" w:rsidRDefault="00B25708" w:rsidP="003E25C3">
      <w:pPr>
        <w:pStyle w:val="ListParagraph"/>
        <w:ind w:left="785"/>
        <w:jc w:val="both"/>
        <w:rPr>
          <w:rFonts w:ascii="Verdana" w:hAnsi="Verdana"/>
          <w:sz w:val="20"/>
          <w:szCs w:val="20"/>
        </w:rPr>
      </w:pPr>
      <w:r>
        <w:rPr>
          <w:rFonts w:ascii="Verdana" w:hAnsi="Verdana"/>
          <w:sz w:val="20"/>
          <w:szCs w:val="20"/>
        </w:rPr>
        <w:t>A thank you was given to Phil</w:t>
      </w:r>
      <w:r w:rsidR="00FA0A8D">
        <w:rPr>
          <w:rFonts w:ascii="Verdana" w:hAnsi="Verdana"/>
          <w:sz w:val="20"/>
          <w:szCs w:val="20"/>
        </w:rPr>
        <w:t xml:space="preserve"> for all that he </w:t>
      </w:r>
      <w:r w:rsidR="00344AFB">
        <w:rPr>
          <w:rFonts w:ascii="Verdana" w:hAnsi="Verdana"/>
          <w:sz w:val="20"/>
          <w:szCs w:val="20"/>
        </w:rPr>
        <w:t>contributes.</w:t>
      </w:r>
    </w:p>
    <w:p w14:paraId="31B033F6" w14:textId="2FB40DA5" w:rsidR="00DB7C95" w:rsidRDefault="00DB7C95" w:rsidP="00DB7C95">
      <w:pPr>
        <w:jc w:val="both"/>
        <w:rPr>
          <w:rFonts w:ascii="Verdana" w:hAnsi="Verdana"/>
          <w:sz w:val="20"/>
          <w:szCs w:val="20"/>
        </w:rPr>
      </w:pPr>
    </w:p>
    <w:p w14:paraId="327696DB" w14:textId="6BFB32DC" w:rsidR="00DB7C95" w:rsidRPr="00DB7C95" w:rsidRDefault="00DB7C95" w:rsidP="0082599A">
      <w:pPr>
        <w:pStyle w:val="ListParagraph"/>
        <w:numPr>
          <w:ilvl w:val="0"/>
          <w:numId w:val="3"/>
        </w:numPr>
        <w:jc w:val="both"/>
        <w:rPr>
          <w:rFonts w:ascii="Verdana" w:hAnsi="Verdana"/>
          <w:b/>
          <w:bCs/>
          <w:sz w:val="20"/>
          <w:szCs w:val="20"/>
        </w:rPr>
      </w:pPr>
      <w:r w:rsidRPr="00DB7C95">
        <w:rPr>
          <w:rFonts w:ascii="Verdana" w:hAnsi="Verdana"/>
          <w:b/>
          <w:bCs/>
          <w:sz w:val="20"/>
          <w:szCs w:val="20"/>
        </w:rPr>
        <w:t>Mission Partners</w:t>
      </w:r>
    </w:p>
    <w:p w14:paraId="238AC268" w14:textId="26D5432C" w:rsidR="00507AF5" w:rsidRDefault="00F23EDD" w:rsidP="004A4354">
      <w:pPr>
        <w:pStyle w:val="ListParagraph"/>
        <w:ind w:left="785"/>
        <w:jc w:val="both"/>
        <w:rPr>
          <w:rFonts w:ascii="Verdana" w:hAnsi="Verdana"/>
          <w:sz w:val="20"/>
          <w:szCs w:val="20"/>
        </w:rPr>
      </w:pPr>
      <w:r w:rsidRPr="00F23EDD">
        <w:rPr>
          <w:rFonts w:ascii="Verdana" w:hAnsi="Verdana"/>
          <w:sz w:val="20"/>
          <w:szCs w:val="20"/>
        </w:rPr>
        <w:t>Stephen informed the meeting that next year the Church will be losing two of its Mission Partners. Tracy and Jason Day will be returning to the UK</w:t>
      </w:r>
      <w:r w:rsidR="000969D7">
        <w:rPr>
          <w:rFonts w:ascii="Verdana" w:hAnsi="Verdana"/>
          <w:sz w:val="20"/>
          <w:szCs w:val="20"/>
        </w:rPr>
        <w:t xml:space="preserve"> from Thailand</w:t>
      </w:r>
      <w:r w:rsidRPr="00F23EDD">
        <w:rPr>
          <w:rFonts w:ascii="Verdana" w:hAnsi="Verdana"/>
          <w:sz w:val="20"/>
          <w:szCs w:val="20"/>
        </w:rPr>
        <w:t xml:space="preserve">, and Tim Curtis </w:t>
      </w:r>
      <w:r w:rsidR="00EA2983">
        <w:rPr>
          <w:rFonts w:ascii="Verdana" w:hAnsi="Verdana"/>
          <w:sz w:val="20"/>
          <w:szCs w:val="20"/>
        </w:rPr>
        <w:t>is</w:t>
      </w:r>
      <w:r w:rsidRPr="00F23EDD">
        <w:rPr>
          <w:rFonts w:ascii="Verdana" w:hAnsi="Verdana"/>
          <w:sz w:val="20"/>
          <w:szCs w:val="20"/>
        </w:rPr>
        <w:t xml:space="preserve"> concluding his work in Paraguay. As a result, the meeting was encouraged to consider and pray about possible replacements</w:t>
      </w:r>
      <w:r w:rsidR="00EA2983">
        <w:rPr>
          <w:rFonts w:ascii="Verdana" w:hAnsi="Verdana"/>
          <w:sz w:val="20"/>
          <w:szCs w:val="20"/>
        </w:rPr>
        <w:t xml:space="preserve"> Mission Partners for next year</w:t>
      </w:r>
      <w:r w:rsidRPr="00F23EDD">
        <w:rPr>
          <w:rFonts w:ascii="Verdana" w:hAnsi="Verdana"/>
          <w:sz w:val="20"/>
          <w:szCs w:val="20"/>
        </w:rPr>
        <w:t>.</w:t>
      </w:r>
    </w:p>
    <w:p w14:paraId="185CDFE7" w14:textId="77777777" w:rsidR="00152D36" w:rsidRDefault="00152D36" w:rsidP="004A4354">
      <w:pPr>
        <w:pStyle w:val="ListParagraph"/>
        <w:ind w:left="785"/>
        <w:jc w:val="both"/>
        <w:rPr>
          <w:rFonts w:ascii="Verdana" w:hAnsi="Verdana"/>
          <w:sz w:val="20"/>
          <w:szCs w:val="20"/>
        </w:rPr>
      </w:pPr>
    </w:p>
    <w:p w14:paraId="4F9A1878" w14:textId="77777777" w:rsidR="00F23EDD" w:rsidRDefault="00F23EDD" w:rsidP="004A4354">
      <w:pPr>
        <w:pStyle w:val="ListParagraph"/>
        <w:ind w:left="785"/>
        <w:jc w:val="both"/>
        <w:rPr>
          <w:rFonts w:ascii="Verdana" w:hAnsi="Verdana"/>
          <w:sz w:val="20"/>
          <w:szCs w:val="20"/>
        </w:rPr>
      </w:pPr>
    </w:p>
    <w:p w14:paraId="36409593" w14:textId="7A8A37C7" w:rsidR="0037427E" w:rsidRPr="00451604" w:rsidRDefault="002C090E" w:rsidP="0082599A">
      <w:pPr>
        <w:pStyle w:val="ListParagraph"/>
        <w:numPr>
          <w:ilvl w:val="0"/>
          <w:numId w:val="3"/>
        </w:numPr>
        <w:jc w:val="both"/>
        <w:rPr>
          <w:rFonts w:ascii="Verdana" w:hAnsi="Verdana"/>
          <w:sz w:val="20"/>
          <w:szCs w:val="20"/>
        </w:rPr>
      </w:pPr>
      <w:r w:rsidRPr="007B45FE">
        <w:rPr>
          <w:rFonts w:ascii="Verdana" w:hAnsi="Verdana"/>
          <w:b/>
          <w:bCs/>
          <w:sz w:val="20"/>
          <w:szCs w:val="20"/>
        </w:rPr>
        <w:t>Safeguarding</w:t>
      </w:r>
      <w:r w:rsidR="00880E70" w:rsidRPr="007B45FE">
        <w:rPr>
          <w:rFonts w:ascii="Verdana" w:hAnsi="Verdana"/>
          <w:b/>
          <w:bCs/>
          <w:sz w:val="20"/>
          <w:szCs w:val="20"/>
        </w:rPr>
        <w:t xml:space="preserve"> report</w:t>
      </w:r>
    </w:p>
    <w:p w14:paraId="5AF7DE7E" w14:textId="77777777" w:rsidR="006F7C17" w:rsidRPr="006F7C17" w:rsidRDefault="006F7C17" w:rsidP="006F7C17">
      <w:pPr>
        <w:pStyle w:val="ListParagraph"/>
        <w:ind w:left="785"/>
        <w:jc w:val="both"/>
        <w:rPr>
          <w:rFonts w:ascii="Verdana" w:hAnsi="Verdana"/>
          <w:sz w:val="20"/>
          <w:szCs w:val="20"/>
        </w:rPr>
      </w:pPr>
      <w:r w:rsidRPr="006F7C17">
        <w:rPr>
          <w:rFonts w:ascii="Verdana" w:hAnsi="Verdana"/>
          <w:sz w:val="20"/>
          <w:szCs w:val="20"/>
        </w:rPr>
        <w:t>Duncan circulated the Safeguarding Report prior to the meeting, together with the Adults Safeguarding Policy and Children’s Safeguarding Policy, both of which require approval at the APCM. Duncan advised that he hopes to combine the Adults’ and Children’s policies into a single document for next year.</w:t>
      </w:r>
    </w:p>
    <w:p w14:paraId="721F7C22" w14:textId="77777777" w:rsidR="006F7C17" w:rsidRPr="006F7C17" w:rsidRDefault="006F7C17" w:rsidP="006F7C17">
      <w:pPr>
        <w:pStyle w:val="ListParagraph"/>
        <w:ind w:left="785"/>
        <w:jc w:val="both"/>
        <w:rPr>
          <w:rFonts w:ascii="Verdana" w:hAnsi="Verdana"/>
          <w:sz w:val="20"/>
          <w:szCs w:val="20"/>
        </w:rPr>
      </w:pPr>
    </w:p>
    <w:p w14:paraId="3CEA27ED" w14:textId="77777777" w:rsidR="006F7C17" w:rsidRPr="006F7C17" w:rsidRDefault="006F7C17" w:rsidP="006F7C17">
      <w:pPr>
        <w:pStyle w:val="ListParagraph"/>
        <w:ind w:left="785"/>
        <w:jc w:val="both"/>
        <w:rPr>
          <w:rFonts w:ascii="Verdana" w:hAnsi="Verdana"/>
          <w:sz w:val="20"/>
          <w:szCs w:val="20"/>
        </w:rPr>
      </w:pPr>
      <w:r w:rsidRPr="006F7C17">
        <w:rPr>
          <w:rFonts w:ascii="Verdana" w:hAnsi="Verdana"/>
          <w:sz w:val="20"/>
          <w:szCs w:val="20"/>
        </w:rPr>
        <w:t>The safeguarding survey was discussed, and it was agreed that Duncan and Stephen would explain its purpose to the congregation before distribution. This is likely to take place in July.</w:t>
      </w:r>
    </w:p>
    <w:p w14:paraId="7E0A876F" w14:textId="77777777" w:rsidR="006F7C17" w:rsidRPr="006F7C17" w:rsidRDefault="006F7C17" w:rsidP="006F7C17">
      <w:pPr>
        <w:pStyle w:val="ListParagraph"/>
        <w:ind w:left="785"/>
        <w:jc w:val="both"/>
        <w:rPr>
          <w:rFonts w:ascii="Verdana" w:hAnsi="Verdana"/>
          <w:sz w:val="20"/>
          <w:szCs w:val="20"/>
        </w:rPr>
      </w:pPr>
    </w:p>
    <w:p w14:paraId="74FAB371" w14:textId="77777777" w:rsidR="006F7C17" w:rsidRPr="006F7C17" w:rsidRDefault="006F7C17" w:rsidP="006F7C17">
      <w:pPr>
        <w:pStyle w:val="ListParagraph"/>
        <w:ind w:left="785"/>
        <w:jc w:val="both"/>
        <w:rPr>
          <w:rFonts w:ascii="Verdana" w:hAnsi="Verdana"/>
          <w:sz w:val="20"/>
          <w:szCs w:val="20"/>
        </w:rPr>
      </w:pPr>
      <w:r w:rsidRPr="006F7C17">
        <w:rPr>
          <w:rFonts w:ascii="Verdana" w:hAnsi="Verdana"/>
          <w:sz w:val="20"/>
          <w:szCs w:val="20"/>
        </w:rPr>
        <w:t>Duncan reported that he had recently attended a Safeguarding Conference, which he found very informative and thought-provoking. He will share further feedback at a later date.</w:t>
      </w:r>
    </w:p>
    <w:p w14:paraId="50C2FBA6" w14:textId="77777777" w:rsidR="006F7C17" w:rsidRPr="006F7C17" w:rsidRDefault="006F7C17" w:rsidP="006F7C17">
      <w:pPr>
        <w:pStyle w:val="ListParagraph"/>
        <w:ind w:left="785"/>
        <w:jc w:val="both"/>
        <w:rPr>
          <w:rFonts w:ascii="Verdana" w:hAnsi="Verdana"/>
          <w:sz w:val="20"/>
          <w:szCs w:val="20"/>
        </w:rPr>
      </w:pPr>
    </w:p>
    <w:p w14:paraId="633CE40C" w14:textId="77777777" w:rsidR="006F7C17" w:rsidRPr="006F7C17" w:rsidRDefault="006F7C17" w:rsidP="006F7C17">
      <w:pPr>
        <w:pStyle w:val="ListParagraph"/>
        <w:ind w:left="785"/>
        <w:jc w:val="both"/>
        <w:rPr>
          <w:rFonts w:ascii="Verdana" w:hAnsi="Verdana"/>
          <w:sz w:val="20"/>
          <w:szCs w:val="20"/>
        </w:rPr>
      </w:pPr>
      <w:r w:rsidRPr="006F7C17">
        <w:rPr>
          <w:rFonts w:ascii="Verdana" w:hAnsi="Verdana"/>
          <w:sz w:val="20"/>
          <w:szCs w:val="20"/>
        </w:rPr>
        <w:t>Duncan also expressed a desire to have greater oversight of all activities taking place within the Church. He asked that he be informed of any activities occurring so that appropriate support and supervision can be provided where necessary.</w:t>
      </w:r>
    </w:p>
    <w:p w14:paraId="32058AE9" w14:textId="77777777" w:rsidR="006F7C17" w:rsidRPr="006F7C17" w:rsidRDefault="006F7C17" w:rsidP="006F7C17">
      <w:pPr>
        <w:pStyle w:val="ListParagraph"/>
        <w:ind w:left="785"/>
        <w:jc w:val="both"/>
        <w:rPr>
          <w:rFonts w:ascii="Verdana" w:hAnsi="Verdana"/>
          <w:sz w:val="20"/>
          <w:szCs w:val="20"/>
        </w:rPr>
      </w:pPr>
    </w:p>
    <w:p w14:paraId="19AECB5D" w14:textId="77777777" w:rsidR="006F7C17" w:rsidRPr="006F7C17" w:rsidRDefault="006F7C17" w:rsidP="006F7C17">
      <w:pPr>
        <w:pStyle w:val="ListParagraph"/>
        <w:ind w:left="785"/>
        <w:jc w:val="both"/>
        <w:rPr>
          <w:rFonts w:ascii="Verdana" w:hAnsi="Verdana"/>
          <w:sz w:val="20"/>
          <w:szCs w:val="20"/>
        </w:rPr>
      </w:pPr>
      <w:r w:rsidRPr="006F7C17">
        <w:rPr>
          <w:rFonts w:ascii="Verdana" w:hAnsi="Verdana"/>
          <w:sz w:val="20"/>
          <w:szCs w:val="20"/>
        </w:rPr>
        <w:t>Duncan has previously met with other local churches regarding the sharing of safeguarding information. Following further consideration and agreement, it was decided that this initiative would be scaled back.</w:t>
      </w:r>
    </w:p>
    <w:p w14:paraId="61BC6388" w14:textId="77777777" w:rsidR="006F7C17" w:rsidRPr="006F7C17" w:rsidRDefault="006F7C17" w:rsidP="006F7C17">
      <w:pPr>
        <w:pStyle w:val="ListParagraph"/>
        <w:ind w:left="785"/>
        <w:jc w:val="both"/>
        <w:rPr>
          <w:rFonts w:ascii="Verdana" w:hAnsi="Verdana"/>
          <w:sz w:val="20"/>
          <w:szCs w:val="20"/>
        </w:rPr>
      </w:pPr>
    </w:p>
    <w:p w14:paraId="134353D1" w14:textId="77777777" w:rsidR="006F7C17" w:rsidRPr="006F7C17" w:rsidRDefault="006F7C17" w:rsidP="006F7C17">
      <w:pPr>
        <w:pStyle w:val="ListParagraph"/>
        <w:ind w:left="785"/>
        <w:jc w:val="both"/>
        <w:rPr>
          <w:rFonts w:ascii="Verdana" w:hAnsi="Verdana"/>
          <w:sz w:val="20"/>
          <w:szCs w:val="20"/>
        </w:rPr>
      </w:pPr>
      <w:r w:rsidRPr="006F7C17">
        <w:rPr>
          <w:rFonts w:ascii="Verdana" w:hAnsi="Verdana"/>
          <w:sz w:val="20"/>
          <w:szCs w:val="20"/>
        </w:rPr>
        <w:t>Duncan further informed the meeting that TJC has developed a new approach to behaviour and emotional safety, which is working well.</w:t>
      </w:r>
    </w:p>
    <w:p w14:paraId="18F332A0" w14:textId="77777777" w:rsidR="006F7C17" w:rsidRPr="006F7C17" w:rsidRDefault="006F7C17" w:rsidP="006F7C17">
      <w:pPr>
        <w:pStyle w:val="ListParagraph"/>
        <w:ind w:left="785"/>
        <w:jc w:val="both"/>
        <w:rPr>
          <w:rFonts w:ascii="Verdana" w:hAnsi="Verdana"/>
          <w:sz w:val="20"/>
          <w:szCs w:val="20"/>
        </w:rPr>
      </w:pPr>
    </w:p>
    <w:p w14:paraId="44E9D25B" w14:textId="77777777" w:rsidR="006F7C17" w:rsidRPr="006F7C17" w:rsidRDefault="006F7C17" w:rsidP="006F7C17">
      <w:pPr>
        <w:pStyle w:val="ListParagraph"/>
        <w:ind w:left="785"/>
        <w:jc w:val="both"/>
        <w:rPr>
          <w:rFonts w:ascii="Verdana" w:hAnsi="Verdana"/>
          <w:sz w:val="20"/>
          <w:szCs w:val="20"/>
        </w:rPr>
      </w:pPr>
      <w:r w:rsidRPr="006F7C17">
        <w:rPr>
          <w:rFonts w:ascii="Verdana" w:hAnsi="Verdana"/>
          <w:sz w:val="20"/>
          <w:szCs w:val="20"/>
        </w:rPr>
        <w:t>Finally, Duncan advised that he is currently overseeing safeguarding matters relating to the youth work during the vacancy for the Youth Pastor role. There are no concerns at present.</w:t>
      </w:r>
    </w:p>
    <w:p w14:paraId="5937C9AB" w14:textId="77777777" w:rsidR="006F7C17" w:rsidRPr="006F7C17" w:rsidRDefault="006F7C17" w:rsidP="006F7C17">
      <w:pPr>
        <w:pStyle w:val="ListParagraph"/>
        <w:ind w:left="785"/>
        <w:jc w:val="both"/>
        <w:rPr>
          <w:rFonts w:ascii="Verdana" w:hAnsi="Verdana"/>
          <w:sz w:val="20"/>
          <w:szCs w:val="20"/>
        </w:rPr>
      </w:pPr>
    </w:p>
    <w:p w14:paraId="44B8B348" w14:textId="21BD4A74" w:rsidR="00255CF2" w:rsidRDefault="006F7C17" w:rsidP="006F7C17">
      <w:pPr>
        <w:pStyle w:val="ListParagraph"/>
        <w:ind w:left="785"/>
        <w:jc w:val="both"/>
        <w:rPr>
          <w:rFonts w:ascii="Verdana" w:hAnsi="Verdana"/>
          <w:sz w:val="20"/>
          <w:szCs w:val="20"/>
        </w:rPr>
      </w:pPr>
      <w:r w:rsidRPr="006F7C17">
        <w:rPr>
          <w:rFonts w:ascii="Verdana" w:hAnsi="Verdana"/>
          <w:sz w:val="20"/>
          <w:szCs w:val="20"/>
        </w:rPr>
        <w:lastRenderedPageBreak/>
        <w:t xml:space="preserve">Stephen informed the meeting that he is currently completing his Leadership Safeguarding Training and </w:t>
      </w:r>
      <w:r w:rsidR="00EA2983">
        <w:rPr>
          <w:rFonts w:ascii="Verdana" w:hAnsi="Verdana"/>
          <w:sz w:val="20"/>
          <w:szCs w:val="20"/>
        </w:rPr>
        <w:t xml:space="preserve">would like to give consideration to </w:t>
      </w:r>
      <w:r w:rsidRPr="006F7C17">
        <w:rPr>
          <w:rFonts w:ascii="Verdana" w:hAnsi="Verdana"/>
          <w:sz w:val="20"/>
          <w:szCs w:val="20"/>
        </w:rPr>
        <w:t xml:space="preserve">hold another “Safeguarding Sunday” on 15 November </w:t>
      </w:r>
      <w:r w:rsidR="00EA2983">
        <w:rPr>
          <w:rFonts w:ascii="Verdana" w:hAnsi="Verdana"/>
          <w:sz w:val="20"/>
          <w:szCs w:val="20"/>
        </w:rPr>
        <w:t xml:space="preserve">(the national day) </w:t>
      </w:r>
      <w:r w:rsidRPr="006F7C17">
        <w:rPr>
          <w:rFonts w:ascii="Verdana" w:hAnsi="Verdana"/>
          <w:sz w:val="20"/>
          <w:szCs w:val="20"/>
        </w:rPr>
        <w:t>in order to maintain the profile and awareness of safeguarding within the Church.</w:t>
      </w:r>
    </w:p>
    <w:p w14:paraId="18662610" w14:textId="77777777" w:rsidR="006F7C17" w:rsidRDefault="006F7C17" w:rsidP="00451604">
      <w:pPr>
        <w:pStyle w:val="ListParagraph"/>
        <w:ind w:left="785"/>
        <w:jc w:val="both"/>
        <w:rPr>
          <w:rFonts w:ascii="Verdana" w:hAnsi="Verdana"/>
          <w:sz w:val="20"/>
          <w:szCs w:val="20"/>
        </w:rPr>
      </w:pPr>
    </w:p>
    <w:p w14:paraId="51F05846" w14:textId="21F97A82" w:rsidR="00255CF2" w:rsidRPr="00451604" w:rsidRDefault="00255CF2" w:rsidP="00451604">
      <w:pPr>
        <w:pStyle w:val="ListParagraph"/>
        <w:ind w:left="785"/>
        <w:jc w:val="both"/>
        <w:rPr>
          <w:rFonts w:ascii="Verdana" w:hAnsi="Verdana"/>
          <w:sz w:val="20"/>
          <w:szCs w:val="20"/>
        </w:rPr>
      </w:pPr>
      <w:r>
        <w:rPr>
          <w:rFonts w:ascii="Verdana" w:hAnsi="Verdana"/>
          <w:sz w:val="20"/>
          <w:szCs w:val="20"/>
        </w:rPr>
        <w:t>Stephen thanked Duncan for his professionalism</w:t>
      </w:r>
      <w:r w:rsidR="00E57908">
        <w:rPr>
          <w:rFonts w:ascii="Verdana" w:hAnsi="Verdana"/>
          <w:sz w:val="20"/>
          <w:szCs w:val="20"/>
        </w:rPr>
        <w:t xml:space="preserve"> and all that he brings.</w:t>
      </w:r>
    </w:p>
    <w:p w14:paraId="51B08444" w14:textId="77777777" w:rsidR="00837E31" w:rsidRPr="00E57908" w:rsidRDefault="00837E31" w:rsidP="00E57908">
      <w:pPr>
        <w:jc w:val="both"/>
        <w:rPr>
          <w:rFonts w:ascii="Verdana" w:hAnsi="Verdana"/>
          <w:sz w:val="20"/>
          <w:szCs w:val="20"/>
        </w:rPr>
      </w:pPr>
    </w:p>
    <w:p w14:paraId="51105F46" w14:textId="77777777" w:rsidR="00D15F19" w:rsidRDefault="00D15F19" w:rsidP="00837E31">
      <w:pPr>
        <w:pStyle w:val="ListParagraph"/>
        <w:jc w:val="both"/>
        <w:rPr>
          <w:rFonts w:ascii="Verdana" w:hAnsi="Verdana"/>
          <w:b/>
          <w:bCs/>
          <w:sz w:val="20"/>
          <w:szCs w:val="20"/>
        </w:rPr>
      </w:pPr>
    </w:p>
    <w:p w14:paraId="49EC982B" w14:textId="7D58237B" w:rsidR="00B8073D" w:rsidRDefault="002C090E" w:rsidP="0082599A">
      <w:pPr>
        <w:pStyle w:val="ListParagraph"/>
        <w:numPr>
          <w:ilvl w:val="0"/>
          <w:numId w:val="3"/>
        </w:numPr>
        <w:jc w:val="both"/>
        <w:rPr>
          <w:rFonts w:ascii="Verdana" w:hAnsi="Verdana"/>
          <w:b/>
          <w:bCs/>
          <w:sz w:val="20"/>
          <w:szCs w:val="20"/>
        </w:rPr>
      </w:pPr>
      <w:r w:rsidRPr="001F4C03">
        <w:rPr>
          <w:rFonts w:ascii="Verdana" w:hAnsi="Verdana"/>
          <w:b/>
          <w:bCs/>
          <w:sz w:val="20"/>
          <w:szCs w:val="20"/>
        </w:rPr>
        <w:t>Fabric report</w:t>
      </w:r>
    </w:p>
    <w:p w14:paraId="3931DB8E" w14:textId="55150C9F" w:rsidR="00E57908" w:rsidRDefault="00E57908" w:rsidP="00E57908">
      <w:pPr>
        <w:pStyle w:val="ListParagraph"/>
        <w:ind w:left="785"/>
        <w:jc w:val="both"/>
        <w:rPr>
          <w:rFonts w:ascii="Verdana" w:hAnsi="Verdana"/>
          <w:sz w:val="20"/>
          <w:szCs w:val="20"/>
        </w:rPr>
      </w:pPr>
      <w:r w:rsidRPr="00E57908">
        <w:rPr>
          <w:rFonts w:ascii="Verdana" w:hAnsi="Verdana"/>
          <w:sz w:val="20"/>
          <w:szCs w:val="20"/>
        </w:rPr>
        <w:t xml:space="preserve">Sara circulated the fabric report prior to the </w:t>
      </w:r>
      <w:r w:rsidR="00344AFB" w:rsidRPr="00E57908">
        <w:rPr>
          <w:rFonts w:ascii="Verdana" w:hAnsi="Verdana"/>
          <w:sz w:val="20"/>
          <w:szCs w:val="20"/>
        </w:rPr>
        <w:t>meeting.</w:t>
      </w:r>
    </w:p>
    <w:p w14:paraId="33362601" w14:textId="77777777" w:rsidR="00263742" w:rsidRDefault="00263742" w:rsidP="00E57908">
      <w:pPr>
        <w:pStyle w:val="ListParagraph"/>
        <w:ind w:left="785"/>
        <w:jc w:val="both"/>
        <w:rPr>
          <w:rFonts w:ascii="Verdana" w:hAnsi="Verdana"/>
          <w:sz w:val="20"/>
          <w:szCs w:val="20"/>
        </w:rPr>
      </w:pPr>
    </w:p>
    <w:p w14:paraId="5489BE8E" w14:textId="7F54C6F3" w:rsidR="0041069B" w:rsidRDefault="00263742" w:rsidP="00263742">
      <w:pPr>
        <w:pStyle w:val="ListParagraph"/>
        <w:ind w:left="785"/>
        <w:jc w:val="both"/>
        <w:rPr>
          <w:rFonts w:ascii="Verdana" w:hAnsi="Verdana"/>
          <w:sz w:val="20"/>
          <w:szCs w:val="20"/>
        </w:rPr>
      </w:pPr>
      <w:r w:rsidRPr="00263742">
        <w:rPr>
          <w:rFonts w:ascii="Verdana" w:hAnsi="Verdana"/>
          <w:sz w:val="20"/>
          <w:szCs w:val="20"/>
        </w:rPr>
        <w:t>The</w:t>
      </w:r>
      <w:r w:rsidR="00B736E4">
        <w:rPr>
          <w:rFonts w:ascii="Verdana" w:hAnsi="Verdana"/>
          <w:sz w:val="20"/>
          <w:szCs w:val="20"/>
        </w:rPr>
        <w:t>re has been a</w:t>
      </w:r>
      <w:r w:rsidRPr="00263742">
        <w:rPr>
          <w:rFonts w:ascii="Verdana" w:hAnsi="Verdana"/>
          <w:sz w:val="20"/>
          <w:szCs w:val="20"/>
        </w:rPr>
        <w:t xml:space="preserve"> delay in redecorating the </w:t>
      </w:r>
      <w:r w:rsidR="0026660F">
        <w:rPr>
          <w:rFonts w:ascii="Verdana" w:hAnsi="Verdana"/>
          <w:sz w:val="20"/>
          <w:szCs w:val="20"/>
        </w:rPr>
        <w:t>H</w:t>
      </w:r>
      <w:r w:rsidRPr="00263742">
        <w:rPr>
          <w:rFonts w:ascii="Verdana" w:hAnsi="Verdana"/>
          <w:sz w:val="20"/>
          <w:szCs w:val="20"/>
        </w:rPr>
        <w:t>alls</w:t>
      </w:r>
      <w:r w:rsidR="0026660F">
        <w:rPr>
          <w:rFonts w:ascii="Verdana" w:hAnsi="Verdana"/>
          <w:sz w:val="20"/>
          <w:szCs w:val="20"/>
        </w:rPr>
        <w:t>,</w:t>
      </w:r>
      <w:r w:rsidRPr="00263742">
        <w:rPr>
          <w:rFonts w:ascii="Verdana" w:hAnsi="Verdana"/>
          <w:sz w:val="20"/>
          <w:szCs w:val="20"/>
        </w:rPr>
        <w:t xml:space="preserve"> but we are now assured that the work will commence this month. </w:t>
      </w:r>
    </w:p>
    <w:p w14:paraId="5C6D7FE7" w14:textId="77777777" w:rsidR="0041069B" w:rsidRDefault="0041069B" w:rsidP="00263742">
      <w:pPr>
        <w:pStyle w:val="ListParagraph"/>
        <w:ind w:left="785"/>
        <w:jc w:val="both"/>
        <w:rPr>
          <w:rFonts w:ascii="Verdana" w:hAnsi="Verdana"/>
          <w:sz w:val="20"/>
          <w:szCs w:val="20"/>
        </w:rPr>
      </w:pPr>
    </w:p>
    <w:p w14:paraId="0E67FA7D" w14:textId="77777777" w:rsidR="0041069B" w:rsidRDefault="00263742" w:rsidP="00263742">
      <w:pPr>
        <w:pStyle w:val="ListParagraph"/>
        <w:ind w:left="785"/>
        <w:jc w:val="both"/>
        <w:rPr>
          <w:rFonts w:ascii="Verdana" w:hAnsi="Verdana"/>
          <w:sz w:val="20"/>
          <w:szCs w:val="20"/>
        </w:rPr>
      </w:pPr>
      <w:r w:rsidRPr="00263742">
        <w:rPr>
          <w:rFonts w:ascii="Verdana" w:hAnsi="Verdana"/>
          <w:sz w:val="20"/>
          <w:szCs w:val="20"/>
        </w:rPr>
        <w:t xml:space="preserve">JP continues to look for suitable second-hand ovens and dishwashers to replace our current ones and will progress with their purchase once he has found them. </w:t>
      </w:r>
    </w:p>
    <w:p w14:paraId="3BC6AEC0" w14:textId="77777777" w:rsidR="0041069B" w:rsidRDefault="0041069B" w:rsidP="00263742">
      <w:pPr>
        <w:pStyle w:val="ListParagraph"/>
        <w:ind w:left="785"/>
        <w:jc w:val="both"/>
        <w:rPr>
          <w:rFonts w:ascii="Verdana" w:hAnsi="Verdana"/>
          <w:sz w:val="20"/>
          <w:szCs w:val="20"/>
        </w:rPr>
      </w:pPr>
    </w:p>
    <w:p w14:paraId="440FC162" w14:textId="77777777" w:rsidR="000B3C7A" w:rsidRDefault="0041069B" w:rsidP="00263742">
      <w:pPr>
        <w:pStyle w:val="ListParagraph"/>
        <w:ind w:left="785"/>
        <w:jc w:val="both"/>
        <w:rPr>
          <w:rFonts w:ascii="Verdana" w:hAnsi="Verdana"/>
          <w:sz w:val="20"/>
          <w:szCs w:val="20"/>
        </w:rPr>
      </w:pPr>
      <w:r>
        <w:rPr>
          <w:rFonts w:ascii="Verdana" w:hAnsi="Verdana"/>
          <w:sz w:val="20"/>
          <w:szCs w:val="20"/>
        </w:rPr>
        <w:t>T</w:t>
      </w:r>
      <w:r w:rsidR="00263742" w:rsidRPr="00263742">
        <w:rPr>
          <w:rFonts w:ascii="Verdana" w:hAnsi="Verdana"/>
          <w:sz w:val="20"/>
          <w:szCs w:val="20"/>
        </w:rPr>
        <w:t xml:space="preserve">here has been a problem with the men’s urinals and a leak from the waste pipe of the hand-basin in the kitchen. We are grateful to Alan and Josh who managed to fix both. </w:t>
      </w:r>
    </w:p>
    <w:p w14:paraId="19E2FF26" w14:textId="77777777" w:rsidR="000B3C7A" w:rsidRDefault="000B3C7A" w:rsidP="00263742">
      <w:pPr>
        <w:pStyle w:val="ListParagraph"/>
        <w:ind w:left="785"/>
        <w:jc w:val="both"/>
        <w:rPr>
          <w:rFonts w:ascii="Verdana" w:hAnsi="Verdana"/>
          <w:sz w:val="20"/>
          <w:szCs w:val="20"/>
        </w:rPr>
      </w:pPr>
    </w:p>
    <w:p w14:paraId="2B8C3CD2" w14:textId="42FFCD85" w:rsidR="00263742" w:rsidRDefault="00263742" w:rsidP="00263742">
      <w:pPr>
        <w:pStyle w:val="ListParagraph"/>
        <w:ind w:left="785"/>
        <w:jc w:val="both"/>
        <w:rPr>
          <w:rFonts w:ascii="Verdana" w:hAnsi="Verdana"/>
          <w:sz w:val="20"/>
          <w:szCs w:val="20"/>
        </w:rPr>
      </w:pPr>
      <w:r w:rsidRPr="00263742">
        <w:rPr>
          <w:rFonts w:ascii="Verdana" w:hAnsi="Verdana"/>
          <w:sz w:val="20"/>
          <w:szCs w:val="20"/>
        </w:rPr>
        <w:t>Following a heavy rainstorm recently, the gutters over room 5 and on the OMH needed repairs</w:t>
      </w:r>
      <w:r w:rsidR="000B3C7A">
        <w:rPr>
          <w:rFonts w:ascii="Verdana" w:hAnsi="Verdana"/>
          <w:sz w:val="20"/>
          <w:szCs w:val="20"/>
        </w:rPr>
        <w:t>.  V</w:t>
      </w:r>
      <w:r w:rsidRPr="00263742">
        <w:rPr>
          <w:rFonts w:ascii="Verdana" w:hAnsi="Verdana"/>
          <w:sz w:val="20"/>
          <w:szCs w:val="20"/>
        </w:rPr>
        <w:t xml:space="preserve">arious other jobs have been </w:t>
      </w:r>
      <w:r w:rsidR="00D417A0" w:rsidRPr="00263742">
        <w:rPr>
          <w:rFonts w:ascii="Verdana" w:hAnsi="Verdana"/>
          <w:sz w:val="20"/>
          <w:szCs w:val="20"/>
        </w:rPr>
        <w:t>addressed</w:t>
      </w:r>
      <w:r w:rsidRPr="00263742">
        <w:rPr>
          <w:rFonts w:ascii="Verdana" w:hAnsi="Verdana"/>
          <w:sz w:val="20"/>
          <w:szCs w:val="20"/>
        </w:rPr>
        <w:t xml:space="preserve">, including the annual service of the fire extinguishers, emergency </w:t>
      </w:r>
      <w:r w:rsidR="00912D82" w:rsidRPr="00263742">
        <w:rPr>
          <w:rFonts w:ascii="Verdana" w:hAnsi="Verdana"/>
          <w:sz w:val="20"/>
          <w:szCs w:val="20"/>
        </w:rPr>
        <w:t>lighting,</w:t>
      </w:r>
      <w:r w:rsidRPr="00263742">
        <w:rPr>
          <w:rFonts w:ascii="Verdana" w:hAnsi="Verdana"/>
          <w:sz w:val="20"/>
          <w:szCs w:val="20"/>
        </w:rPr>
        <w:t xml:space="preserve"> and smoke detectors. We have also started reorganising storage in the boiler room following the removal of the old boiler.</w:t>
      </w:r>
    </w:p>
    <w:p w14:paraId="5882373C" w14:textId="77777777" w:rsidR="000B3C7A" w:rsidRPr="00263742" w:rsidRDefault="000B3C7A" w:rsidP="00263742">
      <w:pPr>
        <w:pStyle w:val="ListParagraph"/>
        <w:ind w:left="785"/>
        <w:jc w:val="both"/>
        <w:rPr>
          <w:rFonts w:ascii="Verdana" w:hAnsi="Verdana"/>
          <w:sz w:val="20"/>
          <w:szCs w:val="20"/>
        </w:rPr>
      </w:pPr>
    </w:p>
    <w:p w14:paraId="6334D708" w14:textId="3E0616A3" w:rsidR="00263742" w:rsidRDefault="00263742" w:rsidP="00263742">
      <w:pPr>
        <w:pStyle w:val="ListParagraph"/>
        <w:ind w:left="785"/>
        <w:jc w:val="both"/>
        <w:rPr>
          <w:rFonts w:ascii="Verdana" w:hAnsi="Verdana"/>
          <w:sz w:val="20"/>
          <w:szCs w:val="20"/>
        </w:rPr>
      </w:pPr>
      <w:r w:rsidRPr="00263742">
        <w:rPr>
          <w:rFonts w:ascii="Verdana" w:hAnsi="Verdana"/>
          <w:sz w:val="20"/>
          <w:szCs w:val="20"/>
        </w:rPr>
        <w:t>With better weather anticipated in the coming weeks, the wardens are hoping to investigate some of the outdoor, high-level tasks that were noted in the quinquennial report. It is anticipated that the use of a drone to take photos of the relevant areas will be both safer and more cost effective.</w:t>
      </w:r>
    </w:p>
    <w:p w14:paraId="77CDCAD7" w14:textId="77777777" w:rsidR="007434E1" w:rsidRDefault="007434E1" w:rsidP="00263742">
      <w:pPr>
        <w:pStyle w:val="ListParagraph"/>
        <w:ind w:left="785"/>
        <w:jc w:val="both"/>
        <w:rPr>
          <w:rFonts w:ascii="Verdana" w:hAnsi="Verdana"/>
          <w:sz w:val="20"/>
          <w:szCs w:val="20"/>
        </w:rPr>
      </w:pPr>
    </w:p>
    <w:p w14:paraId="6501A0A7" w14:textId="290C867D" w:rsidR="007434E1" w:rsidRDefault="007434E1" w:rsidP="00263742">
      <w:pPr>
        <w:pStyle w:val="ListParagraph"/>
        <w:ind w:left="785"/>
        <w:jc w:val="both"/>
        <w:rPr>
          <w:rFonts w:ascii="Verdana" w:hAnsi="Verdana"/>
          <w:sz w:val="20"/>
          <w:szCs w:val="20"/>
        </w:rPr>
      </w:pPr>
      <w:r>
        <w:rPr>
          <w:rFonts w:ascii="Verdana" w:hAnsi="Verdana"/>
          <w:sz w:val="20"/>
          <w:szCs w:val="20"/>
        </w:rPr>
        <w:t xml:space="preserve">A question was raised about the Church cleaning.  We currently have contract cleaners every </w:t>
      </w:r>
      <w:r w:rsidR="003542DB">
        <w:rPr>
          <w:rFonts w:ascii="Verdana" w:hAnsi="Verdana"/>
          <w:sz w:val="20"/>
          <w:szCs w:val="20"/>
        </w:rPr>
        <w:t>2 weeks who have a schedule.  It was suggested that</w:t>
      </w:r>
      <w:r w:rsidR="000906C4">
        <w:rPr>
          <w:rFonts w:ascii="Verdana" w:hAnsi="Verdana"/>
          <w:sz w:val="20"/>
          <w:szCs w:val="20"/>
        </w:rPr>
        <w:t xml:space="preserve"> we may like a “Spring Clean” once the Halls have been decorated.  A working party to be set </w:t>
      </w:r>
      <w:r w:rsidR="00344AFB">
        <w:rPr>
          <w:rFonts w:ascii="Verdana" w:hAnsi="Verdana"/>
          <w:sz w:val="20"/>
          <w:szCs w:val="20"/>
        </w:rPr>
        <w:t>up.</w:t>
      </w:r>
    </w:p>
    <w:p w14:paraId="4B6D4908" w14:textId="77777777" w:rsidR="000906C4" w:rsidRDefault="000906C4" w:rsidP="00263742">
      <w:pPr>
        <w:pStyle w:val="ListParagraph"/>
        <w:ind w:left="785"/>
        <w:jc w:val="both"/>
        <w:rPr>
          <w:rFonts w:ascii="Verdana" w:hAnsi="Verdana"/>
          <w:sz w:val="20"/>
          <w:szCs w:val="20"/>
        </w:rPr>
      </w:pPr>
    </w:p>
    <w:p w14:paraId="6679B5A2" w14:textId="6473C3D7" w:rsidR="000906C4" w:rsidRDefault="000906C4" w:rsidP="00263742">
      <w:pPr>
        <w:pStyle w:val="ListParagraph"/>
        <w:ind w:left="785"/>
        <w:jc w:val="both"/>
        <w:rPr>
          <w:rFonts w:ascii="Verdana" w:hAnsi="Verdana"/>
          <w:sz w:val="20"/>
          <w:szCs w:val="20"/>
        </w:rPr>
      </w:pPr>
      <w:r>
        <w:rPr>
          <w:rFonts w:ascii="Verdana" w:hAnsi="Verdana"/>
          <w:sz w:val="20"/>
          <w:szCs w:val="20"/>
        </w:rPr>
        <w:t>Alan circulated the Fire Risk Assessment and Terrorist Risk Assessment prior to the meeting.</w:t>
      </w:r>
      <w:r w:rsidR="003964FB">
        <w:rPr>
          <w:rFonts w:ascii="Verdana" w:hAnsi="Verdana"/>
          <w:sz w:val="20"/>
          <w:szCs w:val="20"/>
        </w:rPr>
        <w:t xml:space="preserve">  Please could PCC members feedback </w:t>
      </w:r>
      <w:r w:rsidR="00521194">
        <w:rPr>
          <w:rFonts w:ascii="Verdana" w:hAnsi="Verdana"/>
          <w:sz w:val="20"/>
          <w:szCs w:val="20"/>
        </w:rPr>
        <w:t xml:space="preserve">any comments </w:t>
      </w:r>
      <w:r w:rsidR="003964FB">
        <w:rPr>
          <w:rFonts w:ascii="Verdana" w:hAnsi="Verdana"/>
          <w:sz w:val="20"/>
          <w:szCs w:val="20"/>
        </w:rPr>
        <w:t>to Alan</w:t>
      </w:r>
      <w:r w:rsidR="00521194">
        <w:rPr>
          <w:rFonts w:ascii="Verdana" w:hAnsi="Verdana"/>
          <w:sz w:val="20"/>
          <w:szCs w:val="20"/>
        </w:rPr>
        <w:t>,</w:t>
      </w:r>
      <w:r w:rsidR="003964FB">
        <w:rPr>
          <w:rFonts w:ascii="Verdana" w:hAnsi="Verdana"/>
          <w:sz w:val="20"/>
          <w:szCs w:val="20"/>
        </w:rPr>
        <w:t xml:space="preserve"> </w:t>
      </w:r>
      <w:r w:rsidR="0097033A">
        <w:rPr>
          <w:rFonts w:ascii="Verdana" w:hAnsi="Verdana"/>
          <w:sz w:val="20"/>
          <w:szCs w:val="20"/>
        </w:rPr>
        <w:t>and this will be added to the next PCC agenda.</w:t>
      </w:r>
    </w:p>
    <w:p w14:paraId="14B80CB3" w14:textId="41CBB457" w:rsidR="0097033A" w:rsidRDefault="0097033A" w:rsidP="00263742">
      <w:pPr>
        <w:pStyle w:val="ListParagraph"/>
        <w:ind w:left="785"/>
        <w:jc w:val="both"/>
        <w:rPr>
          <w:rFonts w:ascii="Verdana" w:hAnsi="Verdana"/>
          <w:b/>
          <w:bCs/>
          <w:sz w:val="20"/>
          <w:szCs w:val="20"/>
        </w:rPr>
      </w:pPr>
      <w:r w:rsidRPr="0097033A">
        <w:rPr>
          <w:rFonts w:ascii="Verdana" w:hAnsi="Verdana"/>
          <w:b/>
          <w:bCs/>
          <w:sz w:val="20"/>
          <w:szCs w:val="20"/>
        </w:rPr>
        <w:t>Action.  Risk Assessments to be added to the next PCC agenda.</w:t>
      </w:r>
    </w:p>
    <w:p w14:paraId="4FFCDB80" w14:textId="77777777" w:rsidR="0089675A" w:rsidRPr="0097033A" w:rsidRDefault="0089675A" w:rsidP="00263742">
      <w:pPr>
        <w:pStyle w:val="ListParagraph"/>
        <w:ind w:left="785"/>
        <w:jc w:val="both"/>
        <w:rPr>
          <w:rFonts w:ascii="Verdana" w:hAnsi="Verdana"/>
          <w:b/>
          <w:bCs/>
          <w:sz w:val="20"/>
          <w:szCs w:val="20"/>
        </w:rPr>
      </w:pPr>
    </w:p>
    <w:p w14:paraId="3CD2073C" w14:textId="0159F2D1" w:rsidR="00640FC3" w:rsidRDefault="0089675A" w:rsidP="00071E8A">
      <w:pPr>
        <w:pStyle w:val="ListParagraph"/>
        <w:ind w:left="785"/>
        <w:jc w:val="both"/>
        <w:rPr>
          <w:rFonts w:ascii="Verdana" w:hAnsi="Verdana"/>
          <w:sz w:val="20"/>
          <w:szCs w:val="20"/>
        </w:rPr>
      </w:pPr>
      <w:r w:rsidRPr="0089675A">
        <w:rPr>
          <w:rFonts w:ascii="Verdana" w:hAnsi="Verdana"/>
          <w:sz w:val="20"/>
          <w:szCs w:val="20"/>
        </w:rPr>
        <w:t>It was acknowledged that Alan has invested significant work into this assessment, and a question was raised regarding the support available to him in completing such a comprehensive report. Sara advised that Alan has sought external guidance where necessary</w:t>
      </w:r>
      <w:r w:rsidR="001E30CF">
        <w:rPr>
          <w:rFonts w:ascii="Verdana" w:hAnsi="Verdana"/>
          <w:sz w:val="20"/>
          <w:szCs w:val="20"/>
        </w:rPr>
        <w:t xml:space="preserve"> and also that the Fire </w:t>
      </w:r>
      <w:r w:rsidR="00EA2983">
        <w:rPr>
          <w:rFonts w:ascii="Verdana" w:hAnsi="Verdana"/>
          <w:sz w:val="20"/>
          <w:szCs w:val="20"/>
        </w:rPr>
        <w:t>Service</w:t>
      </w:r>
      <w:r w:rsidR="009529E2">
        <w:rPr>
          <w:rFonts w:ascii="Verdana" w:hAnsi="Verdana"/>
          <w:sz w:val="20"/>
          <w:szCs w:val="20"/>
        </w:rPr>
        <w:t xml:space="preserve"> have visited to give advice</w:t>
      </w:r>
      <w:r w:rsidRPr="0089675A">
        <w:rPr>
          <w:rFonts w:ascii="Verdana" w:hAnsi="Verdana"/>
          <w:sz w:val="20"/>
          <w:szCs w:val="20"/>
        </w:rPr>
        <w:t>.</w:t>
      </w:r>
    </w:p>
    <w:p w14:paraId="7AB6BFC2" w14:textId="77777777" w:rsidR="00235299" w:rsidRDefault="00235299" w:rsidP="00071E8A">
      <w:pPr>
        <w:pStyle w:val="ListParagraph"/>
        <w:ind w:left="785"/>
        <w:jc w:val="both"/>
        <w:rPr>
          <w:rFonts w:ascii="Verdana" w:hAnsi="Verdana"/>
          <w:sz w:val="20"/>
          <w:szCs w:val="20"/>
        </w:rPr>
      </w:pPr>
    </w:p>
    <w:p w14:paraId="72C84A11" w14:textId="426AE8CA" w:rsidR="008F391C" w:rsidRDefault="002E2715" w:rsidP="00071E8A">
      <w:pPr>
        <w:pStyle w:val="ListParagraph"/>
        <w:ind w:left="785"/>
        <w:jc w:val="both"/>
        <w:rPr>
          <w:rFonts w:ascii="Verdana" w:hAnsi="Verdana"/>
          <w:sz w:val="20"/>
          <w:szCs w:val="20"/>
        </w:rPr>
      </w:pPr>
      <w:r w:rsidRPr="002E2715">
        <w:rPr>
          <w:rFonts w:ascii="Verdana" w:hAnsi="Verdana"/>
          <w:sz w:val="20"/>
          <w:szCs w:val="20"/>
        </w:rPr>
        <w:t>A further question was raised regarding access to a copy of the Quinquennial Report. The meeting was informed that this had been circulated previously; however, anyone requiring an additional copy was invited to request one.</w:t>
      </w:r>
    </w:p>
    <w:p w14:paraId="0D63726E" w14:textId="77777777" w:rsidR="002E2715" w:rsidRDefault="002E2715" w:rsidP="00071E8A">
      <w:pPr>
        <w:pStyle w:val="ListParagraph"/>
        <w:ind w:left="785"/>
        <w:jc w:val="both"/>
        <w:rPr>
          <w:rFonts w:ascii="Verdana" w:hAnsi="Verdana"/>
          <w:sz w:val="20"/>
          <w:szCs w:val="20"/>
        </w:rPr>
      </w:pPr>
    </w:p>
    <w:p w14:paraId="3E4AF3DE" w14:textId="6218EE27" w:rsidR="004610FB" w:rsidRDefault="004610FB" w:rsidP="003D5AD5">
      <w:pPr>
        <w:pStyle w:val="ListParagraph"/>
        <w:ind w:left="785"/>
        <w:jc w:val="both"/>
        <w:rPr>
          <w:rFonts w:ascii="Verdana" w:hAnsi="Verdana"/>
          <w:sz w:val="20"/>
          <w:szCs w:val="20"/>
        </w:rPr>
      </w:pPr>
      <w:r>
        <w:rPr>
          <w:rFonts w:ascii="Verdana" w:hAnsi="Verdana"/>
          <w:sz w:val="20"/>
          <w:szCs w:val="20"/>
        </w:rPr>
        <w:t>A thank you was given to Alan and Sara</w:t>
      </w:r>
    </w:p>
    <w:p w14:paraId="7C654FE7" w14:textId="77777777" w:rsidR="000529C7" w:rsidRDefault="000529C7" w:rsidP="003D5AD5">
      <w:pPr>
        <w:pStyle w:val="ListParagraph"/>
        <w:ind w:left="785"/>
        <w:jc w:val="both"/>
        <w:rPr>
          <w:rFonts w:ascii="Verdana" w:hAnsi="Verdana"/>
          <w:sz w:val="20"/>
          <w:szCs w:val="20"/>
        </w:rPr>
      </w:pPr>
    </w:p>
    <w:p w14:paraId="7BC8597B" w14:textId="77777777" w:rsidR="000529C7" w:rsidRDefault="000529C7" w:rsidP="003D5AD5">
      <w:pPr>
        <w:pStyle w:val="ListParagraph"/>
        <w:ind w:left="785"/>
        <w:jc w:val="both"/>
        <w:rPr>
          <w:rFonts w:ascii="Verdana" w:hAnsi="Verdana"/>
          <w:sz w:val="20"/>
          <w:szCs w:val="20"/>
        </w:rPr>
      </w:pPr>
    </w:p>
    <w:p w14:paraId="420C1253" w14:textId="20620D45" w:rsidR="000529C7" w:rsidRDefault="000529C7" w:rsidP="0082599A">
      <w:pPr>
        <w:pStyle w:val="ListParagraph"/>
        <w:numPr>
          <w:ilvl w:val="0"/>
          <w:numId w:val="3"/>
        </w:numPr>
        <w:jc w:val="both"/>
        <w:rPr>
          <w:rFonts w:ascii="Verdana" w:hAnsi="Verdana"/>
          <w:b/>
          <w:bCs/>
          <w:sz w:val="20"/>
          <w:szCs w:val="20"/>
        </w:rPr>
      </w:pPr>
      <w:r w:rsidRPr="000529C7">
        <w:rPr>
          <w:rFonts w:ascii="Verdana" w:hAnsi="Verdana"/>
          <w:b/>
          <w:bCs/>
          <w:sz w:val="20"/>
          <w:szCs w:val="20"/>
        </w:rPr>
        <w:t>Staffing Committee</w:t>
      </w:r>
    </w:p>
    <w:p w14:paraId="14A454D3" w14:textId="072F9EF5" w:rsidR="000529C7" w:rsidRPr="00C0368C" w:rsidRDefault="000529C7" w:rsidP="00C0368C">
      <w:pPr>
        <w:ind w:left="425" w:firstLine="295"/>
        <w:jc w:val="both"/>
        <w:rPr>
          <w:rFonts w:ascii="Verdana Pro" w:hAnsi="Verdana Pro"/>
          <w:sz w:val="20"/>
          <w:szCs w:val="20"/>
        </w:rPr>
      </w:pPr>
      <w:r w:rsidRPr="00C0368C">
        <w:rPr>
          <w:rFonts w:ascii="Verdana Pro" w:hAnsi="Verdana Pro"/>
          <w:sz w:val="20"/>
          <w:szCs w:val="20"/>
        </w:rPr>
        <w:t>Ian left the meeting due to a conflict of interest i</w:t>
      </w:r>
      <w:r w:rsidR="00EA2983" w:rsidRPr="00C0368C">
        <w:rPr>
          <w:rFonts w:ascii="Verdana Pro" w:hAnsi="Verdana Pro"/>
          <w:sz w:val="20"/>
          <w:szCs w:val="20"/>
        </w:rPr>
        <w:t>n</w:t>
      </w:r>
      <w:r w:rsidRPr="00C0368C">
        <w:rPr>
          <w:rFonts w:ascii="Verdana Pro" w:hAnsi="Verdana Pro"/>
          <w:sz w:val="20"/>
          <w:szCs w:val="20"/>
        </w:rPr>
        <w:t xml:space="preserve"> this </w:t>
      </w:r>
      <w:r w:rsidR="00344AFB" w:rsidRPr="00C0368C">
        <w:rPr>
          <w:rFonts w:ascii="Verdana Pro" w:hAnsi="Verdana Pro"/>
          <w:sz w:val="20"/>
          <w:szCs w:val="20"/>
        </w:rPr>
        <w:t>discussion.</w:t>
      </w:r>
    </w:p>
    <w:p w14:paraId="3B3F4609" w14:textId="77777777" w:rsidR="000529C7" w:rsidRPr="0082599A" w:rsidRDefault="000529C7" w:rsidP="000529C7">
      <w:pPr>
        <w:pStyle w:val="ListParagraph"/>
        <w:ind w:left="785"/>
        <w:jc w:val="both"/>
        <w:rPr>
          <w:rFonts w:ascii="Verdana Pro" w:hAnsi="Verdana Pro"/>
          <w:sz w:val="20"/>
          <w:szCs w:val="20"/>
        </w:rPr>
      </w:pPr>
    </w:p>
    <w:p w14:paraId="7D7E3F7E" w14:textId="0775AF50" w:rsidR="000529C7" w:rsidRPr="002621BA" w:rsidRDefault="000529C7" w:rsidP="002621BA">
      <w:pPr>
        <w:ind w:left="720"/>
        <w:jc w:val="both"/>
        <w:rPr>
          <w:rFonts w:ascii="Verdana Pro" w:hAnsi="Verdana Pro"/>
          <w:sz w:val="20"/>
          <w:szCs w:val="20"/>
        </w:rPr>
      </w:pPr>
      <w:r w:rsidRPr="002621BA">
        <w:rPr>
          <w:rFonts w:ascii="Verdana Pro" w:hAnsi="Verdana Pro"/>
          <w:sz w:val="20"/>
          <w:szCs w:val="20"/>
        </w:rPr>
        <w:t>Alison informed that the Staffing Committee has met and proposals were made to the PCC regarding the hours and pay for staff</w:t>
      </w:r>
      <w:r w:rsidR="00EA2983" w:rsidRPr="002621BA">
        <w:rPr>
          <w:rFonts w:ascii="Verdana Pro" w:hAnsi="Verdana Pro"/>
          <w:sz w:val="20"/>
          <w:szCs w:val="20"/>
        </w:rPr>
        <w:t xml:space="preserve"> and to pick up on matters arising from the last PCC minutes.</w:t>
      </w:r>
      <w:r w:rsidRPr="002621BA">
        <w:rPr>
          <w:rFonts w:ascii="Verdana Pro" w:hAnsi="Verdana Pro"/>
          <w:sz w:val="20"/>
          <w:szCs w:val="20"/>
        </w:rPr>
        <w:t xml:space="preserve"> </w:t>
      </w:r>
    </w:p>
    <w:p w14:paraId="470EF5B3" w14:textId="77777777" w:rsidR="00EA2983" w:rsidRPr="0082599A" w:rsidRDefault="00EA2983" w:rsidP="00EA2983">
      <w:pPr>
        <w:rPr>
          <w:rFonts w:ascii="Verdana Pro" w:eastAsiaTheme="minorHAnsi" w:hAnsi="Verdana Pro" w:cstheme="minorBidi"/>
          <w:b/>
          <w:bCs/>
          <w:kern w:val="2"/>
          <w:sz w:val="20"/>
          <w:szCs w:val="20"/>
          <w14:ligatures w14:val="standardContextual"/>
        </w:rPr>
      </w:pPr>
    </w:p>
    <w:p w14:paraId="1EC64782" w14:textId="5F5BE6DE" w:rsidR="00EA2983" w:rsidRPr="00EA2983" w:rsidRDefault="0082599A" w:rsidP="00CC2CC4">
      <w:pPr>
        <w:ind w:firstLine="720"/>
        <w:rPr>
          <w:rFonts w:ascii="Verdana Pro" w:eastAsiaTheme="minorHAnsi" w:hAnsi="Verdana Pro" w:cstheme="minorBidi"/>
          <w:kern w:val="2"/>
          <w:sz w:val="20"/>
          <w:szCs w:val="20"/>
          <w14:ligatures w14:val="standardContextual"/>
        </w:rPr>
      </w:pPr>
      <w:r>
        <w:rPr>
          <w:rFonts w:ascii="Verdana Pro" w:eastAsiaTheme="minorHAnsi" w:hAnsi="Verdana Pro" w:cstheme="minorBidi"/>
          <w:b/>
          <w:bCs/>
          <w:kern w:val="2"/>
          <w:sz w:val="20"/>
          <w:szCs w:val="20"/>
          <w14:ligatures w14:val="standardContextual"/>
        </w:rPr>
        <w:t>S</w:t>
      </w:r>
      <w:r w:rsidR="00EA2983" w:rsidRPr="00EA2983">
        <w:rPr>
          <w:rFonts w:ascii="Verdana Pro" w:eastAsiaTheme="minorHAnsi" w:hAnsi="Verdana Pro" w:cstheme="minorBidi"/>
          <w:b/>
          <w:bCs/>
          <w:kern w:val="2"/>
          <w:sz w:val="20"/>
          <w:szCs w:val="20"/>
          <w14:ligatures w14:val="standardContextual"/>
        </w:rPr>
        <w:t>taff Salary Increase</w:t>
      </w:r>
    </w:p>
    <w:p w14:paraId="46C74662" w14:textId="2C1BB9CA" w:rsidR="00EA2983" w:rsidRPr="00EA2983" w:rsidRDefault="00EA2983" w:rsidP="002621BA">
      <w:pPr>
        <w:ind w:left="720"/>
        <w:rPr>
          <w:rFonts w:ascii="Verdana Pro" w:eastAsiaTheme="minorHAnsi" w:hAnsi="Verdana Pro" w:cstheme="minorBidi"/>
          <w:kern w:val="2"/>
          <w:sz w:val="20"/>
          <w:szCs w:val="20"/>
          <w14:ligatures w14:val="standardContextual"/>
        </w:rPr>
      </w:pPr>
      <w:r w:rsidRPr="00EA2983">
        <w:rPr>
          <w:rFonts w:ascii="Verdana Pro" w:eastAsiaTheme="minorHAnsi" w:hAnsi="Verdana Pro" w:cstheme="minorBidi"/>
          <w:kern w:val="2"/>
          <w:sz w:val="20"/>
          <w:szCs w:val="20"/>
          <w14:ligatures w14:val="standardContextual"/>
        </w:rPr>
        <w:t>Staff salaries in past years have increased in</w:t>
      </w:r>
      <w:r w:rsidR="005D670D">
        <w:rPr>
          <w:rFonts w:ascii="Verdana Pro" w:eastAsiaTheme="minorHAnsi" w:hAnsi="Verdana Pro" w:cstheme="minorBidi"/>
          <w:kern w:val="2"/>
          <w:sz w:val="20"/>
          <w:szCs w:val="20"/>
          <w14:ligatures w14:val="standardContextual"/>
        </w:rPr>
        <w:t xml:space="preserve"> </w:t>
      </w:r>
      <w:r w:rsidRPr="00EA2983">
        <w:rPr>
          <w:rFonts w:ascii="Verdana Pro" w:eastAsiaTheme="minorHAnsi" w:hAnsi="Verdana Pro" w:cstheme="minorBidi"/>
          <w:kern w:val="2"/>
          <w:sz w:val="20"/>
          <w:szCs w:val="20"/>
          <w14:ligatures w14:val="standardContextual"/>
        </w:rPr>
        <w:t>line with the Diocese recommendation. The SC recommend that all future increases use the Dioces</w:t>
      </w:r>
      <w:r w:rsidRPr="0082599A">
        <w:rPr>
          <w:rFonts w:ascii="Verdana Pro" w:eastAsiaTheme="minorHAnsi" w:hAnsi="Verdana Pro" w:cstheme="minorBidi"/>
          <w:kern w:val="2"/>
          <w:sz w:val="20"/>
          <w:szCs w:val="20"/>
          <w14:ligatures w14:val="standardContextual"/>
        </w:rPr>
        <w:t>an</w:t>
      </w:r>
      <w:r w:rsidRPr="00EA2983">
        <w:rPr>
          <w:rFonts w:ascii="Verdana Pro" w:eastAsiaTheme="minorHAnsi" w:hAnsi="Verdana Pro" w:cstheme="minorBidi"/>
          <w:kern w:val="2"/>
          <w:sz w:val="20"/>
          <w:szCs w:val="20"/>
          <w14:ligatures w14:val="standardContextual"/>
        </w:rPr>
        <w:t xml:space="preserve"> scale, this is documented in our staff contracts and aligns our good practise with that of the Diocese, without the need to </w:t>
      </w:r>
      <w:r w:rsidRPr="0082599A">
        <w:rPr>
          <w:rFonts w:ascii="Verdana Pro" w:eastAsiaTheme="minorHAnsi" w:hAnsi="Verdana Pro" w:cstheme="minorBidi"/>
          <w:kern w:val="2"/>
          <w:sz w:val="20"/>
          <w:szCs w:val="20"/>
          <w14:ligatures w14:val="standardContextual"/>
        </w:rPr>
        <w:t xml:space="preserve">take up </w:t>
      </w:r>
      <w:r w:rsidR="0082599A">
        <w:rPr>
          <w:rFonts w:ascii="Verdana Pro" w:eastAsiaTheme="minorHAnsi" w:hAnsi="Verdana Pro" w:cstheme="minorBidi"/>
          <w:kern w:val="2"/>
          <w:sz w:val="20"/>
          <w:szCs w:val="20"/>
          <w14:ligatures w14:val="standardContextual"/>
        </w:rPr>
        <w:t xml:space="preserve">lengthy </w:t>
      </w:r>
      <w:r w:rsidRPr="0082599A">
        <w:rPr>
          <w:rFonts w:ascii="Verdana Pro" w:eastAsiaTheme="minorHAnsi" w:hAnsi="Verdana Pro" w:cstheme="minorBidi"/>
          <w:kern w:val="2"/>
          <w:sz w:val="20"/>
          <w:szCs w:val="20"/>
          <w14:ligatures w14:val="standardContextual"/>
        </w:rPr>
        <w:t>PCC discussion time</w:t>
      </w:r>
      <w:r w:rsidR="0082599A">
        <w:rPr>
          <w:rFonts w:ascii="Verdana Pro" w:eastAsiaTheme="minorHAnsi" w:hAnsi="Verdana Pro" w:cstheme="minorBidi"/>
          <w:kern w:val="2"/>
          <w:sz w:val="20"/>
          <w:szCs w:val="20"/>
          <w14:ligatures w14:val="standardContextual"/>
        </w:rPr>
        <w:t xml:space="preserve"> unless there is a particular reason</w:t>
      </w:r>
      <w:r w:rsidRPr="00EA2983">
        <w:rPr>
          <w:rFonts w:ascii="Verdana Pro" w:eastAsiaTheme="minorHAnsi" w:hAnsi="Verdana Pro" w:cstheme="minorBidi"/>
          <w:kern w:val="2"/>
          <w:sz w:val="20"/>
          <w:szCs w:val="20"/>
          <w14:ligatures w14:val="standardContextual"/>
        </w:rPr>
        <w:t>.</w:t>
      </w:r>
    </w:p>
    <w:p w14:paraId="65E3FA70" w14:textId="77777777" w:rsidR="00EA2983" w:rsidRPr="00EA2983" w:rsidRDefault="00EA2983" w:rsidP="00EA2983">
      <w:pPr>
        <w:rPr>
          <w:rFonts w:ascii="Verdana Pro" w:eastAsiaTheme="minorHAnsi" w:hAnsi="Verdana Pro" w:cstheme="minorBidi"/>
          <w:kern w:val="2"/>
          <w:sz w:val="20"/>
          <w:szCs w:val="20"/>
          <w14:ligatures w14:val="standardContextual"/>
        </w:rPr>
      </w:pPr>
    </w:p>
    <w:p w14:paraId="760B768C" w14:textId="3B391CEB" w:rsidR="00EA2983" w:rsidRPr="00EA2983" w:rsidRDefault="00EA2983" w:rsidP="00CC2CC4">
      <w:pPr>
        <w:ind w:firstLine="720"/>
        <w:rPr>
          <w:rFonts w:ascii="Verdana Pro" w:eastAsiaTheme="minorHAnsi" w:hAnsi="Verdana Pro" w:cstheme="minorBidi"/>
          <w:b/>
          <w:bCs/>
          <w:kern w:val="2"/>
          <w:sz w:val="20"/>
          <w:szCs w:val="20"/>
          <w:u w:val="single"/>
          <w14:ligatures w14:val="standardContextual"/>
        </w:rPr>
      </w:pPr>
      <w:r w:rsidRPr="00EA2983">
        <w:rPr>
          <w:rFonts w:ascii="Verdana Pro" w:eastAsiaTheme="minorHAnsi" w:hAnsi="Verdana Pro" w:cstheme="minorBidi"/>
          <w:b/>
          <w:bCs/>
          <w:kern w:val="2"/>
          <w:sz w:val="20"/>
          <w:szCs w:val="20"/>
          <w14:ligatures w14:val="standardContextual"/>
        </w:rPr>
        <w:t>Staff Salary Review (as disc</w:t>
      </w:r>
      <w:r w:rsidR="00C0368C">
        <w:rPr>
          <w:rFonts w:ascii="Verdana Pro" w:eastAsiaTheme="minorHAnsi" w:hAnsi="Verdana Pro" w:cstheme="minorBidi"/>
          <w:b/>
          <w:bCs/>
          <w:kern w:val="2"/>
          <w:sz w:val="20"/>
          <w:szCs w:val="20"/>
          <w14:ligatures w14:val="standardContextual"/>
        </w:rPr>
        <w:t>us</w:t>
      </w:r>
      <w:r w:rsidRPr="00EA2983">
        <w:rPr>
          <w:rFonts w:ascii="Verdana Pro" w:eastAsiaTheme="minorHAnsi" w:hAnsi="Verdana Pro" w:cstheme="minorBidi"/>
          <w:b/>
          <w:bCs/>
          <w:kern w:val="2"/>
          <w:sz w:val="20"/>
          <w:szCs w:val="20"/>
          <w14:ligatures w14:val="standardContextual"/>
        </w:rPr>
        <w:t>sed at PCC meeting on 1 March).</w:t>
      </w:r>
    </w:p>
    <w:p w14:paraId="2F00E0FE" w14:textId="19789A41" w:rsidR="00EA2983" w:rsidRPr="00EA2983" w:rsidRDefault="00EA2983" w:rsidP="002621BA">
      <w:pPr>
        <w:ind w:left="720"/>
        <w:rPr>
          <w:rFonts w:ascii="Verdana Pro" w:eastAsiaTheme="minorHAnsi" w:hAnsi="Verdana Pro" w:cstheme="minorBidi"/>
          <w:kern w:val="2"/>
          <w:sz w:val="20"/>
          <w:szCs w:val="20"/>
          <w14:ligatures w14:val="standardContextual"/>
        </w:rPr>
      </w:pPr>
      <w:r w:rsidRPr="00EA2983">
        <w:rPr>
          <w:rFonts w:ascii="Verdana Pro" w:eastAsiaTheme="minorHAnsi" w:hAnsi="Verdana Pro" w:cstheme="minorBidi"/>
          <w:kern w:val="2"/>
          <w:sz w:val="20"/>
          <w:szCs w:val="20"/>
          <w14:ligatures w14:val="standardContextual"/>
        </w:rPr>
        <w:t xml:space="preserve">Alison took the action to review our staff salaries.  The New Wine website was used to look at similar roles as this compares our salaries within the charitable sector of other churches.  See </w:t>
      </w:r>
      <w:r w:rsidR="00D32CBE">
        <w:rPr>
          <w:rFonts w:ascii="Verdana Pro" w:eastAsiaTheme="minorHAnsi" w:hAnsi="Verdana Pro" w:cstheme="minorBidi"/>
          <w:kern w:val="2"/>
          <w:sz w:val="20"/>
          <w:szCs w:val="20"/>
          <w14:ligatures w14:val="standardContextual"/>
        </w:rPr>
        <w:t xml:space="preserve">appendix to these minutes </w:t>
      </w:r>
      <w:r w:rsidR="0082599A">
        <w:rPr>
          <w:rFonts w:ascii="Verdana Pro" w:eastAsiaTheme="minorHAnsi" w:hAnsi="Verdana Pro" w:cstheme="minorBidi"/>
          <w:kern w:val="2"/>
          <w:sz w:val="20"/>
          <w:szCs w:val="20"/>
          <w14:ligatures w14:val="standardContextual"/>
        </w:rPr>
        <w:t>for review of findings</w:t>
      </w:r>
      <w:r w:rsidR="00D32CBE">
        <w:rPr>
          <w:rFonts w:ascii="Verdana Pro" w:eastAsiaTheme="minorHAnsi" w:hAnsi="Verdana Pro" w:cstheme="minorBidi"/>
          <w:kern w:val="2"/>
          <w:sz w:val="20"/>
          <w:szCs w:val="20"/>
          <w14:ligatures w14:val="standardContextual"/>
        </w:rPr>
        <w:t>. A question was asked if a comparison was or had been made to similar roles within this Diocese of Gloucester. The response was this hadn’t been done mainly because there are so few jobs in this sector being advertised.</w:t>
      </w:r>
    </w:p>
    <w:p w14:paraId="4FC44F95" w14:textId="77777777" w:rsidR="00EA2983" w:rsidRPr="00EA2983" w:rsidRDefault="00EA2983" w:rsidP="00EA2983">
      <w:pPr>
        <w:rPr>
          <w:rFonts w:ascii="Verdana Pro" w:eastAsiaTheme="minorHAnsi" w:hAnsi="Verdana Pro" w:cstheme="minorBidi"/>
          <w:kern w:val="2"/>
          <w:sz w:val="20"/>
          <w:szCs w:val="20"/>
          <w14:ligatures w14:val="standardContextual"/>
        </w:rPr>
      </w:pPr>
    </w:p>
    <w:p w14:paraId="392DE2C4" w14:textId="77777777" w:rsidR="00EA2983" w:rsidRPr="00EA2983" w:rsidRDefault="00EA2983" w:rsidP="00CC2CC4">
      <w:pPr>
        <w:ind w:left="720"/>
        <w:rPr>
          <w:rFonts w:ascii="Verdana Pro" w:eastAsiaTheme="minorHAnsi" w:hAnsi="Verdana Pro" w:cstheme="minorBidi"/>
          <w:kern w:val="2"/>
          <w:sz w:val="20"/>
          <w:szCs w:val="20"/>
          <w14:ligatures w14:val="standardContextual"/>
        </w:rPr>
      </w:pPr>
      <w:r w:rsidRPr="00EA2983">
        <w:rPr>
          <w:rFonts w:ascii="Verdana Pro" w:eastAsiaTheme="minorHAnsi" w:hAnsi="Verdana Pro" w:cstheme="minorBidi"/>
          <w:kern w:val="2"/>
          <w:sz w:val="20"/>
          <w:szCs w:val="20"/>
          <w14:ligatures w14:val="standardContextual"/>
        </w:rPr>
        <w:t>The SC propose that no changes are made to our staff salaries as they fall well within (and in many cases at the higher end) of the ‘ballpark’ £29,647 F/t 37 ½ hours per week (£15.20 per hour)</w:t>
      </w:r>
    </w:p>
    <w:p w14:paraId="306158AA" w14:textId="77777777" w:rsidR="00EA2983" w:rsidRPr="00EA2983" w:rsidRDefault="00EA2983" w:rsidP="00EA2983">
      <w:pPr>
        <w:rPr>
          <w:rFonts w:ascii="Verdana Pro" w:eastAsiaTheme="minorHAnsi" w:hAnsi="Verdana Pro" w:cstheme="minorBidi"/>
          <w:kern w:val="2"/>
          <w:sz w:val="20"/>
          <w:szCs w:val="20"/>
          <w14:ligatures w14:val="standardContextual"/>
        </w:rPr>
      </w:pPr>
    </w:p>
    <w:p w14:paraId="59885F76" w14:textId="5B1A7542" w:rsidR="00516924" w:rsidRPr="0082599A" w:rsidRDefault="00516924" w:rsidP="00CC2CC4">
      <w:pPr>
        <w:ind w:left="720"/>
        <w:jc w:val="both"/>
        <w:rPr>
          <w:rFonts w:ascii="Verdana Pro" w:hAnsi="Verdana Pro"/>
          <w:sz w:val="20"/>
          <w:szCs w:val="20"/>
        </w:rPr>
      </w:pPr>
      <w:r w:rsidRPr="0082599A">
        <w:rPr>
          <w:rFonts w:ascii="Verdana Pro" w:hAnsi="Verdana Pro"/>
          <w:sz w:val="20"/>
          <w:szCs w:val="20"/>
        </w:rPr>
        <w:t>E</w:t>
      </w:r>
      <w:r w:rsidR="002D4A5A" w:rsidRPr="0082599A">
        <w:rPr>
          <w:rFonts w:ascii="Verdana Pro" w:hAnsi="Verdana Pro"/>
          <w:sz w:val="20"/>
          <w:szCs w:val="20"/>
        </w:rPr>
        <w:t xml:space="preserve">xtensive discussions took place regarding staff working hours and the possibility of increasing them. </w:t>
      </w:r>
      <w:r w:rsidRPr="0082599A">
        <w:rPr>
          <w:rFonts w:ascii="Verdana Pro" w:hAnsi="Verdana Pro"/>
          <w:sz w:val="20"/>
          <w:szCs w:val="20"/>
        </w:rPr>
        <w:t xml:space="preserve">The Staffing committee provided a rationale in the report and a recommendation for increasing hours for both our members of staff. </w:t>
      </w:r>
      <w:r w:rsidR="002D4A5A" w:rsidRPr="0082599A">
        <w:rPr>
          <w:rFonts w:ascii="Verdana Pro" w:hAnsi="Verdana Pro"/>
          <w:sz w:val="20"/>
          <w:szCs w:val="20"/>
        </w:rPr>
        <w:t xml:space="preserve">However, </w:t>
      </w:r>
      <w:r w:rsidRPr="0082599A">
        <w:rPr>
          <w:rFonts w:ascii="Verdana Pro" w:hAnsi="Verdana Pro"/>
          <w:sz w:val="20"/>
          <w:szCs w:val="20"/>
        </w:rPr>
        <w:t xml:space="preserve">having had this discussion with our previous Youth Pastor and </w:t>
      </w:r>
      <w:r w:rsidR="002D4A5A" w:rsidRPr="0082599A">
        <w:rPr>
          <w:rFonts w:ascii="Verdana Pro" w:hAnsi="Verdana Pro"/>
          <w:sz w:val="20"/>
          <w:szCs w:val="20"/>
        </w:rPr>
        <w:t xml:space="preserve">in light of </w:t>
      </w:r>
      <w:r w:rsidRPr="0082599A">
        <w:rPr>
          <w:rFonts w:ascii="Verdana Pro" w:hAnsi="Verdana Pro"/>
          <w:sz w:val="20"/>
          <w:szCs w:val="20"/>
        </w:rPr>
        <w:t xml:space="preserve">no significant change </w:t>
      </w:r>
      <w:r w:rsidR="0082599A" w:rsidRPr="0082599A">
        <w:rPr>
          <w:rFonts w:ascii="Verdana Pro" w:hAnsi="Verdana Pro"/>
          <w:sz w:val="20"/>
          <w:szCs w:val="20"/>
        </w:rPr>
        <w:t>to</w:t>
      </w:r>
      <w:r w:rsidRPr="0082599A">
        <w:rPr>
          <w:rFonts w:ascii="Verdana Pro" w:hAnsi="Verdana Pro"/>
          <w:sz w:val="20"/>
          <w:szCs w:val="20"/>
        </w:rPr>
        <w:t xml:space="preserve"> the regular giving of the congregation to significantly improve </w:t>
      </w:r>
      <w:r w:rsidR="002D4A5A" w:rsidRPr="0082599A">
        <w:rPr>
          <w:rFonts w:ascii="Verdana Pro" w:hAnsi="Verdana Pro"/>
          <w:sz w:val="20"/>
          <w:szCs w:val="20"/>
        </w:rPr>
        <w:t>the current financial position,</w:t>
      </w:r>
      <w:r w:rsidRPr="0082599A">
        <w:rPr>
          <w:rFonts w:ascii="Verdana Pro" w:hAnsi="Verdana Pro"/>
          <w:sz w:val="20"/>
          <w:szCs w:val="20"/>
        </w:rPr>
        <w:t xml:space="preserve"> it was felt the PCC could not responsibly agree additional hours be given, especially as we are</w:t>
      </w:r>
      <w:r w:rsidR="0082599A">
        <w:rPr>
          <w:rFonts w:ascii="Verdana Pro" w:hAnsi="Verdana Pro"/>
          <w:sz w:val="20"/>
          <w:szCs w:val="20"/>
        </w:rPr>
        <w:t xml:space="preserve"> </w:t>
      </w:r>
      <w:r w:rsidRPr="0082599A">
        <w:rPr>
          <w:rFonts w:ascii="Verdana Pro" w:hAnsi="Verdana Pro"/>
          <w:sz w:val="20"/>
          <w:szCs w:val="20"/>
        </w:rPr>
        <w:t>in the process of advertising for a new Youth Pastor and are unsure how that will play out</w:t>
      </w:r>
      <w:r w:rsidR="002D4A5A" w:rsidRPr="0082599A">
        <w:rPr>
          <w:rFonts w:ascii="Verdana Pro" w:hAnsi="Verdana Pro"/>
          <w:sz w:val="20"/>
          <w:szCs w:val="20"/>
        </w:rPr>
        <w:t xml:space="preserve">. </w:t>
      </w:r>
    </w:p>
    <w:p w14:paraId="57C4BA83" w14:textId="77777777" w:rsidR="00516924" w:rsidRPr="0082599A" w:rsidRDefault="00516924" w:rsidP="00516924">
      <w:pPr>
        <w:jc w:val="both"/>
        <w:rPr>
          <w:rFonts w:ascii="Verdana Pro" w:hAnsi="Verdana Pro"/>
          <w:sz w:val="20"/>
          <w:szCs w:val="20"/>
        </w:rPr>
      </w:pPr>
    </w:p>
    <w:p w14:paraId="4E4CB186" w14:textId="612BBC44" w:rsidR="004377CB" w:rsidRPr="0082599A" w:rsidRDefault="002D4A5A" w:rsidP="00CC2CC4">
      <w:pPr>
        <w:ind w:left="720"/>
        <w:jc w:val="both"/>
        <w:rPr>
          <w:rFonts w:ascii="Verdana Pro" w:hAnsi="Verdana Pro"/>
          <w:sz w:val="20"/>
          <w:szCs w:val="20"/>
        </w:rPr>
      </w:pPr>
      <w:r w:rsidRPr="0082599A">
        <w:rPr>
          <w:rFonts w:ascii="Verdana Pro" w:hAnsi="Verdana Pro"/>
          <w:sz w:val="20"/>
          <w:szCs w:val="20"/>
        </w:rPr>
        <w:t xml:space="preserve">It was </w:t>
      </w:r>
      <w:r w:rsidR="00516924" w:rsidRPr="0082599A">
        <w:rPr>
          <w:rFonts w:ascii="Verdana Pro" w:hAnsi="Verdana Pro"/>
          <w:sz w:val="20"/>
          <w:szCs w:val="20"/>
        </w:rPr>
        <w:t xml:space="preserve">therefore </w:t>
      </w:r>
      <w:r w:rsidR="00344AFB" w:rsidRPr="0082599A">
        <w:rPr>
          <w:rFonts w:ascii="Verdana Pro" w:hAnsi="Verdana Pro"/>
          <w:sz w:val="20"/>
          <w:szCs w:val="20"/>
        </w:rPr>
        <w:t>agreed</w:t>
      </w:r>
      <w:r w:rsidR="00516924" w:rsidRPr="0082599A">
        <w:rPr>
          <w:rFonts w:ascii="Verdana Pro" w:hAnsi="Verdana Pro"/>
          <w:sz w:val="20"/>
          <w:szCs w:val="20"/>
        </w:rPr>
        <w:t xml:space="preserve"> </w:t>
      </w:r>
      <w:r w:rsidRPr="0082599A">
        <w:rPr>
          <w:rFonts w:ascii="Verdana Pro" w:hAnsi="Verdana Pro"/>
          <w:sz w:val="20"/>
          <w:szCs w:val="20"/>
        </w:rPr>
        <w:t>that the matter would be revisited at the next PCC meeting, once there is a clearer indication as to whether regular giving has increased following Stewardship Sunday</w:t>
      </w:r>
      <w:r w:rsidR="00516924" w:rsidRPr="0082599A">
        <w:rPr>
          <w:rFonts w:ascii="Verdana Pro" w:hAnsi="Verdana Pro"/>
          <w:sz w:val="20"/>
          <w:szCs w:val="20"/>
        </w:rPr>
        <w:t xml:space="preserve"> in April</w:t>
      </w:r>
      <w:r w:rsidRPr="0082599A">
        <w:rPr>
          <w:rFonts w:ascii="Verdana Pro" w:hAnsi="Verdana Pro"/>
          <w:sz w:val="20"/>
          <w:szCs w:val="20"/>
        </w:rPr>
        <w:t>.</w:t>
      </w:r>
    </w:p>
    <w:p w14:paraId="74AB5F5E" w14:textId="77777777" w:rsidR="00E314FB" w:rsidRPr="0082599A" w:rsidRDefault="00E314FB" w:rsidP="000529C7">
      <w:pPr>
        <w:pStyle w:val="ListParagraph"/>
        <w:ind w:left="785"/>
        <w:jc w:val="both"/>
        <w:rPr>
          <w:rFonts w:ascii="Verdana Pro" w:hAnsi="Verdana Pro"/>
          <w:sz w:val="20"/>
          <w:szCs w:val="20"/>
        </w:rPr>
      </w:pPr>
    </w:p>
    <w:p w14:paraId="7B1695BB" w14:textId="1DE54550" w:rsidR="00E314FB" w:rsidRPr="0082599A" w:rsidRDefault="00E314FB" w:rsidP="00CC2CC4">
      <w:pPr>
        <w:ind w:firstLine="720"/>
        <w:jc w:val="both"/>
        <w:rPr>
          <w:rFonts w:ascii="Verdana Pro" w:hAnsi="Verdana Pro"/>
          <w:sz w:val="20"/>
          <w:szCs w:val="20"/>
        </w:rPr>
      </w:pPr>
      <w:r w:rsidRPr="0082599A">
        <w:rPr>
          <w:rFonts w:ascii="Verdana Pro" w:hAnsi="Verdana Pro"/>
          <w:sz w:val="20"/>
          <w:szCs w:val="20"/>
        </w:rPr>
        <w:t xml:space="preserve">Stephen also agreed to </w:t>
      </w:r>
      <w:r w:rsidR="00516924" w:rsidRPr="0082599A">
        <w:rPr>
          <w:rFonts w:ascii="Verdana Pro" w:hAnsi="Verdana Pro"/>
          <w:sz w:val="20"/>
          <w:szCs w:val="20"/>
        </w:rPr>
        <w:t xml:space="preserve">meet with the staff to </w:t>
      </w:r>
      <w:r w:rsidRPr="0082599A">
        <w:rPr>
          <w:rFonts w:ascii="Verdana Pro" w:hAnsi="Verdana Pro"/>
          <w:sz w:val="20"/>
          <w:szCs w:val="20"/>
        </w:rPr>
        <w:t>review Job Descriptions.</w:t>
      </w:r>
    </w:p>
    <w:p w14:paraId="631D187C" w14:textId="77777777" w:rsidR="00E314FB" w:rsidRPr="0082599A" w:rsidRDefault="00E314FB" w:rsidP="000529C7">
      <w:pPr>
        <w:pStyle w:val="ListParagraph"/>
        <w:ind w:left="785"/>
        <w:jc w:val="both"/>
        <w:rPr>
          <w:rFonts w:ascii="Verdana Pro" w:hAnsi="Verdana Pro"/>
          <w:sz w:val="20"/>
          <w:szCs w:val="20"/>
        </w:rPr>
      </w:pPr>
    </w:p>
    <w:p w14:paraId="59A508C6" w14:textId="23464100" w:rsidR="00E314FB" w:rsidRPr="0082599A" w:rsidRDefault="00E64129" w:rsidP="00CC2CC4">
      <w:pPr>
        <w:ind w:firstLine="720"/>
        <w:jc w:val="both"/>
        <w:rPr>
          <w:rFonts w:ascii="Verdana Pro" w:hAnsi="Verdana Pro"/>
          <w:sz w:val="20"/>
          <w:szCs w:val="20"/>
        </w:rPr>
      </w:pPr>
      <w:r w:rsidRPr="0082599A">
        <w:rPr>
          <w:rFonts w:ascii="Verdana Pro" w:hAnsi="Verdana Pro"/>
          <w:sz w:val="20"/>
          <w:szCs w:val="20"/>
        </w:rPr>
        <w:t>Ian then returned to the meeting.</w:t>
      </w:r>
    </w:p>
    <w:p w14:paraId="2F01279F" w14:textId="77777777" w:rsidR="00516924" w:rsidRPr="0082599A" w:rsidRDefault="00516924" w:rsidP="00516924">
      <w:pPr>
        <w:jc w:val="both"/>
        <w:rPr>
          <w:rFonts w:ascii="Verdana Pro" w:hAnsi="Verdana Pro"/>
          <w:sz w:val="20"/>
          <w:szCs w:val="20"/>
        </w:rPr>
      </w:pPr>
    </w:p>
    <w:p w14:paraId="6521D027" w14:textId="7DD11984" w:rsidR="00516924" w:rsidRPr="00516924" w:rsidRDefault="00516924" w:rsidP="00CC2CC4">
      <w:pPr>
        <w:ind w:left="720"/>
        <w:rPr>
          <w:rFonts w:ascii="Verdana Pro" w:eastAsiaTheme="minorHAnsi" w:hAnsi="Verdana Pro" w:cstheme="minorBidi"/>
          <w:kern w:val="2"/>
          <w:sz w:val="20"/>
          <w:szCs w:val="20"/>
          <w14:ligatures w14:val="standardContextual"/>
        </w:rPr>
      </w:pPr>
      <w:r w:rsidRPr="00516924">
        <w:rPr>
          <w:rFonts w:ascii="Verdana Pro" w:eastAsiaTheme="minorHAnsi" w:hAnsi="Verdana Pro" w:cstheme="minorBidi"/>
          <w:b/>
          <w:bCs/>
          <w:kern w:val="2"/>
          <w:sz w:val="20"/>
          <w:szCs w:val="20"/>
          <w14:ligatures w14:val="standardContextual"/>
        </w:rPr>
        <w:t>Youth Pastor Role</w:t>
      </w:r>
      <w:r w:rsidRPr="0082599A">
        <w:rPr>
          <w:rFonts w:ascii="Verdana Pro" w:eastAsiaTheme="minorHAnsi" w:hAnsi="Verdana Pro" w:cstheme="minorBidi"/>
          <w:b/>
          <w:bCs/>
          <w:kern w:val="2"/>
          <w:sz w:val="20"/>
          <w:szCs w:val="20"/>
          <w14:ligatures w14:val="standardContextual"/>
        </w:rPr>
        <w:t>:</w:t>
      </w:r>
      <w:r w:rsidR="0082599A" w:rsidRPr="0082599A">
        <w:rPr>
          <w:rFonts w:ascii="Verdana Pro" w:eastAsiaTheme="minorHAnsi" w:hAnsi="Verdana Pro" w:cstheme="minorBidi"/>
          <w:b/>
          <w:bCs/>
          <w:kern w:val="2"/>
          <w:sz w:val="20"/>
          <w:szCs w:val="20"/>
          <w14:ligatures w14:val="standardContextual"/>
        </w:rPr>
        <w:t xml:space="preserve"> </w:t>
      </w:r>
      <w:r w:rsidRPr="00516924">
        <w:rPr>
          <w:rFonts w:ascii="Verdana Pro" w:eastAsiaTheme="minorHAnsi" w:hAnsi="Verdana Pro" w:cstheme="minorBidi"/>
          <w:kern w:val="2"/>
          <w:sz w:val="20"/>
          <w:szCs w:val="20"/>
          <w14:ligatures w14:val="standardContextual"/>
        </w:rPr>
        <w:t>The position is currently being advertised on both the New Wine and Diocese websites, as well as Bible Colleges with a closing date of 31 May.</w:t>
      </w:r>
    </w:p>
    <w:p w14:paraId="5D3B4E85" w14:textId="77777777" w:rsidR="00516924" w:rsidRPr="00516924" w:rsidRDefault="00516924" w:rsidP="00516924">
      <w:pPr>
        <w:rPr>
          <w:rFonts w:ascii="Verdana Pro" w:eastAsiaTheme="minorHAnsi" w:hAnsi="Verdana Pro" w:cstheme="minorBidi"/>
          <w:kern w:val="2"/>
          <w:sz w:val="20"/>
          <w:szCs w:val="20"/>
          <w14:ligatures w14:val="standardContextual"/>
        </w:rPr>
      </w:pPr>
    </w:p>
    <w:p w14:paraId="1A556781" w14:textId="13CA3C72" w:rsidR="00516924" w:rsidRPr="00516924" w:rsidRDefault="00516924" w:rsidP="00CC2CC4">
      <w:pPr>
        <w:ind w:left="720"/>
        <w:rPr>
          <w:rFonts w:ascii="Verdana Pro" w:eastAsiaTheme="minorHAnsi" w:hAnsi="Verdana Pro" w:cstheme="minorBidi"/>
          <w:kern w:val="2"/>
          <w:sz w:val="20"/>
          <w:szCs w:val="20"/>
          <w14:ligatures w14:val="standardContextual"/>
        </w:rPr>
      </w:pPr>
      <w:r w:rsidRPr="00516924">
        <w:rPr>
          <w:rFonts w:ascii="Verdana Pro" w:eastAsiaTheme="minorHAnsi" w:hAnsi="Verdana Pro" w:cstheme="minorBidi"/>
          <w:b/>
          <w:bCs/>
          <w:kern w:val="2"/>
          <w:sz w:val="20"/>
          <w:szCs w:val="20"/>
          <w14:ligatures w14:val="standardContextual"/>
        </w:rPr>
        <w:t>Proposal for Staffing Committee (from the last Standing Committee meeting)</w:t>
      </w:r>
      <w:r w:rsidRPr="0082599A">
        <w:rPr>
          <w:rFonts w:ascii="Verdana Pro" w:eastAsiaTheme="minorHAnsi" w:hAnsi="Verdana Pro" w:cstheme="minorBidi"/>
          <w:b/>
          <w:bCs/>
          <w:kern w:val="2"/>
          <w:sz w:val="20"/>
          <w:szCs w:val="20"/>
          <w14:ligatures w14:val="standardContextual"/>
        </w:rPr>
        <w:t xml:space="preserve"> </w:t>
      </w:r>
      <w:r w:rsidRPr="00516924">
        <w:rPr>
          <w:rFonts w:ascii="Verdana Pro" w:eastAsiaTheme="minorHAnsi" w:hAnsi="Verdana Pro" w:cstheme="minorBidi"/>
          <w:kern w:val="2"/>
          <w:sz w:val="20"/>
          <w:szCs w:val="20"/>
          <w14:ligatures w14:val="standardContextual"/>
        </w:rPr>
        <w:t>In light of the Standing Committee’s good proposal to review the Staffing Committee, we discussed how this could look.</w:t>
      </w:r>
    </w:p>
    <w:p w14:paraId="59707EF4" w14:textId="77777777" w:rsidR="00516924" w:rsidRPr="00516924" w:rsidRDefault="00516924" w:rsidP="00516924">
      <w:pPr>
        <w:rPr>
          <w:rFonts w:ascii="Verdana Pro" w:eastAsiaTheme="minorHAnsi" w:hAnsi="Verdana Pro" w:cstheme="minorBidi"/>
          <w:kern w:val="2"/>
          <w:sz w:val="20"/>
          <w:szCs w:val="20"/>
          <w14:ligatures w14:val="standardContextual"/>
        </w:rPr>
      </w:pPr>
    </w:p>
    <w:p w14:paraId="51D60029" w14:textId="2A882EB4" w:rsidR="00516924" w:rsidRPr="00516924" w:rsidRDefault="00516924" w:rsidP="00802073">
      <w:pPr>
        <w:ind w:left="720"/>
        <w:rPr>
          <w:rFonts w:ascii="Verdana Pro" w:eastAsiaTheme="minorHAnsi" w:hAnsi="Verdana Pro" w:cstheme="minorBidi"/>
          <w:kern w:val="2"/>
          <w:sz w:val="20"/>
          <w:szCs w:val="20"/>
          <w14:ligatures w14:val="standardContextual"/>
        </w:rPr>
      </w:pPr>
      <w:r w:rsidRPr="0082599A">
        <w:rPr>
          <w:rFonts w:ascii="Verdana Pro" w:eastAsiaTheme="minorHAnsi" w:hAnsi="Verdana Pro" w:cstheme="minorBidi"/>
          <w:kern w:val="2"/>
          <w:sz w:val="20"/>
          <w:szCs w:val="20"/>
          <w14:ligatures w14:val="standardContextual"/>
        </w:rPr>
        <w:t xml:space="preserve">The </w:t>
      </w:r>
      <w:r w:rsidRPr="00516924">
        <w:rPr>
          <w:rFonts w:ascii="Verdana Pro" w:eastAsiaTheme="minorHAnsi" w:hAnsi="Verdana Pro" w:cstheme="minorBidi"/>
          <w:kern w:val="2"/>
          <w:sz w:val="20"/>
          <w:szCs w:val="20"/>
          <w14:ligatures w14:val="standardContextual"/>
        </w:rPr>
        <w:t>propos</w:t>
      </w:r>
      <w:r w:rsidRPr="0082599A">
        <w:rPr>
          <w:rFonts w:ascii="Verdana Pro" w:eastAsiaTheme="minorHAnsi" w:hAnsi="Verdana Pro" w:cstheme="minorBidi"/>
          <w:kern w:val="2"/>
          <w:sz w:val="20"/>
          <w:szCs w:val="20"/>
          <w14:ligatures w14:val="standardContextual"/>
        </w:rPr>
        <w:t>al is</w:t>
      </w:r>
      <w:r w:rsidRPr="00516924">
        <w:rPr>
          <w:rFonts w:ascii="Verdana Pro" w:eastAsiaTheme="minorHAnsi" w:hAnsi="Verdana Pro" w:cstheme="minorBidi"/>
          <w:kern w:val="2"/>
          <w:sz w:val="20"/>
          <w:szCs w:val="20"/>
          <w14:ligatures w14:val="standardContextual"/>
        </w:rPr>
        <w:t xml:space="preserve"> that the current committee is disbanded, (D</w:t>
      </w:r>
      <w:r w:rsidRPr="0082599A">
        <w:rPr>
          <w:rFonts w:ascii="Verdana Pro" w:eastAsiaTheme="minorHAnsi" w:hAnsi="Verdana Pro" w:cstheme="minorBidi"/>
          <w:kern w:val="2"/>
          <w:sz w:val="20"/>
          <w:szCs w:val="20"/>
          <w14:ligatures w14:val="standardContextual"/>
        </w:rPr>
        <w:t>R</w:t>
      </w:r>
      <w:r w:rsidRPr="00516924">
        <w:rPr>
          <w:rFonts w:ascii="Verdana Pro" w:eastAsiaTheme="minorHAnsi" w:hAnsi="Verdana Pro" w:cstheme="minorBidi"/>
          <w:kern w:val="2"/>
          <w:sz w:val="20"/>
          <w:szCs w:val="20"/>
          <w14:ligatures w14:val="standardContextual"/>
        </w:rPr>
        <w:t xml:space="preserve"> and L</w:t>
      </w:r>
      <w:r w:rsidRPr="0082599A">
        <w:rPr>
          <w:rFonts w:ascii="Verdana Pro" w:eastAsiaTheme="minorHAnsi" w:hAnsi="Verdana Pro" w:cstheme="minorBidi"/>
          <w:kern w:val="2"/>
          <w:sz w:val="20"/>
          <w:szCs w:val="20"/>
          <w14:ligatures w14:val="standardContextual"/>
        </w:rPr>
        <w:t>W</w:t>
      </w:r>
      <w:r w:rsidRPr="00516924">
        <w:rPr>
          <w:rFonts w:ascii="Verdana Pro" w:eastAsiaTheme="minorHAnsi" w:hAnsi="Verdana Pro" w:cstheme="minorBidi"/>
          <w:kern w:val="2"/>
          <w:sz w:val="20"/>
          <w:szCs w:val="20"/>
          <w14:ligatures w14:val="standardContextual"/>
        </w:rPr>
        <w:t xml:space="preserve"> ha</w:t>
      </w:r>
      <w:r w:rsidR="0082599A" w:rsidRPr="0082599A">
        <w:rPr>
          <w:rFonts w:ascii="Verdana Pro" w:eastAsiaTheme="minorHAnsi" w:hAnsi="Verdana Pro" w:cstheme="minorBidi"/>
          <w:kern w:val="2"/>
          <w:sz w:val="20"/>
          <w:szCs w:val="20"/>
          <w14:ligatures w14:val="standardContextual"/>
        </w:rPr>
        <w:t xml:space="preserve">ve decided to step </w:t>
      </w:r>
      <w:r w:rsidRPr="00516924">
        <w:rPr>
          <w:rFonts w:ascii="Verdana Pro" w:eastAsiaTheme="minorHAnsi" w:hAnsi="Verdana Pro" w:cstheme="minorBidi"/>
          <w:kern w:val="2"/>
          <w:sz w:val="20"/>
          <w:szCs w:val="20"/>
          <w14:ligatures w14:val="standardContextual"/>
        </w:rPr>
        <w:t>d</w:t>
      </w:r>
      <w:r w:rsidR="0082599A" w:rsidRPr="0082599A">
        <w:rPr>
          <w:rFonts w:ascii="Verdana Pro" w:eastAsiaTheme="minorHAnsi" w:hAnsi="Verdana Pro" w:cstheme="minorBidi"/>
          <w:kern w:val="2"/>
          <w:sz w:val="20"/>
          <w:szCs w:val="20"/>
          <w14:ligatures w14:val="standardContextual"/>
        </w:rPr>
        <w:t>own from the SC</w:t>
      </w:r>
      <w:r w:rsidRPr="00516924">
        <w:rPr>
          <w:rFonts w:ascii="Verdana Pro" w:eastAsiaTheme="minorHAnsi" w:hAnsi="Verdana Pro" w:cstheme="minorBidi"/>
          <w:kern w:val="2"/>
          <w:sz w:val="20"/>
          <w:szCs w:val="20"/>
          <w14:ligatures w14:val="standardContextual"/>
        </w:rPr>
        <w:t xml:space="preserve">). Pastoral links with the staff will continue as Lesley has expressed a desire to continue to meet with Helen and Alison will start to meet with Sarah.  This is to give staff an opportunity to discuss anything they would not be comfortable talking </w:t>
      </w:r>
      <w:r w:rsidRPr="0082599A">
        <w:rPr>
          <w:rFonts w:ascii="Verdana Pro" w:eastAsiaTheme="minorHAnsi" w:hAnsi="Verdana Pro" w:cstheme="minorBidi"/>
          <w:kern w:val="2"/>
          <w:sz w:val="20"/>
          <w:szCs w:val="20"/>
          <w14:ligatures w14:val="standardContextual"/>
        </w:rPr>
        <w:t xml:space="preserve">to </w:t>
      </w:r>
      <w:r w:rsidRPr="00516924">
        <w:rPr>
          <w:rFonts w:ascii="Verdana Pro" w:eastAsiaTheme="minorHAnsi" w:hAnsi="Verdana Pro" w:cstheme="minorBidi"/>
          <w:kern w:val="2"/>
          <w:sz w:val="20"/>
          <w:szCs w:val="20"/>
          <w14:ligatures w14:val="standardContextual"/>
        </w:rPr>
        <w:t>their line manager about and for Lesley and Alison to check in with them generally.</w:t>
      </w:r>
    </w:p>
    <w:p w14:paraId="19D10E2C" w14:textId="77777777" w:rsidR="00516924" w:rsidRPr="00516924" w:rsidRDefault="00516924" w:rsidP="00516924">
      <w:pPr>
        <w:rPr>
          <w:rFonts w:ascii="Verdana Pro" w:eastAsiaTheme="minorHAnsi" w:hAnsi="Verdana Pro" w:cstheme="minorBidi"/>
          <w:kern w:val="2"/>
          <w:sz w:val="20"/>
          <w:szCs w:val="20"/>
          <w14:ligatures w14:val="standardContextual"/>
        </w:rPr>
      </w:pPr>
    </w:p>
    <w:p w14:paraId="04196955" w14:textId="27956783" w:rsidR="00516924" w:rsidRPr="00516924" w:rsidRDefault="00516924" w:rsidP="00CC2CC4">
      <w:pPr>
        <w:ind w:left="720"/>
        <w:rPr>
          <w:rFonts w:ascii="Verdana Pro" w:eastAsiaTheme="minorHAnsi" w:hAnsi="Verdana Pro" w:cstheme="minorBidi"/>
          <w:kern w:val="2"/>
          <w:sz w:val="20"/>
          <w:szCs w:val="20"/>
          <w14:ligatures w14:val="standardContextual"/>
        </w:rPr>
      </w:pPr>
      <w:r w:rsidRPr="00516924">
        <w:rPr>
          <w:rFonts w:ascii="Verdana Pro" w:eastAsiaTheme="minorHAnsi" w:hAnsi="Verdana Pro" w:cstheme="minorBidi"/>
          <w:kern w:val="2"/>
          <w:sz w:val="20"/>
          <w:szCs w:val="20"/>
          <w14:ligatures w14:val="standardContextual"/>
        </w:rPr>
        <w:t xml:space="preserve">It is proposed that Alison is the Staffing link to the PCC.  </w:t>
      </w:r>
      <w:r w:rsidRPr="0082599A">
        <w:rPr>
          <w:rFonts w:ascii="Verdana Pro" w:eastAsiaTheme="minorHAnsi" w:hAnsi="Verdana Pro" w:cstheme="minorBidi"/>
          <w:kern w:val="2"/>
          <w:sz w:val="20"/>
          <w:szCs w:val="20"/>
          <w14:ligatures w14:val="standardContextual"/>
        </w:rPr>
        <w:t>I</w:t>
      </w:r>
      <w:r w:rsidRPr="00516924">
        <w:rPr>
          <w:rFonts w:ascii="Verdana Pro" w:eastAsiaTheme="minorHAnsi" w:hAnsi="Verdana Pro" w:cstheme="minorBidi"/>
          <w:kern w:val="2"/>
          <w:sz w:val="20"/>
          <w:szCs w:val="20"/>
          <w14:ligatures w14:val="standardContextual"/>
        </w:rPr>
        <w:t>f a particular topic requires investigation/review, th</w:t>
      </w:r>
      <w:r w:rsidRPr="0082599A">
        <w:rPr>
          <w:rFonts w:ascii="Verdana Pro" w:eastAsiaTheme="minorHAnsi" w:hAnsi="Verdana Pro" w:cstheme="minorBidi"/>
          <w:kern w:val="2"/>
          <w:sz w:val="20"/>
          <w:szCs w:val="20"/>
          <w14:ligatures w14:val="standardContextual"/>
        </w:rPr>
        <w:t>en</w:t>
      </w:r>
      <w:r w:rsidRPr="00516924">
        <w:rPr>
          <w:rFonts w:ascii="Verdana Pro" w:eastAsiaTheme="minorHAnsi" w:hAnsi="Verdana Pro" w:cstheme="minorBidi"/>
          <w:kern w:val="2"/>
          <w:sz w:val="20"/>
          <w:szCs w:val="20"/>
          <w14:ligatures w14:val="standardContextual"/>
        </w:rPr>
        <w:t xml:space="preserve"> a working group is formed from PCC members by the PCC chair and Alison.</w:t>
      </w:r>
    </w:p>
    <w:p w14:paraId="5DEA8FF5" w14:textId="77777777" w:rsidR="00516924" w:rsidRPr="00516924" w:rsidRDefault="00516924" w:rsidP="00516924">
      <w:pPr>
        <w:rPr>
          <w:rFonts w:ascii="Verdana Pro" w:eastAsiaTheme="minorHAnsi" w:hAnsi="Verdana Pro" w:cstheme="minorBidi"/>
          <w:kern w:val="2"/>
          <w:sz w:val="20"/>
          <w:szCs w:val="20"/>
          <w14:ligatures w14:val="standardContextual"/>
        </w:rPr>
      </w:pPr>
    </w:p>
    <w:p w14:paraId="0AA19F0C" w14:textId="77777777" w:rsidR="00516924" w:rsidRPr="00516924" w:rsidRDefault="00516924" w:rsidP="00CC2CC4">
      <w:pPr>
        <w:ind w:left="720"/>
        <w:rPr>
          <w:rFonts w:ascii="Verdana Pro" w:eastAsiaTheme="minorHAnsi" w:hAnsi="Verdana Pro" w:cstheme="minorBidi"/>
          <w:kern w:val="2"/>
          <w:sz w:val="20"/>
          <w:szCs w:val="20"/>
          <w14:ligatures w14:val="standardContextual"/>
        </w:rPr>
      </w:pPr>
      <w:r w:rsidRPr="00516924">
        <w:rPr>
          <w:rFonts w:ascii="Verdana Pro" w:eastAsiaTheme="minorHAnsi" w:hAnsi="Verdana Pro" w:cstheme="minorBidi"/>
          <w:kern w:val="2"/>
          <w:sz w:val="20"/>
          <w:szCs w:val="20"/>
          <w14:ligatures w14:val="standardContextual"/>
        </w:rPr>
        <w:t>Alison’s role would liaise with the diocese for any HR advice (as has been the case previously) and send any communications to the staff (ie salary increase letters, changes to contracts, holiday cards etc).</w:t>
      </w:r>
    </w:p>
    <w:p w14:paraId="755F3831" w14:textId="77777777" w:rsidR="00516924" w:rsidRPr="00516924" w:rsidRDefault="00516924" w:rsidP="00516924">
      <w:pPr>
        <w:rPr>
          <w:rFonts w:ascii="Verdana Pro" w:eastAsiaTheme="minorHAnsi" w:hAnsi="Verdana Pro" w:cstheme="minorBidi"/>
          <w:kern w:val="2"/>
          <w:sz w:val="20"/>
          <w:szCs w:val="20"/>
          <w14:ligatures w14:val="standardContextual"/>
        </w:rPr>
      </w:pPr>
    </w:p>
    <w:p w14:paraId="31B85A00" w14:textId="694E5CF4" w:rsidR="00C72FD3" w:rsidRPr="0082599A" w:rsidRDefault="002A213E" w:rsidP="00CC2CC4">
      <w:pPr>
        <w:ind w:firstLine="720"/>
        <w:jc w:val="both"/>
        <w:rPr>
          <w:rFonts w:ascii="Verdana Pro" w:hAnsi="Verdana Pro"/>
          <w:sz w:val="20"/>
          <w:szCs w:val="20"/>
        </w:rPr>
      </w:pPr>
      <w:r w:rsidRPr="0082599A">
        <w:rPr>
          <w:rFonts w:ascii="Verdana Pro" w:hAnsi="Verdana Pro"/>
          <w:sz w:val="20"/>
          <w:szCs w:val="20"/>
        </w:rPr>
        <w:t xml:space="preserve">A thank you was given to LR and DR for their </w:t>
      </w:r>
      <w:r w:rsidR="00C72FD3" w:rsidRPr="0082599A">
        <w:rPr>
          <w:rFonts w:ascii="Verdana Pro" w:hAnsi="Verdana Pro"/>
          <w:sz w:val="20"/>
          <w:szCs w:val="20"/>
        </w:rPr>
        <w:t>roles in the Staffing Committee</w:t>
      </w:r>
    </w:p>
    <w:p w14:paraId="310E2C29" w14:textId="77777777" w:rsidR="00C72FD3" w:rsidRPr="0082599A" w:rsidRDefault="00C72FD3" w:rsidP="000529C7">
      <w:pPr>
        <w:pStyle w:val="ListParagraph"/>
        <w:ind w:left="785"/>
        <w:jc w:val="both"/>
        <w:rPr>
          <w:rFonts w:ascii="Verdana Pro" w:hAnsi="Verdana Pro"/>
          <w:sz w:val="20"/>
          <w:szCs w:val="20"/>
        </w:rPr>
      </w:pPr>
    </w:p>
    <w:p w14:paraId="4CCB64F3" w14:textId="77777777" w:rsidR="00CB65BB" w:rsidRPr="0082599A" w:rsidRDefault="00CB65BB" w:rsidP="000529C7">
      <w:pPr>
        <w:pStyle w:val="ListParagraph"/>
        <w:ind w:left="785"/>
        <w:jc w:val="both"/>
        <w:rPr>
          <w:rFonts w:ascii="Verdana Pro" w:hAnsi="Verdana Pro"/>
          <w:sz w:val="20"/>
          <w:szCs w:val="20"/>
        </w:rPr>
      </w:pPr>
    </w:p>
    <w:p w14:paraId="112C124D" w14:textId="21B035E6" w:rsidR="00C72FD3" w:rsidRPr="0082599A" w:rsidRDefault="00C72FD3" w:rsidP="0082599A">
      <w:pPr>
        <w:pStyle w:val="ListParagraph"/>
        <w:numPr>
          <w:ilvl w:val="0"/>
          <w:numId w:val="3"/>
        </w:numPr>
        <w:jc w:val="both"/>
        <w:rPr>
          <w:rFonts w:ascii="Verdana Pro" w:hAnsi="Verdana Pro"/>
          <w:b/>
          <w:bCs/>
          <w:sz w:val="20"/>
          <w:szCs w:val="20"/>
        </w:rPr>
      </w:pPr>
      <w:r w:rsidRPr="0082599A">
        <w:rPr>
          <w:rFonts w:ascii="Verdana Pro" w:hAnsi="Verdana Pro"/>
          <w:sz w:val="20"/>
          <w:szCs w:val="20"/>
        </w:rPr>
        <w:t xml:space="preserve"> </w:t>
      </w:r>
      <w:r w:rsidRPr="0082599A">
        <w:rPr>
          <w:rFonts w:ascii="Verdana Pro" w:hAnsi="Verdana Pro"/>
          <w:b/>
          <w:bCs/>
          <w:sz w:val="20"/>
          <w:szCs w:val="20"/>
        </w:rPr>
        <w:t>Electoral Rol</w:t>
      </w:r>
      <w:r w:rsidR="007F133B">
        <w:rPr>
          <w:rFonts w:ascii="Verdana Pro" w:hAnsi="Verdana Pro"/>
          <w:b/>
          <w:bCs/>
          <w:sz w:val="20"/>
          <w:szCs w:val="20"/>
        </w:rPr>
        <w:t>l</w:t>
      </w:r>
    </w:p>
    <w:p w14:paraId="2B60AF4C" w14:textId="6F794488" w:rsidR="002A213E" w:rsidRDefault="00251052" w:rsidP="00251052">
      <w:pPr>
        <w:ind w:left="785"/>
        <w:jc w:val="both"/>
        <w:rPr>
          <w:rFonts w:ascii="Verdana Pro" w:hAnsi="Verdana Pro"/>
          <w:sz w:val="20"/>
          <w:szCs w:val="20"/>
        </w:rPr>
      </w:pPr>
      <w:r w:rsidRPr="0082599A">
        <w:rPr>
          <w:rFonts w:ascii="Verdana Pro" w:hAnsi="Verdana Pro"/>
          <w:sz w:val="20"/>
          <w:szCs w:val="20"/>
        </w:rPr>
        <w:t xml:space="preserve">Stephen informed the meeting that there has been an increase of 33 people added to the Electoral Roll, bringing the total to over 230 </w:t>
      </w:r>
      <w:r w:rsidR="00CB65BB" w:rsidRPr="0082599A">
        <w:rPr>
          <w:rFonts w:ascii="Verdana Pro" w:hAnsi="Verdana Pro"/>
          <w:sz w:val="20"/>
          <w:szCs w:val="20"/>
        </w:rPr>
        <w:t xml:space="preserve">adult </w:t>
      </w:r>
      <w:r w:rsidRPr="0082599A">
        <w:rPr>
          <w:rFonts w:ascii="Verdana Pro" w:hAnsi="Verdana Pro"/>
          <w:sz w:val="20"/>
          <w:szCs w:val="20"/>
        </w:rPr>
        <w:t>members on the Roll.</w:t>
      </w:r>
      <w:r w:rsidR="0082599A">
        <w:rPr>
          <w:rFonts w:ascii="Verdana Pro" w:hAnsi="Verdana Pro"/>
          <w:sz w:val="20"/>
          <w:szCs w:val="20"/>
        </w:rPr>
        <w:t xml:space="preserve"> This is a mix of new people to the church and some existing members who didn’t complete their application last year when the roll was completely revised. Nonetheless, it shows an encouraging trend of growth.</w:t>
      </w:r>
    </w:p>
    <w:p w14:paraId="6B6704E6" w14:textId="77777777" w:rsidR="00106EC1" w:rsidRPr="0082599A" w:rsidRDefault="00106EC1" w:rsidP="00251052">
      <w:pPr>
        <w:ind w:left="785"/>
        <w:jc w:val="both"/>
        <w:rPr>
          <w:rFonts w:ascii="Verdana Pro" w:hAnsi="Verdana Pro"/>
          <w:sz w:val="20"/>
          <w:szCs w:val="20"/>
        </w:rPr>
      </w:pPr>
    </w:p>
    <w:p w14:paraId="2216C70C" w14:textId="77777777" w:rsidR="00CB65BB" w:rsidRPr="0082599A" w:rsidRDefault="00CB65BB" w:rsidP="00251052">
      <w:pPr>
        <w:ind w:left="785"/>
        <w:jc w:val="both"/>
        <w:rPr>
          <w:rFonts w:ascii="Verdana Pro" w:hAnsi="Verdana Pro"/>
          <w:sz w:val="20"/>
          <w:szCs w:val="20"/>
        </w:rPr>
      </w:pPr>
    </w:p>
    <w:p w14:paraId="24A51F14" w14:textId="1A0E73A5" w:rsidR="00CB65BB" w:rsidRPr="0082599A" w:rsidRDefault="00CB65BB" w:rsidP="0082599A">
      <w:pPr>
        <w:pStyle w:val="ListParagraph"/>
        <w:numPr>
          <w:ilvl w:val="0"/>
          <w:numId w:val="3"/>
        </w:numPr>
        <w:jc w:val="both"/>
        <w:rPr>
          <w:rFonts w:ascii="Verdana Pro" w:hAnsi="Verdana Pro"/>
          <w:b/>
          <w:bCs/>
          <w:sz w:val="20"/>
          <w:szCs w:val="20"/>
        </w:rPr>
      </w:pPr>
      <w:r w:rsidRPr="0082599A">
        <w:rPr>
          <w:rFonts w:ascii="Verdana Pro" w:hAnsi="Verdana Pro"/>
          <w:b/>
          <w:bCs/>
          <w:sz w:val="20"/>
          <w:szCs w:val="20"/>
        </w:rPr>
        <w:t>APCM</w:t>
      </w:r>
    </w:p>
    <w:p w14:paraId="2D1E3458" w14:textId="3C88E572" w:rsidR="00EC10CF" w:rsidRPr="0082599A" w:rsidRDefault="00EC10CF" w:rsidP="00EC10CF">
      <w:pPr>
        <w:pStyle w:val="ListParagraph"/>
        <w:ind w:left="785"/>
        <w:jc w:val="both"/>
        <w:rPr>
          <w:rFonts w:ascii="Verdana Pro" w:hAnsi="Verdana Pro"/>
          <w:sz w:val="20"/>
          <w:szCs w:val="20"/>
        </w:rPr>
      </w:pPr>
      <w:r w:rsidRPr="0082599A">
        <w:rPr>
          <w:rFonts w:ascii="Verdana Pro" w:hAnsi="Verdana Pro"/>
          <w:sz w:val="20"/>
          <w:szCs w:val="20"/>
        </w:rPr>
        <w:t xml:space="preserve">Stephen informed the meeting that the APCM is scheduled for 21st May. He noted that there is a need for additional Deanery Synod representatives on the PCC. The Church is entitled to four </w:t>
      </w:r>
      <w:r w:rsidRPr="0082599A">
        <w:rPr>
          <w:rFonts w:ascii="Verdana Pro" w:hAnsi="Verdana Pro"/>
          <w:sz w:val="20"/>
          <w:szCs w:val="20"/>
        </w:rPr>
        <w:lastRenderedPageBreak/>
        <w:t xml:space="preserve">representatives and currently has three. Nigel has indicated that he is willing to step down if others are able to </w:t>
      </w:r>
      <w:r w:rsidR="00D417A0" w:rsidRPr="0082599A">
        <w:rPr>
          <w:rFonts w:ascii="Verdana Pro" w:hAnsi="Verdana Pro"/>
          <w:sz w:val="20"/>
          <w:szCs w:val="20"/>
        </w:rPr>
        <w:t>accept</w:t>
      </w:r>
      <w:r w:rsidRPr="0082599A">
        <w:rPr>
          <w:rFonts w:ascii="Verdana Pro" w:hAnsi="Verdana Pro"/>
          <w:sz w:val="20"/>
          <w:szCs w:val="20"/>
        </w:rPr>
        <w:t xml:space="preserve"> the role.</w:t>
      </w:r>
    </w:p>
    <w:p w14:paraId="7ACAEA95" w14:textId="77777777" w:rsidR="00EC10CF" w:rsidRPr="0082599A" w:rsidRDefault="00EC10CF" w:rsidP="00EC10CF">
      <w:pPr>
        <w:pStyle w:val="ListParagraph"/>
        <w:ind w:left="785"/>
        <w:jc w:val="both"/>
        <w:rPr>
          <w:rFonts w:ascii="Verdana Pro" w:hAnsi="Verdana Pro"/>
          <w:sz w:val="20"/>
          <w:szCs w:val="20"/>
        </w:rPr>
      </w:pPr>
    </w:p>
    <w:p w14:paraId="5596556E" w14:textId="77777777" w:rsidR="00EC10CF" w:rsidRPr="00EC10CF" w:rsidRDefault="00EC10CF" w:rsidP="00EC10CF">
      <w:pPr>
        <w:pStyle w:val="ListParagraph"/>
        <w:ind w:left="785"/>
        <w:jc w:val="both"/>
        <w:rPr>
          <w:rFonts w:ascii="Verdana" w:hAnsi="Verdana"/>
          <w:sz w:val="20"/>
          <w:szCs w:val="20"/>
        </w:rPr>
      </w:pPr>
      <w:r w:rsidRPr="0082599A">
        <w:rPr>
          <w:rFonts w:ascii="Verdana Pro" w:hAnsi="Verdana Pro"/>
          <w:sz w:val="20"/>
          <w:szCs w:val="20"/>
        </w:rPr>
        <w:t>If anyone knows of individuals who may be willing to serve alongside Martin and Ian as Deanery Synod representatives</w:t>
      </w:r>
      <w:r w:rsidRPr="00EC10CF">
        <w:rPr>
          <w:rFonts w:ascii="Verdana" w:hAnsi="Verdana"/>
          <w:sz w:val="20"/>
          <w:szCs w:val="20"/>
        </w:rPr>
        <w:t>, they are asked to make this known.</w:t>
      </w:r>
    </w:p>
    <w:p w14:paraId="03584E2E" w14:textId="77777777" w:rsidR="00EC10CF" w:rsidRPr="00EC10CF" w:rsidRDefault="00EC10CF" w:rsidP="00EC10CF">
      <w:pPr>
        <w:pStyle w:val="ListParagraph"/>
        <w:ind w:left="785"/>
        <w:jc w:val="both"/>
        <w:rPr>
          <w:rFonts w:ascii="Verdana" w:hAnsi="Verdana"/>
          <w:sz w:val="20"/>
          <w:szCs w:val="20"/>
        </w:rPr>
      </w:pPr>
    </w:p>
    <w:p w14:paraId="6DBBFFCB" w14:textId="77777777" w:rsidR="00EC10CF" w:rsidRPr="00EC10CF" w:rsidRDefault="00EC10CF" w:rsidP="00EC10CF">
      <w:pPr>
        <w:pStyle w:val="ListParagraph"/>
        <w:ind w:left="785"/>
        <w:jc w:val="both"/>
        <w:rPr>
          <w:rFonts w:ascii="Verdana" w:hAnsi="Verdana"/>
          <w:sz w:val="20"/>
          <w:szCs w:val="20"/>
        </w:rPr>
      </w:pPr>
      <w:r w:rsidRPr="00EC10CF">
        <w:rPr>
          <w:rFonts w:ascii="Verdana" w:hAnsi="Verdana"/>
          <w:sz w:val="20"/>
          <w:szCs w:val="20"/>
        </w:rPr>
        <w:t>Stephen also expressed his thanks to those stepping down from the PCC after their years of service: Julian, after six years; Lesley, after three years; and Sara, as Church Warden, after five and a half years. A special vote of thanks for Sara’s service as Church Warden will be given at the APCM next Thursday.</w:t>
      </w:r>
    </w:p>
    <w:p w14:paraId="6050FAB7" w14:textId="77777777" w:rsidR="00EC10CF" w:rsidRPr="00EC10CF" w:rsidRDefault="00EC10CF" w:rsidP="00EC10CF">
      <w:pPr>
        <w:pStyle w:val="ListParagraph"/>
        <w:ind w:left="785"/>
        <w:jc w:val="both"/>
        <w:rPr>
          <w:rFonts w:ascii="Verdana" w:hAnsi="Verdana"/>
          <w:sz w:val="20"/>
          <w:szCs w:val="20"/>
        </w:rPr>
      </w:pPr>
    </w:p>
    <w:p w14:paraId="48E4E9E8" w14:textId="1DAF34F2" w:rsidR="00EC10CF" w:rsidRDefault="00EC10CF" w:rsidP="00EC10CF">
      <w:pPr>
        <w:pStyle w:val="ListParagraph"/>
        <w:ind w:left="785"/>
        <w:jc w:val="both"/>
        <w:rPr>
          <w:rFonts w:ascii="Verdana" w:hAnsi="Verdana"/>
          <w:sz w:val="20"/>
          <w:szCs w:val="20"/>
        </w:rPr>
      </w:pPr>
      <w:r w:rsidRPr="00EC10CF">
        <w:rPr>
          <w:rFonts w:ascii="Verdana" w:hAnsi="Verdana"/>
          <w:sz w:val="20"/>
          <w:szCs w:val="20"/>
        </w:rPr>
        <w:t>He asked the meeting to pray for the appointment of a new Church Warden and additional PCC members. Due to the size of the Electoral Roll, the PCC is able to expand beyond simply replacing those stepping down. He is aware of four individuals considering standing, and these vacancies will also be advertised in tomorrow’s weekly email bulletin.</w:t>
      </w:r>
    </w:p>
    <w:p w14:paraId="17B901CD" w14:textId="77777777" w:rsidR="00640FC3" w:rsidRPr="00A126A2" w:rsidRDefault="00640FC3" w:rsidP="003E4172">
      <w:pPr>
        <w:jc w:val="both"/>
        <w:rPr>
          <w:rFonts w:ascii="Verdana" w:hAnsi="Verdana"/>
          <w:sz w:val="20"/>
          <w:szCs w:val="20"/>
        </w:rPr>
      </w:pPr>
    </w:p>
    <w:p w14:paraId="73FD657F" w14:textId="3B73AF55" w:rsidR="008E744E" w:rsidRPr="001F4C03" w:rsidRDefault="00E3234D" w:rsidP="0082599A">
      <w:pPr>
        <w:pStyle w:val="ListParagraph"/>
        <w:numPr>
          <w:ilvl w:val="0"/>
          <w:numId w:val="3"/>
        </w:numPr>
        <w:jc w:val="both"/>
        <w:rPr>
          <w:rFonts w:ascii="Verdana" w:hAnsi="Verdana"/>
          <w:b/>
          <w:bCs/>
          <w:sz w:val="20"/>
          <w:szCs w:val="20"/>
        </w:rPr>
      </w:pPr>
      <w:r w:rsidRPr="001F4C03">
        <w:rPr>
          <w:rFonts w:ascii="Verdana" w:hAnsi="Verdana"/>
          <w:b/>
          <w:bCs/>
          <w:sz w:val="20"/>
          <w:szCs w:val="20"/>
        </w:rPr>
        <w:t>Diary Dates</w:t>
      </w:r>
    </w:p>
    <w:p w14:paraId="0DB19C52" w14:textId="77777777" w:rsidR="006A1A5C" w:rsidRDefault="006A7B28" w:rsidP="008C7FE7">
      <w:pPr>
        <w:ind w:left="785"/>
        <w:jc w:val="both"/>
        <w:rPr>
          <w:rFonts w:ascii="Verdana" w:hAnsi="Verdana"/>
          <w:sz w:val="20"/>
          <w:szCs w:val="20"/>
        </w:rPr>
      </w:pPr>
      <w:r w:rsidRPr="001F4C03">
        <w:rPr>
          <w:rFonts w:ascii="Verdana" w:hAnsi="Verdana"/>
          <w:sz w:val="20"/>
          <w:szCs w:val="20"/>
        </w:rPr>
        <w:t>Events being held in the C</w:t>
      </w:r>
      <w:r w:rsidR="00E3234D" w:rsidRPr="001F4C03">
        <w:rPr>
          <w:rFonts w:ascii="Verdana" w:hAnsi="Verdana"/>
          <w:sz w:val="20"/>
          <w:szCs w:val="20"/>
        </w:rPr>
        <w:t>hurch, outside of services, need to be approved by the PCC and recorded in the PCC Minutes for insurance purposes</w:t>
      </w:r>
      <w:r w:rsidR="00EF5F4E" w:rsidRPr="001F4C03">
        <w:rPr>
          <w:rFonts w:ascii="Verdana" w:hAnsi="Verdana"/>
          <w:sz w:val="20"/>
          <w:szCs w:val="20"/>
        </w:rPr>
        <w:t xml:space="preserve">. </w:t>
      </w:r>
      <w:r w:rsidR="00721768" w:rsidRPr="001F4C03">
        <w:rPr>
          <w:rFonts w:ascii="Verdana" w:hAnsi="Verdana"/>
          <w:sz w:val="20"/>
          <w:szCs w:val="20"/>
        </w:rPr>
        <w:t xml:space="preserve">The </w:t>
      </w:r>
      <w:r w:rsidR="008E744E" w:rsidRPr="001F4C03">
        <w:rPr>
          <w:rFonts w:ascii="Verdana" w:hAnsi="Verdana"/>
          <w:sz w:val="20"/>
          <w:szCs w:val="20"/>
        </w:rPr>
        <w:t>e</w:t>
      </w:r>
      <w:r w:rsidR="00D321E4" w:rsidRPr="001F4C03">
        <w:rPr>
          <w:rFonts w:ascii="Verdana" w:hAnsi="Verdana"/>
          <w:sz w:val="20"/>
          <w:szCs w:val="20"/>
        </w:rPr>
        <w:t>ven</w:t>
      </w:r>
      <w:r w:rsidR="00EC7AC2" w:rsidRPr="001F4C03">
        <w:rPr>
          <w:rFonts w:ascii="Verdana" w:hAnsi="Verdana"/>
          <w:sz w:val="20"/>
          <w:szCs w:val="20"/>
        </w:rPr>
        <w:t>t</w:t>
      </w:r>
      <w:r w:rsidR="00D321E4" w:rsidRPr="001F4C03">
        <w:rPr>
          <w:rFonts w:ascii="Verdana" w:hAnsi="Verdana"/>
          <w:sz w:val="20"/>
          <w:szCs w:val="20"/>
        </w:rPr>
        <w:t>s occurring in</w:t>
      </w:r>
      <w:r w:rsidR="00CD60BB">
        <w:rPr>
          <w:rFonts w:ascii="Verdana" w:hAnsi="Verdana"/>
          <w:sz w:val="20"/>
          <w:szCs w:val="20"/>
        </w:rPr>
        <w:t xml:space="preserve"> </w:t>
      </w:r>
      <w:r w:rsidR="004610FB">
        <w:rPr>
          <w:rFonts w:ascii="Verdana" w:hAnsi="Verdana"/>
          <w:sz w:val="20"/>
          <w:szCs w:val="20"/>
        </w:rPr>
        <w:t>September/October</w:t>
      </w:r>
    </w:p>
    <w:p w14:paraId="797B70B4" w14:textId="1FA02A90" w:rsidR="00CB4942" w:rsidRDefault="006A1A5C" w:rsidP="008C7FE7">
      <w:pPr>
        <w:ind w:left="785"/>
        <w:jc w:val="both"/>
        <w:rPr>
          <w:rFonts w:ascii="Verdana" w:hAnsi="Verdana"/>
          <w:sz w:val="20"/>
          <w:szCs w:val="20"/>
        </w:rPr>
      </w:pPr>
      <w:r w:rsidRPr="006A1A5C">
        <w:rPr>
          <w:rFonts w:ascii="Verdana" w:hAnsi="Verdana"/>
          <w:sz w:val="20"/>
          <w:szCs w:val="20"/>
        </w:rPr>
        <w:t>Book Club Friendship and Fellowship</w:t>
      </w:r>
    </w:p>
    <w:p w14:paraId="677FC023" w14:textId="3117B67D" w:rsidR="00320107" w:rsidRDefault="00320107" w:rsidP="008C7FE7">
      <w:pPr>
        <w:ind w:left="785"/>
        <w:jc w:val="both"/>
        <w:rPr>
          <w:rFonts w:ascii="Verdana" w:hAnsi="Verdana"/>
          <w:sz w:val="20"/>
          <w:szCs w:val="20"/>
        </w:rPr>
      </w:pPr>
      <w:r>
        <w:rPr>
          <w:rFonts w:ascii="Verdana" w:hAnsi="Verdana"/>
          <w:sz w:val="20"/>
          <w:szCs w:val="20"/>
        </w:rPr>
        <w:t>AA meeting</w:t>
      </w:r>
    </w:p>
    <w:p w14:paraId="61CCBF2C" w14:textId="1BADD1D0" w:rsidR="004973A3" w:rsidRDefault="004973A3" w:rsidP="004C3287">
      <w:pPr>
        <w:ind w:left="785"/>
        <w:jc w:val="both"/>
        <w:rPr>
          <w:rFonts w:ascii="Verdana" w:hAnsi="Verdana"/>
          <w:sz w:val="20"/>
          <w:szCs w:val="20"/>
        </w:rPr>
      </w:pPr>
      <w:r>
        <w:rPr>
          <w:rFonts w:ascii="Verdana" w:hAnsi="Verdana"/>
          <w:sz w:val="20"/>
          <w:szCs w:val="20"/>
        </w:rPr>
        <w:t>K</w:t>
      </w:r>
      <w:r w:rsidRPr="004973A3">
        <w:rPr>
          <w:rFonts w:ascii="Verdana" w:hAnsi="Verdana"/>
          <w:sz w:val="20"/>
          <w:szCs w:val="20"/>
        </w:rPr>
        <w:t xml:space="preserve">intsugi Hope </w:t>
      </w:r>
    </w:p>
    <w:p w14:paraId="4C40434C" w14:textId="40BCCF6E" w:rsidR="0020356F" w:rsidRDefault="0020356F" w:rsidP="002C276D">
      <w:pPr>
        <w:ind w:left="785"/>
        <w:jc w:val="both"/>
        <w:rPr>
          <w:rFonts w:ascii="Verdana" w:hAnsi="Verdana"/>
          <w:sz w:val="20"/>
          <w:szCs w:val="20"/>
        </w:rPr>
      </w:pPr>
      <w:r>
        <w:rPr>
          <w:rFonts w:ascii="Verdana" w:hAnsi="Verdana"/>
          <w:sz w:val="20"/>
          <w:szCs w:val="20"/>
        </w:rPr>
        <w:t>Ladies Breakfast</w:t>
      </w:r>
    </w:p>
    <w:p w14:paraId="7AE4823C" w14:textId="08425429" w:rsidR="0020356F" w:rsidRDefault="0020356F" w:rsidP="002C276D">
      <w:pPr>
        <w:ind w:left="785"/>
        <w:jc w:val="both"/>
        <w:rPr>
          <w:rFonts w:ascii="Verdana" w:hAnsi="Verdana"/>
          <w:sz w:val="20"/>
          <w:szCs w:val="20"/>
        </w:rPr>
      </w:pPr>
      <w:r>
        <w:rPr>
          <w:rFonts w:ascii="Verdana" w:hAnsi="Verdana"/>
          <w:sz w:val="20"/>
          <w:szCs w:val="20"/>
        </w:rPr>
        <w:t>D</w:t>
      </w:r>
      <w:r w:rsidRPr="0020356F">
        <w:rPr>
          <w:rFonts w:ascii="Verdana" w:hAnsi="Verdana"/>
          <w:sz w:val="20"/>
          <w:szCs w:val="20"/>
        </w:rPr>
        <w:t>iscovering Britain</w:t>
      </w:r>
    </w:p>
    <w:p w14:paraId="4D2800F8" w14:textId="77777777" w:rsidR="008142AE" w:rsidRDefault="008142AE" w:rsidP="002C276D">
      <w:pPr>
        <w:ind w:left="785"/>
        <w:jc w:val="both"/>
        <w:rPr>
          <w:rFonts w:ascii="Verdana" w:hAnsi="Verdana"/>
          <w:sz w:val="20"/>
          <w:szCs w:val="20"/>
        </w:rPr>
      </w:pPr>
    </w:p>
    <w:p w14:paraId="16D91835" w14:textId="77777777" w:rsidR="00244DBF" w:rsidRDefault="00244DBF" w:rsidP="00244DBF">
      <w:pPr>
        <w:ind w:left="360" w:firstLine="425"/>
        <w:jc w:val="both"/>
        <w:rPr>
          <w:rFonts w:ascii="Verdana" w:hAnsi="Verdana"/>
          <w:sz w:val="20"/>
          <w:szCs w:val="20"/>
        </w:rPr>
      </w:pPr>
    </w:p>
    <w:p w14:paraId="09287B1F" w14:textId="708A47A6" w:rsidR="00094F1D" w:rsidRDefault="00E3234D" w:rsidP="0082599A">
      <w:pPr>
        <w:pStyle w:val="ListParagraph"/>
        <w:numPr>
          <w:ilvl w:val="0"/>
          <w:numId w:val="3"/>
        </w:numPr>
        <w:jc w:val="both"/>
        <w:rPr>
          <w:rFonts w:ascii="Verdana" w:hAnsi="Verdana"/>
          <w:b/>
          <w:bCs/>
          <w:sz w:val="20"/>
          <w:szCs w:val="20"/>
        </w:rPr>
      </w:pPr>
      <w:bookmarkStart w:id="3" w:name="_Hlk213236469"/>
      <w:r w:rsidRPr="001F4C03">
        <w:rPr>
          <w:rFonts w:ascii="Verdana" w:hAnsi="Verdana"/>
          <w:b/>
          <w:bCs/>
          <w:sz w:val="20"/>
          <w:szCs w:val="20"/>
        </w:rPr>
        <w:t>Correspondence</w:t>
      </w:r>
    </w:p>
    <w:p w14:paraId="1383E8C8" w14:textId="6EB663BF" w:rsidR="00EC10CF" w:rsidRPr="00EC10CF" w:rsidRDefault="00EC10CF" w:rsidP="00EC10CF">
      <w:pPr>
        <w:pStyle w:val="ListParagraph"/>
        <w:ind w:left="785"/>
        <w:jc w:val="both"/>
        <w:rPr>
          <w:rFonts w:ascii="Verdana" w:hAnsi="Verdana"/>
          <w:sz w:val="20"/>
          <w:szCs w:val="20"/>
        </w:rPr>
      </w:pPr>
      <w:r w:rsidRPr="00EC10CF">
        <w:rPr>
          <w:rFonts w:ascii="Verdana" w:hAnsi="Verdana"/>
          <w:sz w:val="20"/>
          <w:szCs w:val="20"/>
        </w:rPr>
        <w:t>None</w:t>
      </w:r>
    </w:p>
    <w:p w14:paraId="01849015" w14:textId="77777777" w:rsidR="00D259A4" w:rsidRDefault="00D259A4" w:rsidP="00DF5F0C">
      <w:pPr>
        <w:pStyle w:val="ListParagraph"/>
        <w:ind w:left="785"/>
        <w:jc w:val="both"/>
        <w:rPr>
          <w:rFonts w:ascii="Verdana" w:hAnsi="Verdana"/>
          <w:sz w:val="20"/>
          <w:szCs w:val="20"/>
        </w:rPr>
      </w:pPr>
    </w:p>
    <w:p w14:paraId="6EC0ACD8" w14:textId="77777777" w:rsidR="00640FC3" w:rsidRDefault="00640FC3" w:rsidP="00DF5F0C">
      <w:pPr>
        <w:pStyle w:val="ListParagraph"/>
        <w:ind w:left="785"/>
        <w:jc w:val="both"/>
        <w:rPr>
          <w:rFonts w:ascii="Verdana" w:hAnsi="Verdana"/>
          <w:sz w:val="20"/>
          <w:szCs w:val="20"/>
        </w:rPr>
      </w:pPr>
    </w:p>
    <w:bookmarkEnd w:id="3"/>
    <w:p w14:paraId="7D092883" w14:textId="79F9392D" w:rsidR="00053445" w:rsidRDefault="007C6EFB" w:rsidP="0082599A">
      <w:pPr>
        <w:pStyle w:val="ListParagraph"/>
        <w:numPr>
          <w:ilvl w:val="0"/>
          <w:numId w:val="3"/>
        </w:numPr>
        <w:jc w:val="both"/>
        <w:rPr>
          <w:rFonts w:ascii="Verdana" w:hAnsi="Verdana"/>
          <w:b/>
          <w:sz w:val="20"/>
          <w:szCs w:val="20"/>
        </w:rPr>
      </w:pPr>
      <w:r w:rsidRPr="001F4C03">
        <w:rPr>
          <w:rFonts w:ascii="Verdana" w:hAnsi="Verdana"/>
          <w:b/>
          <w:sz w:val="20"/>
          <w:szCs w:val="20"/>
        </w:rPr>
        <w:t>AOB</w:t>
      </w:r>
    </w:p>
    <w:p w14:paraId="15ABAD43" w14:textId="5FF60F15" w:rsidR="00EC10CF" w:rsidRPr="00EC10CF" w:rsidRDefault="00EC10CF" w:rsidP="00EC10CF">
      <w:pPr>
        <w:pStyle w:val="ListParagraph"/>
        <w:ind w:left="785"/>
        <w:jc w:val="both"/>
        <w:rPr>
          <w:rFonts w:ascii="Verdana" w:hAnsi="Verdana"/>
          <w:bCs/>
          <w:sz w:val="20"/>
          <w:szCs w:val="20"/>
        </w:rPr>
      </w:pPr>
      <w:r w:rsidRPr="00EC10CF">
        <w:rPr>
          <w:rFonts w:ascii="Verdana" w:hAnsi="Verdana"/>
          <w:bCs/>
          <w:sz w:val="20"/>
          <w:szCs w:val="20"/>
        </w:rPr>
        <w:t>None</w:t>
      </w:r>
    </w:p>
    <w:p w14:paraId="3670F0D2" w14:textId="77777777" w:rsidR="00D67A3F" w:rsidRPr="00D67A3F" w:rsidRDefault="00D67A3F" w:rsidP="00A27816">
      <w:pPr>
        <w:pStyle w:val="ListParagraph"/>
        <w:ind w:left="785"/>
        <w:jc w:val="both"/>
        <w:rPr>
          <w:rFonts w:ascii="Verdana" w:hAnsi="Verdana"/>
          <w:bCs/>
          <w:sz w:val="20"/>
          <w:szCs w:val="20"/>
        </w:rPr>
      </w:pPr>
    </w:p>
    <w:p w14:paraId="49497B6C" w14:textId="77777777" w:rsidR="00184E14" w:rsidRPr="00205AA6" w:rsidRDefault="00184E14" w:rsidP="00205AA6">
      <w:pPr>
        <w:jc w:val="both"/>
        <w:rPr>
          <w:rFonts w:ascii="Verdana" w:hAnsi="Verdana"/>
          <w:b/>
          <w:sz w:val="20"/>
          <w:szCs w:val="20"/>
        </w:rPr>
      </w:pPr>
    </w:p>
    <w:p w14:paraId="4A352DAD" w14:textId="24FB9F9B" w:rsidR="00094F1D" w:rsidRDefault="00A72D12" w:rsidP="0082599A">
      <w:pPr>
        <w:pStyle w:val="ListParagraph"/>
        <w:numPr>
          <w:ilvl w:val="0"/>
          <w:numId w:val="3"/>
        </w:numPr>
        <w:jc w:val="both"/>
        <w:rPr>
          <w:rFonts w:ascii="Verdana" w:hAnsi="Verdana"/>
          <w:b/>
          <w:bCs/>
          <w:sz w:val="20"/>
          <w:szCs w:val="20"/>
        </w:rPr>
      </w:pPr>
      <w:r w:rsidRPr="001F4C03">
        <w:rPr>
          <w:rFonts w:ascii="Verdana" w:hAnsi="Verdana"/>
          <w:b/>
          <w:bCs/>
          <w:sz w:val="20"/>
          <w:szCs w:val="20"/>
        </w:rPr>
        <w:t>The</w:t>
      </w:r>
      <w:r w:rsidR="00ED2EF7" w:rsidRPr="001F4C03">
        <w:rPr>
          <w:rFonts w:ascii="Verdana" w:hAnsi="Verdana"/>
          <w:b/>
          <w:bCs/>
          <w:sz w:val="20"/>
          <w:szCs w:val="20"/>
        </w:rPr>
        <w:t xml:space="preserve"> </w:t>
      </w:r>
      <w:r w:rsidRPr="001F4C03">
        <w:rPr>
          <w:rFonts w:ascii="Verdana" w:hAnsi="Verdana"/>
          <w:b/>
          <w:bCs/>
          <w:sz w:val="20"/>
          <w:szCs w:val="20"/>
        </w:rPr>
        <w:t>m</w:t>
      </w:r>
      <w:r w:rsidR="00ED2EF7" w:rsidRPr="001F4C03">
        <w:rPr>
          <w:rFonts w:ascii="Verdana" w:hAnsi="Verdana"/>
          <w:b/>
          <w:bCs/>
          <w:sz w:val="20"/>
          <w:szCs w:val="20"/>
        </w:rPr>
        <w:t>eeting closed</w:t>
      </w:r>
      <w:r w:rsidR="006940E0" w:rsidRPr="001F4C03">
        <w:rPr>
          <w:rFonts w:ascii="Verdana" w:hAnsi="Verdana"/>
          <w:b/>
          <w:bCs/>
          <w:sz w:val="20"/>
          <w:szCs w:val="20"/>
        </w:rPr>
        <w:t xml:space="preserve"> </w:t>
      </w:r>
      <w:r w:rsidR="00EB2E7E" w:rsidRPr="001F4C03">
        <w:rPr>
          <w:rFonts w:ascii="Verdana" w:hAnsi="Verdana"/>
          <w:b/>
          <w:bCs/>
          <w:sz w:val="20"/>
          <w:szCs w:val="20"/>
        </w:rPr>
        <w:t xml:space="preserve">at </w:t>
      </w:r>
      <w:r w:rsidR="00A27816">
        <w:rPr>
          <w:rFonts w:ascii="Verdana" w:hAnsi="Verdana"/>
          <w:b/>
          <w:bCs/>
          <w:sz w:val="20"/>
          <w:szCs w:val="20"/>
        </w:rPr>
        <w:t>9.40</w:t>
      </w:r>
      <w:r w:rsidR="00094F1D" w:rsidRPr="001F4C03">
        <w:rPr>
          <w:rFonts w:ascii="Verdana" w:hAnsi="Verdana"/>
          <w:b/>
          <w:bCs/>
          <w:sz w:val="20"/>
          <w:szCs w:val="20"/>
        </w:rPr>
        <w:t>pm</w:t>
      </w:r>
    </w:p>
    <w:p w14:paraId="1311341E" w14:textId="37F67FCE" w:rsidR="00B3211E" w:rsidRPr="00B3211E" w:rsidRDefault="0063493E" w:rsidP="00D1340F">
      <w:pPr>
        <w:ind w:firstLine="720"/>
        <w:jc w:val="both"/>
        <w:rPr>
          <w:rFonts w:ascii="Verdana" w:hAnsi="Verdana"/>
          <w:sz w:val="20"/>
          <w:szCs w:val="20"/>
        </w:rPr>
      </w:pPr>
      <w:r w:rsidRPr="00205AA6">
        <w:rPr>
          <w:rFonts w:ascii="Verdana" w:hAnsi="Verdana"/>
          <w:sz w:val="20"/>
          <w:szCs w:val="20"/>
        </w:rPr>
        <w:t xml:space="preserve">The meeting closed </w:t>
      </w:r>
      <w:r w:rsidR="00721768" w:rsidRPr="00205AA6">
        <w:rPr>
          <w:rFonts w:ascii="Verdana" w:hAnsi="Verdana"/>
          <w:sz w:val="20"/>
          <w:szCs w:val="20"/>
        </w:rPr>
        <w:t>with</w:t>
      </w:r>
      <w:r w:rsidR="00AD3BDF" w:rsidRPr="00205AA6">
        <w:rPr>
          <w:rFonts w:ascii="Verdana" w:hAnsi="Verdana"/>
          <w:sz w:val="20"/>
          <w:szCs w:val="20"/>
        </w:rPr>
        <w:t xml:space="preserve"> </w:t>
      </w:r>
      <w:r w:rsidR="00315A91" w:rsidRPr="00205AA6">
        <w:rPr>
          <w:rFonts w:ascii="Verdana" w:hAnsi="Verdana"/>
          <w:sz w:val="20"/>
          <w:szCs w:val="20"/>
        </w:rPr>
        <w:t>prayer</w:t>
      </w:r>
      <w:r w:rsidR="00EC10CF">
        <w:rPr>
          <w:rFonts w:ascii="Verdana" w:hAnsi="Verdana"/>
          <w:sz w:val="20"/>
          <w:szCs w:val="20"/>
        </w:rPr>
        <w:t xml:space="preserve"> and saying of The Grace</w:t>
      </w:r>
      <w:r w:rsidR="00A27816">
        <w:rPr>
          <w:rFonts w:ascii="Verdana" w:hAnsi="Verdana"/>
          <w:sz w:val="20"/>
          <w:szCs w:val="20"/>
        </w:rPr>
        <w:t>.</w:t>
      </w:r>
    </w:p>
    <w:p w14:paraId="68ADDBD7" w14:textId="77777777" w:rsidR="00B47005" w:rsidRDefault="00B47005" w:rsidP="00B47005">
      <w:pPr>
        <w:ind w:left="360"/>
        <w:jc w:val="center"/>
        <w:rPr>
          <w:rFonts w:ascii="Verdana" w:hAnsi="Verdana"/>
          <w:sz w:val="20"/>
          <w:szCs w:val="20"/>
        </w:rPr>
      </w:pPr>
    </w:p>
    <w:p w14:paraId="0B68313C" w14:textId="77777777" w:rsidR="00494003" w:rsidRDefault="00494003" w:rsidP="00B47005">
      <w:pPr>
        <w:ind w:left="360"/>
        <w:jc w:val="center"/>
        <w:rPr>
          <w:rFonts w:ascii="Verdana" w:hAnsi="Verdana"/>
          <w:sz w:val="20"/>
          <w:szCs w:val="20"/>
        </w:rPr>
      </w:pPr>
    </w:p>
    <w:p w14:paraId="422D8944" w14:textId="29A6026A" w:rsidR="00640FC3" w:rsidRDefault="00640FC3" w:rsidP="00B47005">
      <w:pPr>
        <w:ind w:left="360"/>
        <w:jc w:val="center"/>
        <w:rPr>
          <w:rFonts w:ascii="Verdana" w:hAnsi="Verdana"/>
          <w:sz w:val="20"/>
          <w:szCs w:val="20"/>
        </w:rPr>
      </w:pPr>
      <w:r>
        <w:rPr>
          <w:rFonts w:ascii="Verdana" w:hAnsi="Verdana"/>
          <w:sz w:val="20"/>
          <w:szCs w:val="20"/>
        </w:rPr>
        <w:t>Date of APCM –</w:t>
      </w:r>
      <w:r w:rsidR="00EC10CF">
        <w:rPr>
          <w:rFonts w:ascii="Verdana" w:hAnsi="Verdana"/>
          <w:sz w:val="20"/>
          <w:szCs w:val="20"/>
        </w:rPr>
        <w:t xml:space="preserve"> 21 May 2026</w:t>
      </w:r>
    </w:p>
    <w:p w14:paraId="1CCF375C" w14:textId="3E0D0614" w:rsidR="00494003" w:rsidRDefault="00494003" w:rsidP="00B47005">
      <w:pPr>
        <w:ind w:left="360"/>
        <w:jc w:val="center"/>
        <w:rPr>
          <w:rFonts w:ascii="Verdana" w:hAnsi="Verdana"/>
          <w:sz w:val="20"/>
          <w:szCs w:val="20"/>
        </w:rPr>
      </w:pPr>
      <w:r>
        <w:rPr>
          <w:rFonts w:ascii="Verdana" w:hAnsi="Verdana"/>
          <w:sz w:val="20"/>
          <w:szCs w:val="20"/>
        </w:rPr>
        <w:t>Date of next SC meeting –</w:t>
      </w:r>
      <w:r w:rsidR="00087AE5">
        <w:rPr>
          <w:rFonts w:ascii="Verdana" w:hAnsi="Verdana"/>
          <w:sz w:val="20"/>
          <w:szCs w:val="20"/>
        </w:rPr>
        <w:t xml:space="preserve"> </w:t>
      </w:r>
      <w:r w:rsidR="00F826C7">
        <w:rPr>
          <w:rFonts w:ascii="Verdana" w:hAnsi="Verdana"/>
          <w:sz w:val="20"/>
          <w:szCs w:val="20"/>
        </w:rPr>
        <w:t>1 June 2026</w:t>
      </w:r>
    </w:p>
    <w:p w14:paraId="74D5BA41" w14:textId="4DE7FDB6" w:rsidR="00494003" w:rsidRDefault="00DF5F0C" w:rsidP="00DF5F0C">
      <w:pPr>
        <w:tabs>
          <w:tab w:val="center" w:pos="5413"/>
          <w:tab w:val="left" w:pos="7620"/>
        </w:tabs>
        <w:ind w:left="360"/>
        <w:rPr>
          <w:rFonts w:ascii="Verdana" w:hAnsi="Verdana"/>
          <w:sz w:val="20"/>
          <w:szCs w:val="20"/>
        </w:rPr>
      </w:pPr>
      <w:r>
        <w:rPr>
          <w:rFonts w:ascii="Verdana" w:hAnsi="Verdana"/>
          <w:sz w:val="20"/>
          <w:szCs w:val="20"/>
        </w:rPr>
        <w:tab/>
      </w:r>
      <w:r w:rsidR="00494003">
        <w:rPr>
          <w:rFonts w:ascii="Verdana" w:hAnsi="Verdana"/>
          <w:sz w:val="20"/>
          <w:szCs w:val="20"/>
        </w:rPr>
        <w:t xml:space="preserve">Date of next PCC meeting </w:t>
      </w:r>
      <w:r w:rsidR="00087AE5">
        <w:rPr>
          <w:rFonts w:ascii="Verdana" w:hAnsi="Verdana"/>
          <w:sz w:val="20"/>
          <w:szCs w:val="20"/>
        </w:rPr>
        <w:t xml:space="preserve">– </w:t>
      </w:r>
      <w:r w:rsidR="00F826C7">
        <w:rPr>
          <w:rFonts w:ascii="Verdana" w:hAnsi="Verdana"/>
          <w:sz w:val="20"/>
          <w:szCs w:val="20"/>
        </w:rPr>
        <w:t>6 July 2026</w:t>
      </w:r>
    </w:p>
    <w:p w14:paraId="144113B5" w14:textId="5BAADED4" w:rsidR="00094F1D" w:rsidRPr="00A126A2" w:rsidRDefault="00094F1D" w:rsidP="00165B76">
      <w:pPr>
        <w:jc w:val="center"/>
        <w:rPr>
          <w:rFonts w:ascii="Verdana" w:hAnsi="Verdana"/>
          <w:sz w:val="20"/>
          <w:szCs w:val="20"/>
        </w:rPr>
      </w:pPr>
    </w:p>
    <w:sectPr w:rsidR="00094F1D" w:rsidRPr="00A126A2" w:rsidSect="00EA2983">
      <w:footerReference w:type="even" r:id="rId8"/>
      <w:footerReference w:type="default" r:id="rId9"/>
      <w:pgSz w:w="11907" w:h="16840" w:code="9"/>
      <w:pgMar w:top="720" w:right="720" w:bottom="426"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B8958" w14:textId="77777777" w:rsidR="003C5F96" w:rsidRDefault="003C5F96" w:rsidP="009C386B">
      <w:r>
        <w:separator/>
      </w:r>
    </w:p>
  </w:endnote>
  <w:endnote w:type="continuationSeparator" w:id="0">
    <w:p w14:paraId="561687A0" w14:textId="77777777" w:rsidR="003C5F96" w:rsidRDefault="003C5F96" w:rsidP="009C3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 Pro">
    <w:charset w:val="00"/>
    <w:family w:val="swiss"/>
    <w:pitch w:val="variable"/>
    <w:sig w:usb0="80000287" w:usb1="00000043"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208FE" w14:textId="77777777" w:rsidR="00A34CD4" w:rsidRDefault="00A34CD4" w:rsidP="00340F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A3328">
      <w:rPr>
        <w:rStyle w:val="PageNumber"/>
        <w:noProof/>
      </w:rPr>
      <w:t>2</w:t>
    </w:r>
    <w:r>
      <w:rPr>
        <w:rStyle w:val="PageNumber"/>
      </w:rPr>
      <w:fldChar w:fldCharType="end"/>
    </w:r>
  </w:p>
  <w:p w14:paraId="5F8FB5F0" w14:textId="77777777" w:rsidR="00A34CD4" w:rsidRDefault="00A34CD4" w:rsidP="00E02B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767C0" w14:textId="77777777" w:rsidR="00A34CD4" w:rsidRPr="00C55C6B" w:rsidRDefault="00A34CD4" w:rsidP="00340F13">
    <w:pPr>
      <w:pStyle w:val="Footer"/>
      <w:framePr w:wrap="around" w:vAnchor="text" w:hAnchor="margin" w:xAlign="right" w:y="1"/>
      <w:rPr>
        <w:rStyle w:val="PageNumber"/>
        <w:rFonts w:ascii="Verdana" w:hAnsi="Verdana"/>
        <w:sz w:val="20"/>
      </w:rPr>
    </w:pPr>
    <w:r w:rsidRPr="00C55C6B">
      <w:rPr>
        <w:rStyle w:val="PageNumber"/>
        <w:rFonts w:ascii="Verdana" w:hAnsi="Verdana"/>
        <w:sz w:val="20"/>
      </w:rPr>
      <w:fldChar w:fldCharType="begin"/>
    </w:r>
    <w:r w:rsidRPr="00C55C6B">
      <w:rPr>
        <w:rStyle w:val="PageNumber"/>
        <w:rFonts w:ascii="Verdana" w:hAnsi="Verdana"/>
        <w:sz w:val="20"/>
      </w:rPr>
      <w:instrText xml:space="preserve">PAGE  </w:instrText>
    </w:r>
    <w:r w:rsidRPr="00C55C6B">
      <w:rPr>
        <w:rStyle w:val="PageNumber"/>
        <w:rFonts w:ascii="Verdana" w:hAnsi="Verdana"/>
        <w:sz w:val="20"/>
      </w:rPr>
      <w:fldChar w:fldCharType="separate"/>
    </w:r>
    <w:r w:rsidR="001B2269">
      <w:rPr>
        <w:rStyle w:val="PageNumber"/>
        <w:rFonts w:ascii="Verdana" w:hAnsi="Verdana"/>
        <w:noProof/>
        <w:sz w:val="20"/>
      </w:rPr>
      <w:t>5</w:t>
    </w:r>
    <w:r w:rsidRPr="00C55C6B">
      <w:rPr>
        <w:rStyle w:val="PageNumber"/>
        <w:rFonts w:ascii="Verdana" w:hAnsi="Verdana"/>
        <w:sz w:val="20"/>
      </w:rPr>
      <w:fldChar w:fldCharType="end"/>
    </w:r>
  </w:p>
  <w:p w14:paraId="41F431ED" w14:textId="77777777" w:rsidR="00A34CD4" w:rsidRDefault="00A34CD4" w:rsidP="00E02BA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EFF17" w14:textId="77777777" w:rsidR="003C5F96" w:rsidRDefault="003C5F96" w:rsidP="009C386B">
      <w:r>
        <w:separator/>
      </w:r>
    </w:p>
  </w:footnote>
  <w:footnote w:type="continuationSeparator" w:id="0">
    <w:p w14:paraId="43E1C053" w14:textId="77777777" w:rsidR="003C5F96" w:rsidRDefault="003C5F96" w:rsidP="009C38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B112C"/>
    <w:multiLevelType w:val="hybridMultilevel"/>
    <w:tmpl w:val="0B32D5BE"/>
    <w:lvl w:ilvl="0" w:tplc="08090001">
      <w:start w:val="1"/>
      <w:numFmt w:val="bullet"/>
      <w:lvlText w:val=""/>
      <w:lvlJc w:val="left"/>
      <w:pPr>
        <w:ind w:left="1505" w:hanging="360"/>
      </w:pPr>
      <w:rPr>
        <w:rFonts w:ascii="Symbol" w:hAnsi="Symbol" w:hint="default"/>
      </w:rPr>
    </w:lvl>
    <w:lvl w:ilvl="1" w:tplc="08090003" w:tentative="1">
      <w:start w:val="1"/>
      <w:numFmt w:val="bullet"/>
      <w:lvlText w:val="o"/>
      <w:lvlJc w:val="left"/>
      <w:pPr>
        <w:ind w:left="2225" w:hanging="360"/>
      </w:pPr>
      <w:rPr>
        <w:rFonts w:ascii="Courier New" w:hAnsi="Courier New" w:cs="Courier New" w:hint="default"/>
      </w:rPr>
    </w:lvl>
    <w:lvl w:ilvl="2" w:tplc="08090005" w:tentative="1">
      <w:start w:val="1"/>
      <w:numFmt w:val="bullet"/>
      <w:lvlText w:val=""/>
      <w:lvlJc w:val="left"/>
      <w:pPr>
        <w:ind w:left="2945" w:hanging="360"/>
      </w:pPr>
      <w:rPr>
        <w:rFonts w:ascii="Wingdings" w:hAnsi="Wingdings" w:hint="default"/>
      </w:rPr>
    </w:lvl>
    <w:lvl w:ilvl="3" w:tplc="08090001" w:tentative="1">
      <w:start w:val="1"/>
      <w:numFmt w:val="bullet"/>
      <w:lvlText w:val=""/>
      <w:lvlJc w:val="left"/>
      <w:pPr>
        <w:ind w:left="3665" w:hanging="360"/>
      </w:pPr>
      <w:rPr>
        <w:rFonts w:ascii="Symbol" w:hAnsi="Symbol" w:hint="default"/>
      </w:rPr>
    </w:lvl>
    <w:lvl w:ilvl="4" w:tplc="08090003" w:tentative="1">
      <w:start w:val="1"/>
      <w:numFmt w:val="bullet"/>
      <w:lvlText w:val="o"/>
      <w:lvlJc w:val="left"/>
      <w:pPr>
        <w:ind w:left="4385" w:hanging="360"/>
      </w:pPr>
      <w:rPr>
        <w:rFonts w:ascii="Courier New" w:hAnsi="Courier New" w:cs="Courier New" w:hint="default"/>
      </w:rPr>
    </w:lvl>
    <w:lvl w:ilvl="5" w:tplc="08090005" w:tentative="1">
      <w:start w:val="1"/>
      <w:numFmt w:val="bullet"/>
      <w:lvlText w:val=""/>
      <w:lvlJc w:val="left"/>
      <w:pPr>
        <w:ind w:left="5105" w:hanging="360"/>
      </w:pPr>
      <w:rPr>
        <w:rFonts w:ascii="Wingdings" w:hAnsi="Wingdings" w:hint="default"/>
      </w:rPr>
    </w:lvl>
    <w:lvl w:ilvl="6" w:tplc="08090001" w:tentative="1">
      <w:start w:val="1"/>
      <w:numFmt w:val="bullet"/>
      <w:lvlText w:val=""/>
      <w:lvlJc w:val="left"/>
      <w:pPr>
        <w:ind w:left="5825" w:hanging="360"/>
      </w:pPr>
      <w:rPr>
        <w:rFonts w:ascii="Symbol" w:hAnsi="Symbol" w:hint="default"/>
      </w:rPr>
    </w:lvl>
    <w:lvl w:ilvl="7" w:tplc="08090003" w:tentative="1">
      <w:start w:val="1"/>
      <w:numFmt w:val="bullet"/>
      <w:lvlText w:val="o"/>
      <w:lvlJc w:val="left"/>
      <w:pPr>
        <w:ind w:left="6545" w:hanging="360"/>
      </w:pPr>
      <w:rPr>
        <w:rFonts w:ascii="Courier New" w:hAnsi="Courier New" w:cs="Courier New" w:hint="default"/>
      </w:rPr>
    </w:lvl>
    <w:lvl w:ilvl="8" w:tplc="08090005" w:tentative="1">
      <w:start w:val="1"/>
      <w:numFmt w:val="bullet"/>
      <w:lvlText w:val=""/>
      <w:lvlJc w:val="left"/>
      <w:pPr>
        <w:ind w:left="7265" w:hanging="360"/>
      </w:pPr>
      <w:rPr>
        <w:rFonts w:ascii="Wingdings" w:hAnsi="Wingdings" w:hint="default"/>
      </w:rPr>
    </w:lvl>
  </w:abstractNum>
  <w:abstractNum w:abstractNumId="1" w15:restartNumberingAfterBreak="0">
    <w:nsid w:val="0D8E40DD"/>
    <w:multiLevelType w:val="multilevel"/>
    <w:tmpl w:val="E4566698"/>
    <w:styleLink w:val="CurrentList1"/>
    <w:lvl w:ilvl="0">
      <w:start w:val="1"/>
      <w:numFmt w:val="decimal"/>
      <w:lvlText w:val="%1."/>
      <w:lvlJc w:val="left"/>
      <w:pPr>
        <w:ind w:left="78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9DA662B"/>
    <w:multiLevelType w:val="hybridMultilevel"/>
    <w:tmpl w:val="D7601EEA"/>
    <w:lvl w:ilvl="0" w:tplc="0809000F">
      <w:start w:val="1"/>
      <w:numFmt w:val="decimal"/>
      <w:lvlText w:val="%1."/>
      <w:lvlJc w:val="left"/>
      <w:pPr>
        <w:ind w:left="785"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3CF6264"/>
    <w:multiLevelType w:val="multilevel"/>
    <w:tmpl w:val="C8CA7668"/>
    <w:styleLink w:val="CurrentList2"/>
    <w:lvl w:ilvl="0">
      <w:start w:val="7"/>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 w15:restartNumberingAfterBreak="0">
    <w:nsid w:val="5779011B"/>
    <w:multiLevelType w:val="hybridMultilevel"/>
    <w:tmpl w:val="0980BC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385377803">
    <w:abstractNumId w:val="1"/>
  </w:num>
  <w:num w:numId="2" w16cid:durableId="641083615">
    <w:abstractNumId w:val="3"/>
  </w:num>
  <w:num w:numId="3" w16cid:durableId="1221675222">
    <w:abstractNumId w:val="2"/>
  </w:num>
  <w:num w:numId="4" w16cid:durableId="513417503">
    <w:abstractNumId w:val="4"/>
  </w:num>
  <w:num w:numId="5" w16cid:durableId="185938864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F12"/>
    <w:rsid w:val="000009A2"/>
    <w:rsid w:val="000011A4"/>
    <w:rsid w:val="00001F1B"/>
    <w:rsid w:val="00003D7D"/>
    <w:rsid w:val="00005A5E"/>
    <w:rsid w:val="00005B2F"/>
    <w:rsid w:val="000063E1"/>
    <w:rsid w:val="00010F85"/>
    <w:rsid w:val="000110B4"/>
    <w:rsid w:val="00011E7C"/>
    <w:rsid w:val="00013DCA"/>
    <w:rsid w:val="00015208"/>
    <w:rsid w:val="00015CB9"/>
    <w:rsid w:val="00017124"/>
    <w:rsid w:val="0001731C"/>
    <w:rsid w:val="00020CF9"/>
    <w:rsid w:val="00023FB2"/>
    <w:rsid w:val="00025977"/>
    <w:rsid w:val="00025E08"/>
    <w:rsid w:val="00026CA6"/>
    <w:rsid w:val="00026CD1"/>
    <w:rsid w:val="00031DAE"/>
    <w:rsid w:val="00032690"/>
    <w:rsid w:val="00033552"/>
    <w:rsid w:val="00033A55"/>
    <w:rsid w:val="00034325"/>
    <w:rsid w:val="0003462C"/>
    <w:rsid w:val="0003486B"/>
    <w:rsid w:val="0003490F"/>
    <w:rsid w:val="00035E4A"/>
    <w:rsid w:val="00035E72"/>
    <w:rsid w:val="00036A83"/>
    <w:rsid w:val="00037ED7"/>
    <w:rsid w:val="00040B01"/>
    <w:rsid w:val="0004263C"/>
    <w:rsid w:val="0004351E"/>
    <w:rsid w:val="00044672"/>
    <w:rsid w:val="00045045"/>
    <w:rsid w:val="00045C90"/>
    <w:rsid w:val="00045FED"/>
    <w:rsid w:val="00046259"/>
    <w:rsid w:val="000507C9"/>
    <w:rsid w:val="000516E9"/>
    <w:rsid w:val="000523D7"/>
    <w:rsid w:val="00052461"/>
    <w:rsid w:val="000529C7"/>
    <w:rsid w:val="00053445"/>
    <w:rsid w:val="000538D2"/>
    <w:rsid w:val="00054870"/>
    <w:rsid w:val="0005498C"/>
    <w:rsid w:val="000559E9"/>
    <w:rsid w:val="00057B2B"/>
    <w:rsid w:val="000620F3"/>
    <w:rsid w:val="0006359F"/>
    <w:rsid w:val="00063A29"/>
    <w:rsid w:val="0006449A"/>
    <w:rsid w:val="000648CD"/>
    <w:rsid w:val="00065222"/>
    <w:rsid w:val="00066BF9"/>
    <w:rsid w:val="00066EA3"/>
    <w:rsid w:val="0006736C"/>
    <w:rsid w:val="000700E4"/>
    <w:rsid w:val="0007035B"/>
    <w:rsid w:val="0007129D"/>
    <w:rsid w:val="000713B6"/>
    <w:rsid w:val="00071E8A"/>
    <w:rsid w:val="00072F09"/>
    <w:rsid w:val="000737F2"/>
    <w:rsid w:val="00073AF9"/>
    <w:rsid w:val="000744A0"/>
    <w:rsid w:val="0007566A"/>
    <w:rsid w:val="00075BE2"/>
    <w:rsid w:val="00075F03"/>
    <w:rsid w:val="00076219"/>
    <w:rsid w:val="000842D4"/>
    <w:rsid w:val="0008643E"/>
    <w:rsid w:val="000865AD"/>
    <w:rsid w:val="0008699D"/>
    <w:rsid w:val="00087AE5"/>
    <w:rsid w:val="0009025D"/>
    <w:rsid w:val="000905C3"/>
    <w:rsid w:val="000906C4"/>
    <w:rsid w:val="00091E74"/>
    <w:rsid w:val="000921AB"/>
    <w:rsid w:val="00093F2B"/>
    <w:rsid w:val="00094F1D"/>
    <w:rsid w:val="000969D7"/>
    <w:rsid w:val="000A01E2"/>
    <w:rsid w:val="000A1522"/>
    <w:rsid w:val="000A1AD1"/>
    <w:rsid w:val="000A2735"/>
    <w:rsid w:val="000A34F6"/>
    <w:rsid w:val="000A3ED9"/>
    <w:rsid w:val="000A4793"/>
    <w:rsid w:val="000A54A3"/>
    <w:rsid w:val="000A551B"/>
    <w:rsid w:val="000A74F1"/>
    <w:rsid w:val="000A75C2"/>
    <w:rsid w:val="000A7BC1"/>
    <w:rsid w:val="000B10ED"/>
    <w:rsid w:val="000B251D"/>
    <w:rsid w:val="000B3C7A"/>
    <w:rsid w:val="000B3CE6"/>
    <w:rsid w:val="000B498F"/>
    <w:rsid w:val="000B4D8D"/>
    <w:rsid w:val="000B50C8"/>
    <w:rsid w:val="000B533E"/>
    <w:rsid w:val="000B5530"/>
    <w:rsid w:val="000B6435"/>
    <w:rsid w:val="000B76DD"/>
    <w:rsid w:val="000B79CA"/>
    <w:rsid w:val="000C1292"/>
    <w:rsid w:val="000C1C70"/>
    <w:rsid w:val="000C27B9"/>
    <w:rsid w:val="000C2FBB"/>
    <w:rsid w:val="000C31D6"/>
    <w:rsid w:val="000C685A"/>
    <w:rsid w:val="000C73E4"/>
    <w:rsid w:val="000D1323"/>
    <w:rsid w:val="000D1633"/>
    <w:rsid w:val="000D1642"/>
    <w:rsid w:val="000D3D2F"/>
    <w:rsid w:val="000D5D56"/>
    <w:rsid w:val="000D5FF5"/>
    <w:rsid w:val="000D6B31"/>
    <w:rsid w:val="000D7AA0"/>
    <w:rsid w:val="000E0AFF"/>
    <w:rsid w:val="000E39B7"/>
    <w:rsid w:val="000E59D4"/>
    <w:rsid w:val="000E5ADF"/>
    <w:rsid w:val="000E6E30"/>
    <w:rsid w:val="000E7141"/>
    <w:rsid w:val="000F0DD9"/>
    <w:rsid w:val="000F1653"/>
    <w:rsid w:val="000F3F49"/>
    <w:rsid w:val="000F43BD"/>
    <w:rsid w:val="000F4718"/>
    <w:rsid w:val="000F5D43"/>
    <w:rsid w:val="000F655B"/>
    <w:rsid w:val="000F6FF7"/>
    <w:rsid w:val="000F76E1"/>
    <w:rsid w:val="000F7E5E"/>
    <w:rsid w:val="00102754"/>
    <w:rsid w:val="0010319E"/>
    <w:rsid w:val="00103925"/>
    <w:rsid w:val="00105C68"/>
    <w:rsid w:val="00106EC1"/>
    <w:rsid w:val="00106F19"/>
    <w:rsid w:val="00107F84"/>
    <w:rsid w:val="00110041"/>
    <w:rsid w:val="001101A9"/>
    <w:rsid w:val="001122EC"/>
    <w:rsid w:val="00112A8B"/>
    <w:rsid w:val="00115898"/>
    <w:rsid w:val="001161AB"/>
    <w:rsid w:val="00116412"/>
    <w:rsid w:val="001203E4"/>
    <w:rsid w:val="00121EF6"/>
    <w:rsid w:val="001222D5"/>
    <w:rsid w:val="0012243E"/>
    <w:rsid w:val="001226AC"/>
    <w:rsid w:val="00122B04"/>
    <w:rsid w:val="001233AF"/>
    <w:rsid w:val="00123838"/>
    <w:rsid w:val="001239CE"/>
    <w:rsid w:val="00124A31"/>
    <w:rsid w:val="001254CD"/>
    <w:rsid w:val="001256E6"/>
    <w:rsid w:val="00125824"/>
    <w:rsid w:val="00127BCE"/>
    <w:rsid w:val="0013086A"/>
    <w:rsid w:val="00131FB5"/>
    <w:rsid w:val="00132451"/>
    <w:rsid w:val="0013247C"/>
    <w:rsid w:val="00132A90"/>
    <w:rsid w:val="00132B0B"/>
    <w:rsid w:val="00132CE5"/>
    <w:rsid w:val="001341CD"/>
    <w:rsid w:val="00135E82"/>
    <w:rsid w:val="00135F0B"/>
    <w:rsid w:val="0013686D"/>
    <w:rsid w:val="001417FE"/>
    <w:rsid w:val="00144230"/>
    <w:rsid w:val="00144566"/>
    <w:rsid w:val="00145533"/>
    <w:rsid w:val="0014569C"/>
    <w:rsid w:val="001475E4"/>
    <w:rsid w:val="00152D36"/>
    <w:rsid w:val="00152F77"/>
    <w:rsid w:val="00153101"/>
    <w:rsid w:val="001546F3"/>
    <w:rsid w:val="0015505D"/>
    <w:rsid w:val="00155BF7"/>
    <w:rsid w:val="001561EF"/>
    <w:rsid w:val="001629EA"/>
    <w:rsid w:val="00162FAB"/>
    <w:rsid w:val="001640E5"/>
    <w:rsid w:val="001641B6"/>
    <w:rsid w:val="001648B7"/>
    <w:rsid w:val="00164AC4"/>
    <w:rsid w:val="00165580"/>
    <w:rsid w:val="0016559D"/>
    <w:rsid w:val="001655F6"/>
    <w:rsid w:val="00165B76"/>
    <w:rsid w:val="00165C5F"/>
    <w:rsid w:val="001660CA"/>
    <w:rsid w:val="00166B57"/>
    <w:rsid w:val="00166C1E"/>
    <w:rsid w:val="00167512"/>
    <w:rsid w:val="001677E1"/>
    <w:rsid w:val="00170791"/>
    <w:rsid w:val="00171387"/>
    <w:rsid w:val="00171409"/>
    <w:rsid w:val="00171A6A"/>
    <w:rsid w:val="001738BB"/>
    <w:rsid w:val="00173A7A"/>
    <w:rsid w:val="00173BFA"/>
    <w:rsid w:val="001740BB"/>
    <w:rsid w:val="0017455E"/>
    <w:rsid w:val="0017631D"/>
    <w:rsid w:val="00176751"/>
    <w:rsid w:val="00176BDC"/>
    <w:rsid w:val="0017764A"/>
    <w:rsid w:val="00177AFC"/>
    <w:rsid w:val="00177C5B"/>
    <w:rsid w:val="00180010"/>
    <w:rsid w:val="00184E14"/>
    <w:rsid w:val="0018563A"/>
    <w:rsid w:val="00186EF0"/>
    <w:rsid w:val="00186FA4"/>
    <w:rsid w:val="001871E7"/>
    <w:rsid w:val="001905D0"/>
    <w:rsid w:val="001906B6"/>
    <w:rsid w:val="00197C3E"/>
    <w:rsid w:val="001A027F"/>
    <w:rsid w:val="001A0C8C"/>
    <w:rsid w:val="001A0F9F"/>
    <w:rsid w:val="001A10BC"/>
    <w:rsid w:val="001A2747"/>
    <w:rsid w:val="001A3544"/>
    <w:rsid w:val="001A40E4"/>
    <w:rsid w:val="001A5B69"/>
    <w:rsid w:val="001A61C9"/>
    <w:rsid w:val="001A6238"/>
    <w:rsid w:val="001A690B"/>
    <w:rsid w:val="001A7E5C"/>
    <w:rsid w:val="001B0C2F"/>
    <w:rsid w:val="001B162A"/>
    <w:rsid w:val="001B1C61"/>
    <w:rsid w:val="001B2269"/>
    <w:rsid w:val="001B32B6"/>
    <w:rsid w:val="001B6088"/>
    <w:rsid w:val="001B6157"/>
    <w:rsid w:val="001C1868"/>
    <w:rsid w:val="001C394B"/>
    <w:rsid w:val="001C3B87"/>
    <w:rsid w:val="001C6712"/>
    <w:rsid w:val="001D053A"/>
    <w:rsid w:val="001D0649"/>
    <w:rsid w:val="001D251A"/>
    <w:rsid w:val="001D34EA"/>
    <w:rsid w:val="001D35D4"/>
    <w:rsid w:val="001D3A5B"/>
    <w:rsid w:val="001D5457"/>
    <w:rsid w:val="001D60D9"/>
    <w:rsid w:val="001D6257"/>
    <w:rsid w:val="001D7621"/>
    <w:rsid w:val="001D7FFD"/>
    <w:rsid w:val="001E1AA7"/>
    <w:rsid w:val="001E217B"/>
    <w:rsid w:val="001E30CF"/>
    <w:rsid w:val="001E36A1"/>
    <w:rsid w:val="001E44A6"/>
    <w:rsid w:val="001E5669"/>
    <w:rsid w:val="001E60C2"/>
    <w:rsid w:val="001E60E0"/>
    <w:rsid w:val="001E70D2"/>
    <w:rsid w:val="001E70F0"/>
    <w:rsid w:val="001F007F"/>
    <w:rsid w:val="001F04BA"/>
    <w:rsid w:val="001F1A2B"/>
    <w:rsid w:val="001F1F28"/>
    <w:rsid w:val="001F2636"/>
    <w:rsid w:val="001F3D9E"/>
    <w:rsid w:val="001F4070"/>
    <w:rsid w:val="001F4C03"/>
    <w:rsid w:val="00200EE1"/>
    <w:rsid w:val="0020356F"/>
    <w:rsid w:val="00204585"/>
    <w:rsid w:val="00205AA6"/>
    <w:rsid w:val="00205B78"/>
    <w:rsid w:val="00206898"/>
    <w:rsid w:val="002105F0"/>
    <w:rsid w:val="00211F57"/>
    <w:rsid w:val="002128ED"/>
    <w:rsid w:val="00213C7C"/>
    <w:rsid w:val="00213E56"/>
    <w:rsid w:val="00214E76"/>
    <w:rsid w:val="0022054B"/>
    <w:rsid w:val="00220696"/>
    <w:rsid w:val="00222B9E"/>
    <w:rsid w:val="00223A4E"/>
    <w:rsid w:val="00226467"/>
    <w:rsid w:val="00227570"/>
    <w:rsid w:val="00230062"/>
    <w:rsid w:val="00230362"/>
    <w:rsid w:val="00231798"/>
    <w:rsid w:val="00231C18"/>
    <w:rsid w:val="0023241B"/>
    <w:rsid w:val="002327BA"/>
    <w:rsid w:val="0023375B"/>
    <w:rsid w:val="00233880"/>
    <w:rsid w:val="00235021"/>
    <w:rsid w:val="00235299"/>
    <w:rsid w:val="00236545"/>
    <w:rsid w:val="002374E7"/>
    <w:rsid w:val="0024061B"/>
    <w:rsid w:val="00240859"/>
    <w:rsid w:val="002408CE"/>
    <w:rsid w:val="002420A4"/>
    <w:rsid w:val="00244140"/>
    <w:rsid w:val="0024435D"/>
    <w:rsid w:val="00244444"/>
    <w:rsid w:val="00244DBF"/>
    <w:rsid w:val="002478A2"/>
    <w:rsid w:val="00251052"/>
    <w:rsid w:val="002514FC"/>
    <w:rsid w:val="0025429F"/>
    <w:rsid w:val="0025531F"/>
    <w:rsid w:val="00255CF2"/>
    <w:rsid w:val="0026023E"/>
    <w:rsid w:val="0026030C"/>
    <w:rsid w:val="002611C5"/>
    <w:rsid w:val="002621BA"/>
    <w:rsid w:val="00263742"/>
    <w:rsid w:val="00265035"/>
    <w:rsid w:val="0026660F"/>
    <w:rsid w:val="0026699F"/>
    <w:rsid w:val="0026721C"/>
    <w:rsid w:val="00270E9A"/>
    <w:rsid w:val="00271A16"/>
    <w:rsid w:val="0027235B"/>
    <w:rsid w:val="00272D2C"/>
    <w:rsid w:val="00274D33"/>
    <w:rsid w:val="00274EA7"/>
    <w:rsid w:val="00281DCA"/>
    <w:rsid w:val="00282327"/>
    <w:rsid w:val="00284A0A"/>
    <w:rsid w:val="00284F60"/>
    <w:rsid w:val="002852C8"/>
    <w:rsid w:val="002855C4"/>
    <w:rsid w:val="00285FB1"/>
    <w:rsid w:val="002873B0"/>
    <w:rsid w:val="00290CF8"/>
    <w:rsid w:val="0029322D"/>
    <w:rsid w:val="00293BE0"/>
    <w:rsid w:val="00294328"/>
    <w:rsid w:val="00296F83"/>
    <w:rsid w:val="002973EF"/>
    <w:rsid w:val="002A11C2"/>
    <w:rsid w:val="002A14DB"/>
    <w:rsid w:val="002A17DF"/>
    <w:rsid w:val="002A1C8F"/>
    <w:rsid w:val="002A213E"/>
    <w:rsid w:val="002A320F"/>
    <w:rsid w:val="002A3568"/>
    <w:rsid w:val="002A368E"/>
    <w:rsid w:val="002A44A5"/>
    <w:rsid w:val="002A4B3A"/>
    <w:rsid w:val="002A64E3"/>
    <w:rsid w:val="002A7805"/>
    <w:rsid w:val="002B0420"/>
    <w:rsid w:val="002B15EB"/>
    <w:rsid w:val="002B1EA6"/>
    <w:rsid w:val="002B24E3"/>
    <w:rsid w:val="002B2FDD"/>
    <w:rsid w:val="002B3784"/>
    <w:rsid w:val="002B44D4"/>
    <w:rsid w:val="002B4D62"/>
    <w:rsid w:val="002B4EB9"/>
    <w:rsid w:val="002B4F27"/>
    <w:rsid w:val="002B75AD"/>
    <w:rsid w:val="002B77CA"/>
    <w:rsid w:val="002C090E"/>
    <w:rsid w:val="002C0DF6"/>
    <w:rsid w:val="002C22D6"/>
    <w:rsid w:val="002C276D"/>
    <w:rsid w:val="002C3B8B"/>
    <w:rsid w:val="002C49C1"/>
    <w:rsid w:val="002C59DE"/>
    <w:rsid w:val="002C660F"/>
    <w:rsid w:val="002D0068"/>
    <w:rsid w:val="002D0AF7"/>
    <w:rsid w:val="002D101A"/>
    <w:rsid w:val="002D1C53"/>
    <w:rsid w:val="002D2187"/>
    <w:rsid w:val="002D2574"/>
    <w:rsid w:val="002D2DEC"/>
    <w:rsid w:val="002D38A5"/>
    <w:rsid w:val="002D3D3B"/>
    <w:rsid w:val="002D4A5A"/>
    <w:rsid w:val="002D4C45"/>
    <w:rsid w:val="002D5564"/>
    <w:rsid w:val="002D67D3"/>
    <w:rsid w:val="002E0017"/>
    <w:rsid w:val="002E0893"/>
    <w:rsid w:val="002E11BC"/>
    <w:rsid w:val="002E17AC"/>
    <w:rsid w:val="002E1C7C"/>
    <w:rsid w:val="002E2715"/>
    <w:rsid w:val="002E2EB8"/>
    <w:rsid w:val="002E34AC"/>
    <w:rsid w:val="002E388F"/>
    <w:rsid w:val="002E38DF"/>
    <w:rsid w:val="002E3BB8"/>
    <w:rsid w:val="002E3FA8"/>
    <w:rsid w:val="002E49F4"/>
    <w:rsid w:val="002E4CDA"/>
    <w:rsid w:val="002E6767"/>
    <w:rsid w:val="002E6AC4"/>
    <w:rsid w:val="002E7502"/>
    <w:rsid w:val="002F0824"/>
    <w:rsid w:val="002F0AF9"/>
    <w:rsid w:val="002F2FF1"/>
    <w:rsid w:val="002F3832"/>
    <w:rsid w:val="002F456C"/>
    <w:rsid w:val="002F4845"/>
    <w:rsid w:val="002F511C"/>
    <w:rsid w:val="002F5AB5"/>
    <w:rsid w:val="00300E26"/>
    <w:rsid w:val="00300F1D"/>
    <w:rsid w:val="0030238A"/>
    <w:rsid w:val="0030350D"/>
    <w:rsid w:val="003035FA"/>
    <w:rsid w:val="00304771"/>
    <w:rsid w:val="00305E7F"/>
    <w:rsid w:val="003063CA"/>
    <w:rsid w:val="00306FD5"/>
    <w:rsid w:val="00311AE5"/>
    <w:rsid w:val="00312DE3"/>
    <w:rsid w:val="00315521"/>
    <w:rsid w:val="00315A91"/>
    <w:rsid w:val="00317E4F"/>
    <w:rsid w:val="00320107"/>
    <w:rsid w:val="00320174"/>
    <w:rsid w:val="00321A85"/>
    <w:rsid w:val="00321FFD"/>
    <w:rsid w:val="00322D5A"/>
    <w:rsid w:val="0032577D"/>
    <w:rsid w:val="00326744"/>
    <w:rsid w:val="00326F66"/>
    <w:rsid w:val="003279F4"/>
    <w:rsid w:val="00330105"/>
    <w:rsid w:val="00330DCF"/>
    <w:rsid w:val="0033173A"/>
    <w:rsid w:val="00331865"/>
    <w:rsid w:val="00331F11"/>
    <w:rsid w:val="003322AF"/>
    <w:rsid w:val="00332304"/>
    <w:rsid w:val="00332989"/>
    <w:rsid w:val="0033305E"/>
    <w:rsid w:val="003338A8"/>
    <w:rsid w:val="0033427D"/>
    <w:rsid w:val="00336624"/>
    <w:rsid w:val="00336B20"/>
    <w:rsid w:val="00336C35"/>
    <w:rsid w:val="003378E8"/>
    <w:rsid w:val="00340F13"/>
    <w:rsid w:val="003428E0"/>
    <w:rsid w:val="00343B70"/>
    <w:rsid w:val="00344AFB"/>
    <w:rsid w:val="00344F6F"/>
    <w:rsid w:val="00346773"/>
    <w:rsid w:val="00346ECC"/>
    <w:rsid w:val="003471D9"/>
    <w:rsid w:val="003476C1"/>
    <w:rsid w:val="0034796D"/>
    <w:rsid w:val="00351E63"/>
    <w:rsid w:val="00352ED7"/>
    <w:rsid w:val="003542DB"/>
    <w:rsid w:val="00354DD3"/>
    <w:rsid w:val="00355658"/>
    <w:rsid w:val="00356906"/>
    <w:rsid w:val="00356E91"/>
    <w:rsid w:val="003573D0"/>
    <w:rsid w:val="00360ED6"/>
    <w:rsid w:val="003616BA"/>
    <w:rsid w:val="003633AE"/>
    <w:rsid w:val="003645B2"/>
    <w:rsid w:val="0036550F"/>
    <w:rsid w:val="00370A2E"/>
    <w:rsid w:val="00370A5D"/>
    <w:rsid w:val="00371991"/>
    <w:rsid w:val="003724A6"/>
    <w:rsid w:val="00373862"/>
    <w:rsid w:val="00373F2D"/>
    <w:rsid w:val="00374207"/>
    <w:rsid w:val="0037427E"/>
    <w:rsid w:val="00374636"/>
    <w:rsid w:val="00374AB6"/>
    <w:rsid w:val="00374EED"/>
    <w:rsid w:val="00374F86"/>
    <w:rsid w:val="00375347"/>
    <w:rsid w:val="003777DF"/>
    <w:rsid w:val="00380E6A"/>
    <w:rsid w:val="00381E4B"/>
    <w:rsid w:val="003825C3"/>
    <w:rsid w:val="00382DFB"/>
    <w:rsid w:val="00384A54"/>
    <w:rsid w:val="00390C72"/>
    <w:rsid w:val="00391625"/>
    <w:rsid w:val="00391CCA"/>
    <w:rsid w:val="00394670"/>
    <w:rsid w:val="00394C43"/>
    <w:rsid w:val="00395033"/>
    <w:rsid w:val="003954B1"/>
    <w:rsid w:val="003964FB"/>
    <w:rsid w:val="003A0A64"/>
    <w:rsid w:val="003A0DFB"/>
    <w:rsid w:val="003A12C2"/>
    <w:rsid w:val="003A15A0"/>
    <w:rsid w:val="003A3745"/>
    <w:rsid w:val="003A4FC1"/>
    <w:rsid w:val="003A6F47"/>
    <w:rsid w:val="003B086E"/>
    <w:rsid w:val="003B1962"/>
    <w:rsid w:val="003B1ACB"/>
    <w:rsid w:val="003B1D43"/>
    <w:rsid w:val="003B2440"/>
    <w:rsid w:val="003B2A6F"/>
    <w:rsid w:val="003B35F0"/>
    <w:rsid w:val="003B4931"/>
    <w:rsid w:val="003B4DFF"/>
    <w:rsid w:val="003B55A7"/>
    <w:rsid w:val="003B595D"/>
    <w:rsid w:val="003B5E67"/>
    <w:rsid w:val="003B61EA"/>
    <w:rsid w:val="003B648D"/>
    <w:rsid w:val="003B7263"/>
    <w:rsid w:val="003B77B1"/>
    <w:rsid w:val="003B7AB5"/>
    <w:rsid w:val="003C049D"/>
    <w:rsid w:val="003C0CF4"/>
    <w:rsid w:val="003C20E2"/>
    <w:rsid w:val="003C38AF"/>
    <w:rsid w:val="003C4B55"/>
    <w:rsid w:val="003C5F96"/>
    <w:rsid w:val="003C5FBA"/>
    <w:rsid w:val="003C6AFF"/>
    <w:rsid w:val="003C7730"/>
    <w:rsid w:val="003D1384"/>
    <w:rsid w:val="003D1B7A"/>
    <w:rsid w:val="003D2448"/>
    <w:rsid w:val="003D2D9B"/>
    <w:rsid w:val="003D325E"/>
    <w:rsid w:val="003D36BB"/>
    <w:rsid w:val="003D5AD5"/>
    <w:rsid w:val="003D5FDC"/>
    <w:rsid w:val="003D69D6"/>
    <w:rsid w:val="003D6DB8"/>
    <w:rsid w:val="003D706A"/>
    <w:rsid w:val="003D7E1A"/>
    <w:rsid w:val="003E00CE"/>
    <w:rsid w:val="003E0587"/>
    <w:rsid w:val="003E08BD"/>
    <w:rsid w:val="003E25C3"/>
    <w:rsid w:val="003E4172"/>
    <w:rsid w:val="003E78A8"/>
    <w:rsid w:val="003E7B83"/>
    <w:rsid w:val="003E7CA4"/>
    <w:rsid w:val="003F0515"/>
    <w:rsid w:val="003F0C84"/>
    <w:rsid w:val="003F1DF9"/>
    <w:rsid w:val="003F21A5"/>
    <w:rsid w:val="003F25B4"/>
    <w:rsid w:val="003F496F"/>
    <w:rsid w:val="003F5523"/>
    <w:rsid w:val="003F76AE"/>
    <w:rsid w:val="003F7AEA"/>
    <w:rsid w:val="003F7C3B"/>
    <w:rsid w:val="00401CA5"/>
    <w:rsid w:val="004023F3"/>
    <w:rsid w:val="0040497E"/>
    <w:rsid w:val="0040627E"/>
    <w:rsid w:val="00406656"/>
    <w:rsid w:val="0040706A"/>
    <w:rsid w:val="00407B22"/>
    <w:rsid w:val="00407FB6"/>
    <w:rsid w:val="0041069B"/>
    <w:rsid w:val="00410B27"/>
    <w:rsid w:val="00410C8C"/>
    <w:rsid w:val="00411A91"/>
    <w:rsid w:val="004125B3"/>
    <w:rsid w:val="004130C1"/>
    <w:rsid w:val="00413B8B"/>
    <w:rsid w:val="00414D4A"/>
    <w:rsid w:val="00415BF1"/>
    <w:rsid w:val="0041711D"/>
    <w:rsid w:val="0042035D"/>
    <w:rsid w:val="00420F7F"/>
    <w:rsid w:val="00421199"/>
    <w:rsid w:val="004220EC"/>
    <w:rsid w:val="004230CF"/>
    <w:rsid w:val="00424FD6"/>
    <w:rsid w:val="00426552"/>
    <w:rsid w:val="00426903"/>
    <w:rsid w:val="00430781"/>
    <w:rsid w:val="00430F5C"/>
    <w:rsid w:val="00431FEF"/>
    <w:rsid w:val="004327C3"/>
    <w:rsid w:val="00433185"/>
    <w:rsid w:val="00433988"/>
    <w:rsid w:val="00433E71"/>
    <w:rsid w:val="00434B78"/>
    <w:rsid w:val="00436BB6"/>
    <w:rsid w:val="00437694"/>
    <w:rsid w:val="004377CB"/>
    <w:rsid w:val="004428FC"/>
    <w:rsid w:val="00442DFF"/>
    <w:rsid w:val="00444961"/>
    <w:rsid w:val="00444966"/>
    <w:rsid w:val="00445292"/>
    <w:rsid w:val="00445F12"/>
    <w:rsid w:val="004473EE"/>
    <w:rsid w:val="004476D8"/>
    <w:rsid w:val="00447833"/>
    <w:rsid w:val="00450B92"/>
    <w:rsid w:val="00450E2E"/>
    <w:rsid w:val="00451604"/>
    <w:rsid w:val="00451785"/>
    <w:rsid w:val="004521DC"/>
    <w:rsid w:val="0045312F"/>
    <w:rsid w:val="00456AD1"/>
    <w:rsid w:val="004576B6"/>
    <w:rsid w:val="00460097"/>
    <w:rsid w:val="00460C60"/>
    <w:rsid w:val="004610FB"/>
    <w:rsid w:val="004616B0"/>
    <w:rsid w:val="00464C50"/>
    <w:rsid w:val="00465B20"/>
    <w:rsid w:val="00465FFE"/>
    <w:rsid w:val="0046701A"/>
    <w:rsid w:val="0047015F"/>
    <w:rsid w:val="00471479"/>
    <w:rsid w:val="00472D84"/>
    <w:rsid w:val="004735D1"/>
    <w:rsid w:val="00473B9D"/>
    <w:rsid w:val="00474202"/>
    <w:rsid w:val="004743FA"/>
    <w:rsid w:val="00474823"/>
    <w:rsid w:val="00474D3A"/>
    <w:rsid w:val="00475011"/>
    <w:rsid w:val="00475370"/>
    <w:rsid w:val="00476061"/>
    <w:rsid w:val="0047681B"/>
    <w:rsid w:val="00476C6D"/>
    <w:rsid w:val="0048096C"/>
    <w:rsid w:val="00481D3A"/>
    <w:rsid w:val="004828F8"/>
    <w:rsid w:val="004839D7"/>
    <w:rsid w:val="00483BAD"/>
    <w:rsid w:val="00484C91"/>
    <w:rsid w:val="00485527"/>
    <w:rsid w:val="00485BE3"/>
    <w:rsid w:val="00485F58"/>
    <w:rsid w:val="00486DC3"/>
    <w:rsid w:val="00487210"/>
    <w:rsid w:val="0048725E"/>
    <w:rsid w:val="00490DB4"/>
    <w:rsid w:val="004918EE"/>
    <w:rsid w:val="00492493"/>
    <w:rsid w:val="00493717"/>
    <w:rsid w:val="00493C1A"/>
    <w:rsid w:val="00494003"/>
    <w:rsid w:val="004947E2"/>
    <w:rsid w:val="004948B9"/>
    <w:rsid w:val="00494E68"/>
    <w:rsid w:val="00496B25"/>
    <w:rsid w:val="004973A3"/>
    <w:rsid w:val="004A01B8"/>
    <w:rsid w:val="004A0C84"/>
    <w:rsid w:val="004A1722"/>
    <w:rsid w:val="004A1CC8"/>
    <w:rsid w:val="004A1DAE"/>
    <w:rsid w:val="004A2135"/>
    <w:rsid w:val="004A2392"/>
    <w:rsid w:val="004A4354"/>
    <w:rsid w:val="004A5608"/>
    <w:rsid w:val="004A583F"/>
    <w:rsid w:val="004A5857"/>
    <w:rsid w:val="004A5E2B"/>
    <w:rsid w:val="004A7B9A"/>
    <w:rsid w:val="004A7E93"/>
    <w:rsid w:val="004B04E9"/>
    <w:rsid w:val="004B0B12"/>
    <w:rsid w:val="004B0B1F"/>
    <w:rsid w:val="004B22FC"/>
    <w:rsid w:val="004B2318"/>
    <w:rsid w:val="004B2A80"/>
    <w:rsid w:val="004B3032"/>
    <w:rsid w:val="004B48DB"/>
    <w:rsid w:val="004B66CA"/>
    <w:rsid w:val="004B6A81"/>
    <w:rsid w:val="004C000F"/>
    <w:rsid w:val="004C1627"/>
    <w:rsid w:val="004C26FE"/>
    <w:rsid w:val="004C3287"/>
    <w:rsid w:val="004C34C5"/>
    <w:rsid w:val="004C36D7"/>
    <w:rsid w:val="004C3E00"/>
    <w:rsid w:val="004C528A"/>
    <w:rsid w:val="004C55A5"/>
    <w:rsid w:val="004C773E"/>
    <w:rsid w:val="004D145A"/>
    <w:rsid w:val="004D31E2"/>
    <w:rsid w:val="004D484D"/>
    <w:rsid w:val="004D5AE0"/>
    <w:rsid w:val="004D6C8E"/>
    <w:rsid w:val="004D6E3E"/>
    <w:rsid w:val="004E03B4"/>
    <w:rsid w:val="004E0CE0"/>
    <w:rsid w:val="004E2377"/>
    <w:rsid w:val="004E25E9"/>
    <w:rsid w:val="004E3720"/>
    <w:rsid w:val="004E42FA"/>
    <w:rsid w:val="004E4A1E"/>
    <w:rsid w:val="004E4F9A"/>
    <w:rsid w:val="004E58B0"/>
    <w:rsid w:val="004E5FE0"/>
    <w:rsid w:val="004E6B9A"/>
    <w:rsid w:val="004E7FB7"/>
    <w:rsid w:val="004F02B4"/>
    <w:rsid w:val="004F2A36"/>
    <w:rsid w:val="004F7037"/>
    <w:rsid w:val="00500699"/>
    <w:rsid w:val="00500882"/>
    <w:rsid w:val="0050196C"/>
    <w:rsid w:val="00501B15"/>
    <w:rsid w:val="005023DE"/>
    <w:rsid w:val="00502698"/>
    <w:rsid w:val="00503BB4"/>
    <w:rsid w:val="00503FE2"/>
    <w:rsid w:val="00504CE9"/>
    <w:rsid w:val="00505086"/>
    <w:rsid w:val="00505972"/>
    <w:rsid w:val="00505EB4"/>
    <w:rsid w:val="00506090"/>
    <w:rsid w:val="005062C9"/>
    <w:rsid w:val="005072E3"/>
    <w:rsid w:val="00507AF5"/>
    <w:rsid w:val="00510599"/>
    <w:rsid w:val="00510617"/>
    <w:rsid w:val="0051080E"/>
    <w:rsid w:val="00511FEA"/>
    <w:rsid w:val="00512382"/>
    <w:rsid w:val="00512F8F"/>
    <w:rsid w:val="00514903"/>
    <w:rsid w:val="00514CE6"/>
    <w:rsid w:val="00515AD2"/>
    <w:rsid w:val="00515F80"/>
    <w:rsid w:val="005163F2"/>
    <w:rsid w:val="005168CD"/>
    <w:rsid w:val="00516924"/>
    <w:rsid w:val="00516A3E"/>
    <w:rsid w:val="0052093E"/>
    <w:rsid w:val="00520CC8"/>
    <w:rsid w:val="00521194"/>
    <w:rsid w:val="00522454"/>
    <w:rsid w:val="0052326D"/>
    <w:rsid w:val="00523D91"/>
    <w:rsid w:val="0052422F"/>
    <w:rsid w:val="00524B29"/>
    <w:rsid w:val="00524E24"/>
    <w:rsid w:val="00525A4A"/>
    <w:rsid w:val="00526F68"/>
    <w:rsid w:val="00527A60"/>
    <w:rsid w:val="00531576"/>
    <w:rsid w:val="005326C4"/>
    <w:rsid w:val="00532DDD"/>
    <w:rsid w:val="005365AC"/>
    <w:rsid w:val="00536DE4"/>
    <w:rsid w:val="00537774"/>
    <w:rsid w:val="00537E33"/>
    <w:rsid w:val="005415D0"/>
    <w:rsid w:val="00542ACF"/>
    <w:rsid w:val="00543337"/>
    <w:rsid w:val="0054333A"/>
    <w:rsid w:val="00543391"/>
    <w:rsid w:val="0054350A"/>
    <w:rsid w:val="00543CD1"/>
    <w:rsid w:val="00543D33"/>
    <w:rsid w:val="0054593B"/>
    <w:rsid w:val="005464C5"/>
    <w:rsid w:val="0054755D"/>
    <w:rsid w:val="0055009B"/>
    <w:rsid w:val="00550F5C"/>
    <w:rsid w:val="0055196F"/>
    <w:rsid w:val="00552945"/>
    <w:rsid w:val="00552D59"/>
    <w:rsid w:val="0055324D"/>
    <w:rsid w:val="00553C5D"/>
    <w:rsid w:val="00555D09"/>
    <w:rsid w:val="0055601B"/>
    <w:rsid w:val="00562A61"/>
    <w:rsid w:val="005641CD"/>
    <w:rsid w:val="00565D93"/>
    <w:rsid w:val="005666E5"/>
    <w:rsid w:val="0056675F"/>
    <w:rsid w:val="00570BE2"/>
    <w:rsid w:val="0057115C"/>
    <w:rsid w:val="00572028"/>
    <w:rsid w:val="005721DD"/>
    <w:rsid w:val="00572847"/>
    <w:rsid w:val="00572ECD"/>
    <w:rsid w:val="0057370A"/>
    <w:rsid w:val="00573DF6"/>
    <w:rsid w:val="00575E54"/>
    <w:rsid w:val="0057620C"/>
    <w:rsid w:val="00576BD0"/>
    <w:rsid w:val="0057713E"/>
    <w:rsid w:val="00577A87"/>
    <w:rsid w:val="00577B98"/>
    <w:rsid w:val="00581131"/>
    <w:rsid w:val="00581A32"/>
    <w:rsid w:val="00582EF2"/>
    <w:rsid w:val="00583DE9"/>
    <w:rsid w:val="005844E0"/>
    <w:rsid w:val="00585A7E"/>
    <w:rsid w:val="005862D2"/>
    <w:rsid w:val="0058781E"/>
    <w:rsid w:val="0058789D"/>
    <w:rsid w:val="00590C8E"/>
    <w:rsid w:val="00592B9E"/>
    <w:rsid w:val="005934E3"/>
    <w:rsid w:val="00593E84"/>
    <w:rsid w:val="005945AE"/>
    <w:rsid w:val="00594740"/>
    <w:rsid w:val="00594E35"/>
    <w:rsid w:val="00595708"/>
    <w:rsid w:val="00596060"/>
    <w:rsid w:val="0059654E"/>
    <w:rsid w:val="00596ABB"/>
    <w:rsid w:val="00597F1E"/>
    <w:rsid w:val="005A2C51"/>
    <w:rsid w:val="005A34AA"/>
    <w:rsid w:val="005A47D1"/>
    <w:rsid w:val="005A5DB3"/>
    <w:rsid w:val="005A61F2"/>
    <w:rsid w:val="005A7E6C"/>
    <w:rsid w:val="005A7EC9"/>
    <w:rsid w:val="005B08FA"/>
    <w:rsid w:val="005B0C4B"/>
    <w:rsid w:val="005B1304"/>
    <w:rsid w:val="005B209A"/>
    <w:rsid w:val="005B52CF"/>
    <w:rsid w:val="005B6F00"/>
    <w:rsid w:val="005B7B97"/>
    <w:rsid w:val="005B7EFE"/>
    <w:rsid w:val="005C02F8"/>
    <w:rsid w:val="005C1579"/>
    <w:rsid w:val="005C20BB"/>
    <w:rsid w:val="005C2AB6"/>
    <w:rsid w:val="005C2FE4"/>
    <w:rsid w:val="005C55C2"/>
    <w:rsid w:val="005C5AA9"/>
    <w:rsid w:val="005C6497"/>
    <w:rsid w:val="005C6789"/>
    <w:rsid w:val="005C6BEF"/>
    <w:rsid w:val="005C7DF4"/>
    <w:rsid w:val="005D1754"/>
    <w:rsid w:val="005D2A49"/>
    <w:rsid w:val="005D62F5"/>
    <w:rsid w:val="005D6660"/>
    <w:rsid w:val="005D670D"/>
    <w:rsid w:val="005D673F"/>
    <w:rsid w:val="005D6E89"/>
    <w:rsid w:val="005D6F02"/>
    <w:rsid w:val="005E12CE"/>
    <w:rsid w:val="005E5252"/>
    <w:rsid w:val="005E7E8C"/>
    <w:rsid w:val="005F1B3E"/>
    <w:rsid w:val="005F3823"/>
    <w:rsid w:val="005F502E"/>
    <w:rsid w:val="005F64C3"/>
    <w:rsid w:val="005F7749"/>
    <w:rsid w:val="00600A9A"/>
    <w:rsid w:val="006035D1"/>
    <w:rsid w:val="00603AC7"/>
    <w:rsid w:val="00603E28"/>
    <w:rsid w:val="00605955"/>
    <w:rsid w:val="00605E2F"/>
    <w:rsid w:val="00606E36"/>
    <w:rsid w:val="00607895"/>
    <w:rsid w:val="0060792D"/>
    <w:rsid w:val="0061082B"/>
    <w:rsid w:val="00612AEC"/>
    <w:rsid w:val="006145E1"/>
    <w:rsid w:val="006152EF"/>
    <w:rsid w:val="00615AC7"/>
    <w:rsid w:val="00616999"/>
    <w:rsid w:val="00617BDC"/>
    <w:rsid w:val="00621254"/>
    <w:rsid w:val="00622E0E"/>
    <w:rsid w:val="00622FB4"/>
    <w:rsid w:val="006230E3"/>
    <w:rsid w:val="006257B2"/>
    <w:rsid w:val="00627220"/>
    <w:rsid w:val="0062766D"/>
    <w:rsid w:val="006319A2"/>
    <w:rsid w:val="00634562"/>
    <w:rsid w:val="0063493E"/>
    <w:rsid w:val="00636D62"/>
    <w:rsid w:val="00640AF8"/>
    <w:rsid w:val="00640FC3"/>
    <w:rsid w:val="00641AAD"/>
    <w:rsid w:val="00641CDA"/>
    <w:rsid w:val="00642485"/>
    <w:rsid w:val="00642A86"/>
    <w:rsid w:val="0064349B"/>
    <w:rsid w:val="00645724"/>
    <w:rsid w:val="00647282"/>
    <w:rsid w:val="00647C9C"/>
    <w:rsid w:val="0065062B"/>
    <w:rsid w:val="006509D0"/>
    <w:rsid w:val="00650B20"/>
    <w:rsid w:val="00651053"/>
    <w:rsid w:val="006512B7"/>
    <w:rsid w:val="00652F32"/>
    <w:rsid w:val="0065386F"/>
    <w:rsid w:val="006561C7"/>
    <w:rsid w:val="006561D2"/>
    <w:rsid w:val="0065749A"/>
    <w:rsid w:val="00660021"/>
    <w:rsid w:val="00660F6E"/>
    <w:rsid w:val="00663382"/>
    <w:rsid w:val="00664036"/>
    <w:rsid w:val="00664B8C"/>
    <w:rsid w:val="0066524F"/>
    <w:rsid w:val="00665578"/>
    <w:rsid w:val="00666AA1"/>
    <w:rsid w:val="00666B29"/>
    <w:rsid w:val="00666FF7"/>
    <w:rsid w:val="0066791A"/>
    <w:rsid w:val="00670A2F"/>
    <w:rsid w:val="00670B08"/>
    <w:rsid w:val="006724AE"/>
    <w:rsid w:val="006730FE"/>
    <w:rsid w:val="0067446A"/>
    <w:rsid w:val="00674CE0"/>
    <w:rsid w:val="00674E17"/>
    <w:rsid w:val="00676F53"/>
    <w:rsid w:val="00680C6E"/>
    <w:rsid w:val="0068149F"/>
    <w:rsid w:val="00681FE7"/>
    <w:rsid w:val="00682C6A"/>
    <w:rsid w:val="00684191"/>
    <w:rsid w:val="00686498"/>
    <w:rsid w:val="0068702F"/>
    <w:rsid w:val="006870A2"/>
    <w:rsid w:val="00690F1A"/>
    <w:rsid w:val="00691258"/>
    <w:rsid w:val="006921F5"/>
    <w:rsid w:val="00692501"/>
    <w:rsid w:val="00693B1C"/>
    <w:rsid w:val="00693BBF"/>
    <w:rsid w:val="006940E0"/>
    <w:rsid w:val="00694E14"/>
    <w:rsid w:val="00695624"/>
    <w:rsid w:val="00696508"/>
    <w:rsid w:val="006A073B"/>
    <w:rsid w:val="006A07CA"/>
    <w:rsid w:val="006A10FF"/>
    <w:rsid w:val="006A197E"/>
    <w:rsid w:val="006A1A5C"/>
    <w:rsid w:val="006A1B8E"/>
    <w:rsid w:val="006A2452"/>
    <w:rsid w:val="006A2F5C"/>
    <w:rsid w:val="006A3C19"/>
    <w:rsid w:val="006A4B22"/>
    <w:rsid w:val="006A5991"/>
    <w:rsid w:val="006A5B62"/>
    <w:rsid w:val="006A6131"/>
    <w:rsid w:val="006A7B28"/>
    <w:rsid w:val="006B030E"/>
    <w:rsid w:val="006B0DAA"/>
    <w:rsid w:val="006B23F9"/>
    <w:rsid w:val="006B374B"/>
    <w:rsid w:val="006B3D44"/>
    <w:rsid w:val="006B654A"/>
    <w:rsid w:val="006C2546"/>
    <w:rsid w:val="006C2AB2"/>
    <w:rsid w:val="006C7AE9"/>
    <w:rsid w:val="006D2222"/>
    <w:rsid w:val="006D4706"/>
    <w:rsid w:val="006D6A33"/>
    <w:rsid w:val="006D704B"/>
    <w:rsid w:val="006D7619"/>
    <w:rsid w:val="006E0464"/>
    <w:rsid w:val="006E0AC0"/>
    <w:rsid w:val="006E1507"/>
    <w:rsid w:val="006E16AD"/>
    <w:rsid w:val="006E3DC5"/>
    <w:rsid w:val="006E48C4"/>
    <w:rsid w:val="006E4997"/>
    <w:rsid w:val="006E4DAE"/>
    <w:rsid w:val="006E4F27"/>
    <w:rsid w:val="006E4F62"/>
    <w:rsid w:val="006E6648"/>
    <w:rsid w:val="006E7290"/>
    <w:rsid w:val="006E7DBC"/>
    <w:rsid w:val="006F060F"/>
    <w:rsid w:val="006F0E95"/>
    <w:rsid w:val="006F1B6D"/>
    <w:rsid w:val="006F1F90"/>
    <w:rsid w:val="006F335C"/>
    <w:rsid w:val="006F38B9"/>
    <w:rsid w:val="006F4824"/>
    <w:rsid w:val="006F74BD"/>
    <w:rsid w:val="006F7C17"/>
    <w:rsid w:val="00700C4F"/>
    <w:rsid w:val="00701036"/>
    <w:rsid w:val="0070176C"/>
    <w:rsid w:val="00701956"/>
    <w:rsid w:val="00701EE2"/>
    <w:rsid w:val="007022FB"/>
    <w:rsid w:val="00702BCF"/>
    <w:rsid w:val="00702DAA"/>
    <w:rsid w:val="00703464"/>
    <w:rsid w:val="00703C05"/>
    <w:rsid w:val="00704049"/>
    <w:rsid w:val="007051ED"/>
    <w:rsid w:val="00705769"/>
    <w:rsid w:val="007067FD"/>
    <w:rsid w:val="007074ED"/>
    <w:rsid w:val="00707A68"/>
    <w:rsid w:val="00711045"/>
    <w:rsid w:val="00711870"/>
    <w:rsid w:val="0071213D"/>
    <w:rsid w:val="0071273B"/>
    <w:rsid w:val="007141F5"/>
    <w:rsid w:val="007146B2"/>
    <w:rsid w:val="00714B9D"/>
    <w:rsid w:val="00714D5F"/>
    <w:rsid w:val="00715DED"/>
    <w:rsid w:val="00717014"/>
    <w:rsid w:val="007174F5"/>
    <w:rsid w:val="00717FCD"/>
    <w:rsid w:val="00720990"/>
    <w:rsid w:val="00721768"/>
    <w:rsid w:val="0072181D"/>
    <w:rsid w:val="007234C3"/>
    <w:rsid w:val="00723677"/>
    <w:rsid w:val="0072463B"/>
    <w:rsid w:val="0072559A"/>
    <w:rsid w:val="00726495"/>
    <w:rsid w:val="00726D82"/>
    <w:rsid w:val="00726FF2"/>
    <w:rsid w:val="00727283"/>
    <w:rsid w:val="00727BB9"/>
    <w:rsid w:val="007306F7"/>
    <w:rsid w:val="007307F9"/>
    <w:rsid w:val="007309E7"/>
    <w:rsid w:val="0073181F"/>
    <w:rsid w:val="00740DB5"/>
    <w:rsid w:val="007434E1"/>
    <w:rsid w:val="00743768"/>
    <w:rsid w:val="0074469C"/>
    <w:rsid w:val="00745865"/>
    <w:rsid w:val="007459C9"/>
    <w:rsid w:val="00750A88"/>
    <w:rsid w:val="00751363"/>
    <w:rsid w:val="00751CEE"/>
    <w:rsid w:val="00753A45"/>
    <w:rsid w:val="00753E0A"/>
    <w:rsid w:val="00754877"/>
    <w:rsid w:val="00755495"/>
    <w:rsid w:val="00755A36"/>
    <w:rsid w:val="00756AEE"/>
    <w:rsid w:val="00756C8F"/>
    <w:rsid w:val="007579CB"/>
    <w:rsid w:val="007600D1"/>
    <w:rsid w:val="0076140E"/>
    <w:rsid w:val="00761784"/>
    <w:rsid w:val="00761B12"/>
    <w:rsid w:val="00762BF3"/>
    <w:rsid w:val="00764180"/>
    <w:rsid w:val="00764777"/>
    <w:rsid w:val="007654D0"/>
    <w:rsid w:val="00767F9F"/>
    <w:rsid w:val="0077140F"/>
    <w:rsid w:val="00771D2E"/>
    <w:rsid w:val="007733F0"/>
    <w:rsid w:val="00774165"/>
    <w:rsid w:val="0077458A"/>
    <w:rsid w:val="00775BFA"/>
    <w:rsid w:val="00776462"/>
    <w:rsid w:val="00777313"/>
    <w:rsid w:val="0077762C"/>
    <w:rsid w:val="0078010F"/>
    <w:rsid w:val="00781398"/>
    <w:rsid w:val="00781982"/>
    <w:rsid w:val="00783926"/>
    <w:rsid w:val="00784BCE"/>
    <w:rsid w:val="00785185"/>
    <w:rsid w:val="007856E6"/>
    <w:rsid w:val="0078652F"/>
    <w:rsid w:val="007867BF"/>
    <w:rsid w:val="00790355"/>
    <w:rsid w:val="00791085"/>
    <w:rsid w:val="00791898"/>
    <w:rsid w:val="007941FD"/>
    <w:rsid w:val="0079425C"/>
    <w:rsid w:val="0079485C"/>
    <w:rsid w:val="00795FE1"/>
    <w:rsid w:val="007967D2"/>
    <w:rsid w:val="00797036"/>
    <w:rsid w:val="00797072"/>
    <w:rsid w:val="007A0510"/>
    <w:rsid w:val="007A06BB"/>
    <w:rsid w:val="007A0D21"/>
    <w:rsid w:val="007A1261"/>
    <w:rsid w:val="007A167E"/>
    <w:rsid w:val="007A1BB2"/>
    <w:rsid w:val="007A47B2"/>
    <w:rsid w:val="007A4DFA"/>
    <w:rsid w:val="007A5505"/>
    <w:rsid w:val="007A586E"/>
    <w:rsid w:val="007A6314"/>
    <w:rsid w:val="007B179C"/>
    <w:rsid w:val="007B198F"/>
    <w:rsid w:val="007B25DE"/>
    <w:rsid w:val="007B45FE"/>
    <w:rsid w:val="007B47EE"/>
    <w:rsid w:val="007B4B2D"/>
    <w:rsid w:val="007B4E15"/>
    <w:rsid w:val="007B57FE"/>
    <w:rsid w:val="007B657D"/>
    <w:rsid w:val="007B79A8"/>
    <w:rsid w:val="007C09CA"/>
    <w:rsid w:val="007C0ACF"/>
    <w:rsid w:val="007C0D9A"/>
    <w:rsid w:val="007C1225"/>
    <w:rsid w:val="007C2987"/>
    <w:rsid w:val="007C4383"/>
    <w:rsid w:val="007C47F9"/>
    <w:rsid w:val="007C50F0"/>
    <w:rsid w:val="007C56DF"/>
    <w:rsid w:val="007C5F2D"/>
    <w:rsid w:val="007C6EFB"/>
    <w:rsid w:val="007C7C56"/>
    <w:rsid w:val="007D078A"/>
    <w:rsid w:val="007D38FE"/>
    <w:rsid w:val="007D4712"/>
    <w:rsid w:val="007D578D"/>
    <w:rsid w:val="007D69F4"/>
    <w:rsid w:val="007E05B8"/>
    <w:rsid w:val="007E10BB"/>
    <w:rsid w:val="007E2AAF"/>
    <w:rsid w:val="007E2C05"/>
    <w:rsid w:val="007E3840"/>
    <w:rsid w:val="007E3C3E"/>
    <w:rsid w:val="007E41D5"/>
    <w:rsid w:val="007E58D6"/>
    <w:rsid w:val="007E647A"/>
    <w:rsid w:val="007F00C9"/>
    <w:rsid w:val="007F0E36"/>
    <w:rsid w:val="007F133B"/>
    <w:rsid w:val="007F141D"/>
    <w:rsid w:val="007F1543"/>
    <w:rsid w:val="007F1B18"/>
    <w:rsid w:val="007F1D32"/>
    <w:rsid w:val="007F1E91"/>
    <w:rsid w:val="007F1F04"/>
    <w:rsid w:val="007F297E"/>
    <w:rsid w:val="007F38C7"/>
    <w:rsid w:val="007F392C"/>
    <w:rsid w:val="007F4322"/>
    <w:rsid w:val="007F49FE"/>
    <w:rsid w:val="007F5B0A"/>
    <w:rsid w:val="007F6649"/>
    <w:rsid w:val="0080069E"/>
    <w:rsid w:val="00801ECD"/>
    <w:rsid w:val="00802073"/>
    <w:rsid w:val="008020DE"/>
    <w:rsid w:val="00802561"/>
    <w:rsid w:val="00803707"/>
    <w:rsid w:val="008037B1"/>
    <w:rsid w:val="0080584D"/>
    <w:rsid w:val="008079E4"/>
    <w:rsid w:val="00811A46"/>
    <w:rsid w:val="00811A8B"/>
    <w:rsid w:val="00813DDE"/>
    <w:rsid w:val="00813DFF"/>
    <w:rsid w:val="008142AE"/>
    <w:rsid w:val="00815034"/>
    <w:rsid w:val="008150E9"/>
    <w:rsid w:val="008156A0"/>
    <w:rsid w:val="0081655D"/>
    <w:rsid w:val="008209F5"/>
    <w:rsid w:val="00821E71"/>
    <w:rsid w:val="00823873"/>
    <w:rsid w:val="0082395B"/>
    <w:rsid w:val="00825263"/>
    <w:rsid w:val="0082599A"/>
    <w:rsid w:val="0082623A"/>
    <w:rsid w:val="00826EA5"/>
    <w:rsid w:val="0082723A"/>
    <w:rsid w:val="00831254"/>
    <w:rsid w:val="00831FD0"/>
    <w:rsid w:val="00832BF9"/>
    <w:rsid w:val="00832EB2"/>
    <w:rsid w:val="00834D82"/>
    <w:rsid w:val="00836015"/>
    <w:rsid w:val="00837E31"/>
    <w:rsid w:val="008400D8"/>
    <w:rsid w:val="00840616"/>
    <w:rsid w:val="00846621"/>
    <w:rsid w:val="00846C3F"/>
    <w:rsid w:val="00850397"/>
    <w:rsid w:val="00851322"/>
    <w:rsid w:val="00853559"/>
    <w:rsid w:val="008537B0"/>
    <w:rsid w:val="00862209"/>
    <w:rsid w:val="008626F7"/>
    <w:rsid w:val="00863014"/>
    <w:rsid w:val="008649C4"/>
    <w:rsid w:val="00866093"/>
    <w:rsid w:val="00866508"/>
    <w:rsid w:val="00867433"/>
    <w:rsid w:val="0086797A"/>
    <w:rsid w:val="00871FD6"/>
    <w:rsid w:val="008727D2"/>
    <w:rsid w:val="008735AB"/>
    <w:rsid w:val="008738B5"/>
    <w:rsid w:val="00873DF4"/>
    <w:rsid w:val="00874F72"/>
    <w:rsid w:val="008754B5"/>
    <w:rsid w:val="00875F5A"/>
    <w:rsid w:val="008761E1"/>
    <w:rsid w:val="00876BA4"/>
    <w:rsid w:val="00876C75"/>
    <w:rsid w:val="00876EFA"/>
    <w:rsid w:val="00877D4A"/>
    <w:rsid w:val="00877E1A"/>
    <w:rsid w:val="008802AE"/>
    <w:rsid w:val="00880E70"/>
    <w:rsid w:val="00880E73"/>
    <w:rsid w:val="0088341D"/>
    <w:rsid w:val="00883DE1"/>
    <w:rsid w:val="00885340"/>
    <w:rsid w:val="00885B5A"/>
    <w:rsid w:val="00885F0B"/>
    <w:rsid w:val="00886E34"/>
    <w:rsid w:val="008900B9"/>
    <w:rsid w:val="008906E7"/>
    <w:rsid w:val="0089208E"/>
    <w:rsid w:val="00893538"/>
    <w:rsid w:val="00893975"/>
    <w:rsid w:val="008942A2"/>
    <w:rsid w:val="008960C4"/>
    <w:rsid w:val="0089675A"/>
    <w:rsid w:val="00897179"/>
    <w:rsid w:val="00897E9D"/>
    <w:rsid w:val="008A0F04"/>
    <w:rsid w:val="008A1CCF"/>
    <w:rsid w:val="008A2284"/>
    <w:rsid w:val="008A2C49"/>
    <w:rsid w:val="008A2F69"/>
    <w:rsid w:val="008A3A67"/>
    <w:rsid w:val="008A621C"/>
    <w:rsid w:val="008A68B1"/>
    <w:rsid w:val="008A7158"/>
    <w:rsid w:val="008A7608"/>
    <w:rsid w:val="008A7ED0"/>
    <w:rsid w:val="008B0243"/>
    <w:rsid w:val="008B0497"/>
    <w:rsid w:val="008B20C6"/>
    <w:rsid w:val="008B2D40"/>
    <w:rsid w:val="008B30C2"/>
    <w:rsid w:val="008B4CEE"/>
    <w:rsid w:val="008B54A9"/>
    <w:rsid w:val="008B5A7E"/>
    <w:rsid w:val="008B68EE"/>
    <w:rsid w:val="008B6E7F"/>
    <w:rsid w:val="008B6EE7"/>
    <w:rsid w:val="008B734D"/>
    <w:rsid w:val="008B7894"/>
    <w:rsid w:val="008B7A0C"/>
    <w:rsid w:val="008B7A70"/>
    <w:rsid w:val="008C0259"/>
    <w:rsid w:val="008C0B72"/>
    <w:rsid w:val="008C37B7"/>
    <w:rsid w:val="008C3BED"/>
    <w:rsid w:val="008C3BEF"/>
    <w:rsid w:val="008C5A4E"/>
    <w:rsid w:val="008C750B"/>
    <w:rsid w:val="008C7FE7"/>
    <w:rsid w:val="008D0037"/>
    <w:rsid w:val="008D0596"/>
    <w:rsid w:val="008D0AB7"/>
    <w:rsid w:val="008D3739"/>
    <w:rsid w:val="008D746D"/>
    <w:rsid w:val="008D76E3"/>
    <w:rsid w:val="008E038E"/>
    <w:rsid w:val="008E56EF"/>
    <w:rsid w:val="008E57FD"/>
    <w:rsid w:val="008E5F35"/>
    <w:rsid w:val="008E744E"/>
    <w:rsid w:val="008E75B2"/>
    <w:rsid w:val="008E798C"/>
    <w:rsid w:val="008E7EAC"/>
    <w:rsid w:val="008E7EB6"/>
    <w:rsid w:val="008F02C4"/>
    <w:rsid w:val="008F04D8"/>
    <w:rsid w:val="008F19D5"/>
    <w:rsid w:val="008F26D6"/>
    <w:rsid w:val="008F26E0"/>
    <w:rsid w:val="008F35DA"/>
    <w:rsid w:val="008F391C"/>
    <w:rsid w:val="008F4E57"/>
    <w:rsid w:val="008F5750"/>
    <w:rsid w:val="008F659A"/>
    <w:rsid w:val="008F6849"/>
    <w:rsid w:val="008F6A6B"/>
    <w:rsid w:val="008F7910"/>
    <w:rsid w:val="008F7957"/>
    <w:rsid w:val="008F7DFC"/>
    <w:rsid w:val="0090013C"/>
    <w:rsid w:val="009033D9"/>
    <w:rsid w:val="00904DA5"/>
    <w:rsid w:val="00905381"/>
    <w:rsid w:val="0090586F"/>
    <w:rsid w:val="00905A4A"/>
    <w:rsid w:val="00905A55"/>
    <w:rsid w:val="00905B55"/>
    <w:rsid w:val="00905B5F"/>
    <w:rsid w:val="00905F11"/>
    <w:rsid w:val="00906020"/>
    <w:rsid w:val="00906733"/>
    <w:rsid w:val="00907647"/>
    <w:rsid w:val="00911A89"/>
    <w:rsid w:val="00911C9B"/>
    <w:rsid w:val="00912299"/>
    <w:rsid w:val="009126F2"/>
    <w:rsid w:val="00912D82"/>
    <w:rsid w:val="00913CCD"/>
    <w:rsid w:val="00913F54"/>
    <w:rsid w:val="0091746A"/>
    <w:rsid w:val="009177A1"/>
    <w:rsid w:val="00921162"/>
    <w:rsid w:val="009230BD"/>
    <w:rsid w:val="00923B62"/>
    <w:rsid w:val="009240AA"/>
    <w:rsid w:val="00925D08"/>
    <w:rsid w:val="009301F9"/>
    <w:rsid w:val="00931580"/>
    <w:rsid w:val="00931BA7"/>
    <w:rsid w:val="00935A1B"/>
    <w:rsid w:val="00935BB3"/>
    <w:rsid w:val="009369F6"/>
    <w:rsid w:val="00936B90"/>
    <w:rsid w:val="009377E4"/>
    <w:rsid w:val="009427C2"/>
    <w:rsid w:val="00942D56"/>
    <w:rsid w:val="00943403"/>
    <w:rsid w:val="009442EA"/>
    <w:rsid w:val="00944459"/>
    <w:rsid w:val="00944F95"/>
    <w:rsid w:val="009454E6"/>
    <w:rsid w:val="00945EF2"/>
    <w:rsid w:val="00945FA4"/>
    <w:rsid w:val="0094630C"/>
    <w:rsid w:val="00946977"/>
    <w:rsid w:val="00946F63"/>
    <w:rsid w:val="009472F1"/>
    <w:rsid w:val="00947D58"/>
    <w:rsid w:val="009500EE"/>
    <w:rsid w:val="00951344"/>
    <w:rsid w:val="009529E2"/>
    <w:rsid w:val="0095324B"/>
    <w:rsid w:val="00953C56"/>
    <w:rsid w:val="0095472E"/>
    <w:rsid w:val="00954D55"/>
    <w:rsid w:val="0095516A"/>
    <w:rsid w:val="00955418"/>
    <w:rsid w:val="009576C9"/>
    <w:rsid w:val="00961E94"/>
    <w:rsid w:val="0096502D"/>
    <w:rsid w:val="00965DB2"/>
    <w:rsid w:val="00966633"/>
    <w:rsid w:val="00966B78"/>
    <w:rsid w:val="00970131"/>
    <w:rsid w:val="0097033A"/>
    <w:rsid w:val="009715AF"/>
    <w:rsid w:val="00972EF1"/>
    <w:rsid w:val="0097403D"/>
    <w:rsid w:val="0097446A"/>
    <w:rsid w:val="00975798"/>
    <w:rsid w:val="00976B2E"/>
    <w:rsid w:val="00980A83"/>
    <w:rsid w:val="00981FC7"/>
    <w:rsid w:val="0098436B"/>
    <w:rsid w:val="00986778"/>
    <w:rsid w:val="009873ED"/>
    <w:rsid w:val="00990C59"/>
    <w:rsid w:val="00990F65"/>
    <w:rsid w:val="00991066"/>
    <w:rsid w:val="009911A8"/>
    <w:rsid w:val="00992154"/>
    <w:rsid w:val="00995880"/>
    <w:rsid w:val="00995F44"/>
    <w:rsid w:val="00996C92"/>
    <w:rsid w:val="009970A0"/>
    <w:rsid w:val="009A0202"/>
    <w:rsid w:val="009A0A76"/>
    <w:rsid w:val="009A1585"/>
    <w:rsid w:val="009A19B9"/>
    <w:rsid w:val="009A25B3"/>
    <w:rsid w:val="009A547B"/>
    <w:rsid w:val="009A6809"/>
    <w:rsid w:val="009A6DED"/>
    <w:rsid w:val="009A6F03"/>
    <w:rsid w:val="009A7EEC"/>
    <w:rsid w:val="009B0A99"/>
    <w:rsid w:val="009B0B74"/>
    <w:rsid w:val="009B0F6A"/>
    <w:rsid w:val="009B0FAC"/>
    <w:rsid w:val="009B301B"/>
    <w:rsid w:val="009B3586"/>
    <w:rsid w:val="009B3F09"/>
    <w:rsid w:val="009B4A1D"/>
    <w:rsid w:val="009B7621"/>
    <w:rsid w:val="009C2CC2"/>
    <w:rsid w:val="009C2DF8"/>
    <w:rsid w:val="009C30E7"/>
    <w:rsid w:val="009C3498"/>
    <w:rsid w:val="009C386B"/>
    <w:rsid w:val="009C3DE9"/>
    <w:rsid w:val="009C4A59"/>
    <w:rsid w:val="009C4DE0"/>
    <w:rsid w:val="009C67EB"/>
    <w:rsid w:val="009C70CB"/>
    <w:rsid w:val="009C733F"/>
    <w:rsid w:val="009C79CD"/>
    <w:rsid w:val="009D180A"/>
    <w:rsid w:val="009D3CBF"/>
    <w:rsid w:val="009D400E"/>
    <w:rsid w:val="009D423C"/>
    <w:rsid w:val="009D46A7"/>
    <w:rsid w:val="009D49B2"/>
    <w:rsid w:val="009D6963"/>
    <w:rsid w:val="009D7907"/>
    <w:rsid w:val="009D7977"/>
    <w:rsid w:val="009E069E"/>
    <w:rsid w:val="009E1537"/>
    <w:rsid w:val="009E2690"/>
    <w:rsid w:val="009E27C3"/>
    <w:rsid w:val="009E2A6E"/>
    <w:rsid w:val="009E2DFA"/>
    <w:rsid w:val="009E3337"/>
    <w:rsid w:val="009E341C"/>
    <w:rsid w:val="009E51B0"/>
    <w:rsid w:val="009E6831"/>
    <w:rsid w:val="009E6C7E"/>
    <w:rsid w:val="009E70A7"/>
    <w:rsid w:val="009E7497"/>
    <w:rsid w:val="009E7863"/>
    <w:rsid w:val="009F14CC"/>
    <w:rsid w:val="009F3582"/>
    <w:rsid w:val="009F3D4C"/>
    <w:rsid w:val="009F4E6F"/>
    <w:rsid w:val="009F5528"/>
    <w:rsid w:val="009F6B43"/>
    <w:rsid w:val="009F714B"/>
    <w:rsid w:val="00A01B60"/>
    <w:rsid w:val="00A022C7"/>
    <w:rsid w:val="00A02307"/>
    <w:rsid w:val="00A02A62"/>
    <w:rsid w:val="00A02ADB"/>
    <w:rsid w:val="00A0402A"/>
    <w:rsid w:val="00A05088"/>
    <w:rsid w:val="00A0583E"/>
    <w:rsid w:val="00A05D14"/>
    <w:rsid w:val="00A05D41"/>
    <w:rsid w:val="00A07F75"/>
    <w:rsid w:val="00A103AC"/>
    <w:rsid w:val="00A10A69"/>
    <w:rsid w:val="00A126A2"/>
    <w:rsid w:val="00A128E9"/>
    <w:rsid w:val="00A1388D"/>
    <w:rsid w:val="00A1433D"/>
    <w:rsid w:val="00A14904"/>
    <w:rsid w:val="00A162FC"/>
    <w:rsid w:val="00A16B24"/>
    <w:rsid w:val="00A16ECD"/>
    <w:rsid w:val="00A170E1"/>
    <w:rsid w:val="00A1718D"/>
    <w:rsid w:val="00A204DA"/>
    <w:rsid w:val="00A21CCF"/>
    <w:rsid w:val="00A23BE6"/>
    <w:rsid w:val="00A2546F"/>
    <w:rsid w:val="00A26852"/>
    <w:rsid w:val="00A26CB3"/>
    <w:rsid w:val="00A273F5"/>
    <w:rsid w:val="00A27816"/>
    <w:rsid w:val="00A31CCF"/>
    <w:rsid w:val="00A32169"/>
    <w:rsid w:val="00A32BFB"/>
    <w:rsid w:val="00A3449C"/>
    <w:rsid w:val="00A34955"/>
    <w:rsid w:val="00A34CD4"/>
    <w:rsid w:val="00A35601"/>
    <w:rsid w:val="00A3604C"/>
    <w:rsid w:val="00A370C8"/>
    <w:rsid w:val="00A40987"/>
    <w:rsid w:val="00A41EF6"/>
    <w:rsid w:val="00A41FFA"/>
    <w:rsid w:val="00A431FF"/>
    <w:rsid w:val="00A43D41"/>
    <w:rsid w:val="00A452A0"/>
    <w:rsid w:val="00A4541F"/>
    <w:rsid w:val="00A45BE6"/>
    <w:rsid w:val="00A46BC9"/>
    <w:rsid w:val="00A46CC3"/>
    <w:rsid w:val="00A46D3B"/>
    <w:rsid w:val="00A46E42"/>
    <w:rsid w:val="00A46F24"/>
    <w:rsid w:val="00A46F77"/>
    <w:rsid w:val="00A474D2"/>
    <w:rsid w:val="00A51168"/>
    <w:rsid w:val="00A51865"/>
    <w:rsid w:val="00A52343"/>
    <w:rsid w:val="00A5284D"/>
    <w:rsid w:val="00A532F7"/>
    <w:rsid w:val="00A53E90"/>
    <w:rsid w:val="00A56F65"/>
    <w:rsid w:val="00A601A3"/>
    <w:rsid w:val="00A60ADA"/>
    <w:rsid w:val="00A61D8A"/>
    <w:rsid w:val="00A623A6"/>
    <w:rsid w:val="00A62C44"/>
    <w:rsid w:val="00A6340E"/>
    <w:rsid w:val="00A636A3"/>
    <w:rsid w:val="00A67378"/>
    <w:rsid w:val="00A67ED6"/>
    <w:rsid w:val="00A7013E"/>
    <w:rsid w:val="00A70950"/>
    <w:rsid w:val="00A70AC0"/>
    <w:rsid w:val="00A71953"/>
    <w:rsid w:val="00A72D12"/>
    <w:rsid w:val="00A731B0"/>
    <w:rsid w:val="00A738F2"/>
    <w:rsid w:val="00A73BEE"/>
    <w:rsid w:val="00A751A9"/>
    <w:rsid w:val="00A760F2"/>
    <w:rsid w:val="00A76AAE"/>
    <w:rsid w:val="00A77A4F"/>
    <w:rsid w:val="00A804C9"/>
    <w:rsid w:val="00A80715"/>
    <w:rsid w:val="00A80BF5"/>
    <w:rsid w:val="00A815EB"/>
    <w:rsid w:val="00A81C97"/>
    <w:rsid w:val="00A829D2"/>
    <w:rsid w:val="00A83191"/>
    <w:rsid w:val="00A8351F"/>
    <w:rsid w:val="00A8362F"/>
    <w:rsid w:val="00A83C7C"/>
    <w:rsid w:val="00A84339"/>
    <w:rsid w:val="00A844F0"/>
    <w:rsid w:val="00A86BDA"/>
    <w:rsid w:val="00A90612"/>
    <w:rsid w:val="00A91144"/>
    <w:rsid w:val="00A920E3"/>
    <w:rsid w:val="00A9353A"/>
    <w:rsid w:val="00A93BF0"/>
    <w:rsid w:val="00A94938"/>
    <w:rsid w:val="00A94B6E"/>
    <w:rsid w:val="00AA07A3"/>
    <w:rsid w:val="00AA0A56"/>
    <w:rsid w:val="00AA0EA0"/>
    <w:rsid w:val="00AA309C"/>
    <w:rsid w:val="00AA4171"/>
    <w:rsid w:val="00AA61F4"/>
    <w:rsid w:val="00AA74EE"/>
    <w:rsid w:val="00AA7D55"/>
    <w:rsid w:val="00AB08A8"/>
    <w:rsid w:val="00AB0D6F"/>
    <w:rsid w:val="00AB10E3"/>
    <w:rsid w:val="00AB1AFA"/>
    <w:rsid w:val="00AB32D7"/>
    <w:rsid w:val="00AB4C00"/>
    <w:rsid w:val="00AB6677"/>
    <w:rsid w:val="00AB6BEF"/>
    <w:rsid w:val="00AB7537"/>
    <w:rsid w:val="00AB7E57"/>
    <w:rsid w:val="00AC0583"/>
    <w:rsid w:val="00AC1113"/>
    <w:rsid w:val="00AC113C"/>
    <w:rsid w:val="00AC1BC3"/>
    <w:rsid w:val="00AC2984"/>
    <w:rsid w:val="00AC434C"/>
    <w:rsid w:val="00AC69BF"/>
    <w:rsid w:val="00AC6AB9"/>
    <w:rsid w:val="00AC753E"/>
    <w:rsid w:val="00AD0A88"/>
    <w:rsid w:val="00AD12DB"/>
    <w:rsid w:val="00AD1359"/>
    <w:rsid w:val="00AD135E"/>
    <w:rsid w:val="00AD18D3"/>
    <w:rsid w:val="00AD30C1"/>
    <w:rsid w:val="00AD3BDF"/>
    <w:rsid w:val="00AD4B09"/>
    <w:rsid w:val="00AD4FD9"/>
    <w:rsid w:val="00AD62A7"/>
    <w:rsid w:val="00AD698D"/>
    <w:rsid w:val="00AD7BE5"/>
    <w:rsid w:val="00AE0862"/>
    <w:rsid w:val="00AE1188"/>
    <w:rsid w:val="00AE2413"/>
    <w:rsid w:val="00AE4AF3"/>
    <w:rsid w:val="00AE4FA7"/>
    <w:rsid w:val="00AE551D"/>
    <w:rsid w:val="00AE5821"/>
    <w:rsid w:val="00AE61DD"/>
    <w:rsid w:val="00AF0170"/>
    <w:rsid w:val="00AF1CC4"/>
    <w:rsid w:val="00AF224D"/>
    <w:rsid w:val="00AF33AC"/>
    <w:rsid w:val="00AF3CE9"/>
    <w:rsid w:val="00AF410D"/>
    <w:rsid w:val="00AF4BF1"/>
    <w:rsid w:val="00AF4DBE"/>
    <w:rsid w:val="00AF5FEE"/>
    <w:rsid w:val="00AF6282"/>
    <w:rsid w:val="00AF65D8"/>
    <w:rsid w:val="00AF6893"/>
    <w:rsid w:val="00AF74CE"/>
    <w:rsid w:val="00AF76C2"/>
    <w:rsid w:val="00B00453"/>
    <w:rsid w:val="00B00535"/>
    <w:rsid w:val="00B00607"/>
    <w:rsid w:val="00B00807"/>
    <w:rsid w:val="00B0122E"/>
    <w:rsid w:val="00B01ADE"/>
    <w:rsid w:val="00B01B09"/>
    <w:rsid w:val="00B02F5A"/>
    <w:rsid w:val="00B0399F"/>
    <w:rsid w:val="00B03B90"/>
    <w:rsid w:val="00B045A5"/>
    <w:rsid w:val="00B0489C"/>
    <w:rsid w:val="00B10F20"/>
    <w:rsid w:val="00B12EB6"/>
    <w:rsid w:val="00B133B1"/>
    <w:rsid w:val="00B138E7"/>
    <w:rsid w:val="00B158A2"/>
    <w:rsid w:val="00B158C0"/>
    <w:rsid w:val="00B16A6F"/>
    <w:rsid w:val="00B16DFA"/>
    <w:rsid w:val="00B17152"/>
    <w:rsid w:val="00B1759A"/>
    <w:rsid w:val="00B2024F"/>
    <w:rsid w:val="00B21602"/>
    <w:rsid w:val="00B21B70"/>
    <w:rsid w:val="00B2277E"/>
    <w:rsid w:val="00B23AFE"/>
    <w:rsid w:val="00B246FD"/>
    <w:rsid w:val="00B24D28"/>
    <w:rsid w:val="00B256E9"/>
    <w:rsid w:val="00B25708"/>
    <w:rsid w:val="00B26438"/>
    <w:rsid w:val="00B2773D"/>
    <w:rsid w:val="00B3050C"/>
    <w:rsid w:val="00B30A61"/>
    <w:rsid w:val="00B318C4"/>
    <w:rsid w:val="00B3211E"/>
    <w:rsid w:val="00B33375"/>
    <w:rsid w:val="00B33FEC"/>
    <w:rsid w:val="00B34FD3"/>
    <w:rsid w:val="00B36873"/>
    <w:rsid w:val="00B37C8B"/>
    <w:rsid w:val="00B40509"/>
    <w:rsid w:val="00B40B0B"/>
    <w:rsid w:val="00B40D8E"/>
    <w:rsid w:val="00B431AC"/>
    <w:rsid w:val="00B45B6D"/>
    <w:rsid w:val="00B46671"/>
    <w:rsid w:val="00B46E09"/>
    <w:rsid w:val="00B46EF9"/>
    <w:rsid w:val="00B47005"/>
    <w:rsid w:val="00B502DC"/>
    <w:rsid w:val="00B5183E"/>
    <w:rsid w:val="00B5381D"/>
    <w:rsid w:val="00B53D6B"/>
    <w:rsid w:val="00B541F2"/>
    <w:rsid w:val="00B5458F"/>
    <w:rsid w:val="00B54D17"/>
    <w:rsid w:val="00B5518A"/>
    <w:rsid w:val="00B5706D"/>
    <w:rsid w:val="00B60731"/>
    <w:rsid w:val="00B608F9"/>
    <w:rsid w:val="00B60A22"/>
    <w:rsid w:val="00B60E55"/>
    <w:rsid w:val="00B61E6A"/>
    <w:rsid w:val="00B635D2"/>
    <w:rsid w:val="00B63BE7"/>
    <w:rsid w:val="00B6521C"/>
    <w:rsid w:val="00B70A9F"/>
    <w:rsid w:val="00B736E4"/>
    <w:rsid w:val="00B777A7"/>
    <w:rsid w:val="00B77F05"/>
    <w:rsid w:val="00B8033A"/>
    <w:rsid w:val="00B8073D"/>
    <w:rsid w:val="00B81134"/>
    <w:rsid w:val="00B817D8"/>
    <w:rsid w:val="00B82A1E"/>
    <w:rsid w:val="00B8431B"/>
    <w:rsid w:val="00B8580E"/>
    <w:rsid w:val="00B873A4"/>
    <w:rsid w:val="00B9059A"/>
    <w:rsid w:val="00B9141B"/>
    <w:rsid w:val="00B91A58"/>
    <w:rsid w:val="00B935C1"/>
    <w:rsid w:val="00B9362A"/>
    <w:rsid w:val="00B9418B"/>
    <w:rsid w:val="00B95608"/>
    <w:rsid w:val="00B957A7"/>
    <w:rsid w:val="00B95E84"/>
    <w:rsid w:val="00B960F6"/>
    <w:rsid w:val="00B96720"/>
    <w:rsid w:val="00B96CAE"/>
    <w:rsid w:val="00BA022F"/>
    <w:rsid w:val="00BA12D7"/>
    <w:rsid w:val="00BA235B"/>
    <w:rsid w:val="00BA2708"/>
    <w:rsid w:val="00BA29D2"/>
    <w:rsid w:val="00BA3841"/>
    <w:rsid w:val="00BA4055"/>
    <w:rsid w:val="00BA5E99"/>
    <w:rsid w:val="00BA6F3E"/>
    <w:rsid w:val="00BA7BC0"/>
    <w:rsid w:val="00BA7E2C"/>
    <w:rsid w:val="00BB04D5"/>
    <w:rsid w:val="00BB22FE"/>
    <w:rsid w:val="00BB281D"/>
    <w:rsid w:val="00BB3981"/>
    <w:rsid w:val="00BB5386"/>
    <w:rsid w:val="00BB673C"/>
    <w:rsid w:val="00BB6D2C"/>
    <w:rsid w:val="00BB74E5"/>
    <w:rsid w:val="00BB7D2D"/>
    <w:rsid w:val="00BC0DAC"/>
    <w:rsid w:val="00BC10E2"/>
    <w:rsid w:val="00BC19A3"/>
    <w:rsid w:val="00BC2570"/>
    <w:rsid w:val="00BC2BA1"/>
    <w:rsid w:val="00BC527D"/>
    <w:rsid w:val="00BC6911"/>
    <w:rsid w:val="00BD1AAE"/>
    <w:rsid w:val="00BD1E99"/>
    <w:rsid w:val="00BD239B"/>
    <w:rsid w:val="00BD2E0C"/>
    <w:rsid w:val="00BD45D3"/>
    <w:rsid w:val="00BD4C24"/>
    <w:rsid w:val="00BD5A08"/>
    <w:rsid w:val="00BD5A32"/>
    <w:rsid w:val="00BD5E3E"/>
    <w:rsid w:val="00BD76E7"/>
    <w:rsid w:val="00BE04D9"/>
    <w:rsid w:val="00BE0CF2"/>
    <w:rsid w:val="00BE1F47"/>
    <w:rsid w:val="00BE252C"/>
    <w:rsid w:val="00BE4858"/>
    <w:rsid w:val="00BE4E9D"/>
    <w:rsid w:val="00BE527E"/>
    <w:rsid w:val="00BF0C00"/>
    <w:rsid w:val="00BF1434"/>
    <w:rsid w:val="00BF16D2"/>
    <w:rsid w:val="00BF18E6"/>
    <w:rsid w:val="00BF2108"/>
    <w:rsid w:val="00BF3356"/>
    <w:rsid w:val="00BF3DD9"/>
    <w:rsid w:val="00BF550A"/>
    <w:rsid w:val="00BF6B7F"/>
    <w:rsid w:val="00BF767D"/>
    <w:rsid w:val="00BF78DC"/>
    <w:rsid w:val="00BF7A33"/>
    <w:rsid w:val="00C00F21"/>
    <w:rsid w:val="00C0122C"/>
    <w:rsid w:val="00C0148B"/>
    <w:rsid w:val="00C0163F"/>
    <w:rsid w:val="00C0171A"/>
    <w:rsid w:val="00C028FA"/>
    <w:rsid w:val="00C0368C"/>
    <w:rsid w:val="00C04A0A"/>
    <w:rsid w:val="00C04FCC"/>
    <w:rsid w:val="00C05525"/>
    <w:rsid w:val="00C05A39"/>
    <w:rsid w:val="00C07148"/>
    <w:rsid w:val="00C07D8E"/>
    <w:rsid w:val="00C101C4"/>
    <w:rsid w:val="00C1076B"/>
    <w:rsid w:val="00C1109F"/>
    <w:rsid w:val="00C1148F"/>
    <w:rsid w:val="00C115D5"/>
    <w:rsid w:val="00C12A97"/>
    <w:rsid w:val="00C146CB"/>
    <w:rsid w:val="00C1516F"/>
    <w:rsid w:val="00C155BE"/>
    <w:rsid w:val="00C16E74"/>
    <w:rsid w:val="00C2077E"/>
    <w:rsid w:val="00C20D06"/>
    <w:rsid w:val="00C239F8"/>
    <w:rsid w:val="00C2464A"/>
    <w:rsid w:val="00C248D8"/>
    <w:rsid w:val="00C2515C"/>
    <w:rsid w:val="00C25273"/>
    <w:rsid w:val="00C25786"/>
    <w:rsid w:val="00C27FAF"/>
    <w:rsid w:val="00C30353"/>
    <w:rsid w:val="00C310EA"/>
    <w:rsid w:val="00C334C7"/>
    <w:rsid w:val="00C34276"/>
    <w:rsid w:val="00C34901"/>
    <w:rsid w:val="00C3498F"/>
    <w:rsid w:val="00C352B8"/>
    <w:rsid w:val="00C361B5"/>
    <w:rsid w:val="00C375D0"/>
    <w:rsid w:val="00C407B6"/>
    <w:rsid w:val="00C40CFB"/>
    <w:rsid w:val="00C410FD"/>
    <w:rsid w:val="00C41389"/>
    <w:rsid w:val="00C42DE5"/>
    <w:rsid w:val="00C4460E"/>
    <w:rsid w:val="00C448F0"/>
    <w:rsid w:val="00C4515B"/>
    <w:rsid w:val="00C45944"/>
    <w:rsid w:val="00C45ABD"/>
    <w:rsid w:val="00C4706A"/>
    <w:rsid w:val="00C47EAB"/>
    <w:rsid w:val="00C50EF8"/>
    <w:rsid w:val="00C50FD1"/>
    <w:rsid w:val="00C52235"/>
    <w:rsid w:val="00C52C6E"/>
    <w:rsid w:val="00C530F3"/>
    <w:rsid w:val="00C53548"/>
    <w:rsid w:val="00C54322"/>
    <w:rsid w:val="00C55C6B"/>
    <w:rsid w:val="00C57A85"/>
    <w:rsid w:val="00C63C06"/>
    <w:rsid w:val="00C6472A"/>
    <w:rsid w:val="00C64929"/>
    <w:rsid w:val="00C649E4"/>
    <w:rsid w:val="00C65747"/>
    <w:rsid w:val="00C659E3"/>
    <w:rsid w:val="00C65D05"/>
    <w:rsid w:val="00C66B30"/>
    <w:rsid w:val="00C67493"/>
    <w:rsid w:val="00C70EC7"/>
    <w:rsid w:val="00C715B3"/>
    <w:rsid w:val="00C72FD3"/>
    <w:rsid w:val="00C737FF"/>
    <w:rsid w:val="00C7404B"/>
    <w:rsid w:val="00C74498"/>
    <w:rsid w:val="00C74689"/>
    <w:rsid w:val="00C748AB"/>
    <w:rsid w:val="00C77825"/>
    <w:rsid w:val="00C80A10"/>
    <w:rsid w:val="00C810C9"/>
    <w:rsid w:val="00C820D0"/>
    <w:rsid w:val="00C82595"/>
    <w:rsid w:val="00C835FF"/>
    <w:rsid w:val="00C86610"/>
    <w:rsid w:val="00C86A39"/>
    <w:rsid w:val="00C86A7E"/>
    <w:rsid w:val="00C86DD6"/>
    <w:rsid w:val="00C9049C"/>
    <w:rsid w:val="00C908A0"/>
    <w:rsid w:val="00C91598"/>
    <w:rsid w:val="00C928E4"/>
    <w:rsid w:val="00C93F87"/>
    <w:rsid w:val="00C94684"/>
    <w:rsid w:val="00C94854"/>
    <w:rsid w:val="00C94A92"/>
    <w:rsid w:val="00C95149"/>
    <w:rsid w:val="00C9523B"/>
    <w:rsid w:val="00C96879"/>
    <w:rsid w:val="00C96D87"/>
    <w:rsid w:val="00C97468"/>
    <w:rsid w:val="00CA3328"/>
    <w:rsid w:val="00CA35E2"/>
    <w:rsid w:val="00CA5D8D"/>
    <w:rsid w:val="00CA79B5"/>
    <w:rsid w:val="00CB066E"/>
    <w:rsid w:val="00CB205F"/>
    <w:rsid w:val="00CB28B5"/>
    <w:rsid w:val="00CB3183"/>
    <w:rsid w:val="00CB3C7D"/>
    <w:rsid w:val="00CB4942"/>
    <w:rsid w:val="00CB4DF0"/>
    <w:rsid w:val="00CB4EDF"/>
    <w:rsid w:val="00CB54F0"/>
    <w:rsid w:val="00CB57FF"/>
    <w:rsid w:val="00CB65B5"/>
    <w:rsid w:val="00CB65BB"/>
    <w:rsid w:val="00CB6974"/>
    <w:rsid w:val="00CB75EC"/>
    <w:rsid w:val="00CC10A7"/>
    <w:rsid w:val="00CC196F"/>
    <w:rsid w:val="00CC1B41"/>
    <w:rsid w:val="00CC2CC4"/>
    <w:rsid w:val="00CC3124"/>
    <w:rsid w:val="00CC45E6"/>
    <w:rsid w:val="00CC4981"/>
    <w:rsid w:val="00CC4D17"/>
    <w:rsid w:val="00CC5C4F"/>
    <w:rsid w:val="00CC6307"/>
    <w:rsid w:val="00CC6AFA"/>
    <w:rsid w:val="00CC7294"/>
    <w:rsid w:val="00CC7AE5"/>
    <w:rsid w:val="00CD22B1"/>
    <w:rsid w:val="00CD2366"/>
    <w:rsid w:val="00CD2E6D"/>
    <w:rsid w:val="00CD3051"/>
    <w:rsid w:val="00CD5577"/>
    <w:rsid w:val="00CD593E"/>
    <w:rsid w:val="00CD5E6C"/>
    <w:rsid w:val="00CD60BB"/>
    <w:rsid w:val="00CD60C7"/>
    <w:rsid w:val="00CE0210"/>
    <w:rsid w:val="00CE030C"/>
    <w:rsid w:val="00CE13F4"/>
    <w:rsid w:val="00CE20E2"/>
    <w:rsid w:val="00CE23AC"/>
    <w:rsid w:val="00CE3D8A"/>
    <w:rsid w:val="00CE55CB"/>
    <w:rsid w:val="00CE686F"/>
    <w:rsid w:val="00CE6B68"/>
    <w:rsid w:val="00CF0E19"/>
    <w:rsid w:val="00CF0EDD"/>
    <w:rsid w:val="00CF2363"/>
    <w:rsid w:val="00CF448F"/>
    <w:rsid w:val="00CF4782"/>
    <w:rsid w:val="00CF5A5B"/>
    <w:rsid w:val="00CF6B87"/>
    <w:rsid w:val="00CF7117"/>
    <w:rsid w:val="00D009B7"/>
    <w:rsid w:val="00D01E91"/>
    <w:rsid w:val="00D023FF"/>
    <w:rsid w:val="00D02458"/>
    <w:rsid w:val="00D029E2"/>
    <w:rsid w:val="00D037C0"/>
    <w:rsid w:val="00D053F3"/>
    <w:rsid w:val="00D06453"/>
    <w:rsid w:val="00D0648C"/>
    <w:rsid w:val="00D06C54"/>
    <w:rsid w:val="00D10AE3"/>
    <w:rsid w:val="00D11B35"/>
    <w:rsid w:val="00D128FF"/>
    <w:rsid w:val="00D1340F"/>
    <w:rsid w:val="00D13707"/>
    <w:rsid w:val="00D14AEB"/>
    <w:rsid w:val="00D15F19"/>
    <w:rsid w:val="00D17151"/>
    <w:rsid w:val="00D17167"/>
    <w:rsid w:val="00D2007E"/>
    <w:rsid w:val="00D20250"/>
    <w:rsid w:val="00D20511"/>
    <w:rsid w:val="00D20D82"/>
    <w:rsid w:val="00D21173"/>
    <w:rsid w:val="00D218BD"/>
    <w:rsid w:val="00D229E6"/>
    <w:rsid w:val="00D22A1E"/>
    <w:rsid w:val="00D2352E"/>
    <w:rsid w:val="00D254CC"/>
    <w:rsid w:val="00D259A4"/>
    <w:rsid w:val="00D261AF"/>
    <w:rsid w:val="00D26327"/>
    <w:rsid w:val="00D26431"/>
    <w:rsid w:val="00D26C0B"/>
    <w:rsid w:val="00D26CAD"/>
    <w:rsid w:val="00D2754D"/>
    <w:rsid w:val="00D27576"/>
    <w:rsid w:val="00D30D96"/>
    <w:rsid w:val="00D30F67"/>
    <w:rsid w:val="00D31311"/>
    <w:rsid w:val="00D31AA5"/>
    <w:rsid w:val="00D321E4"/>
    <w:rsid w:val="00D32CBE"/>
    <w:rsid w:val="00D347E3"/>
    <w:rsid w:val="00D35403"/>
    <w:rsid w:val="00D3596C"/>
    <w:rsid w:val="00D36516"/>
    <w:rsid w:val="00D366F5"/>
    <w:rsid w:val="00D37208"/>
    <w:rsid w:val="00D417A0"/>
    <w:rsid w:val="00D45626"/>
    <w:rsid w:val="00D4660B"/>
    <w:rsid w:val="00D512CC"/>
    <w:rsid w:val="00D515A1"/>
    <w:rsid w:val="00D51B11"/>
    <w:rsid w:val="00D535E1"/>
    <w:rsid w:val="00D54930"/>
    <w:rsid w:val="00D55B14"/>
    <w:rsid w:val="00D574CC"/>
    <w:rsid w:val="00D607A3"/>
    <w:rsid w:val="00D63937"/>
    <w:rsid w:val="00D641E6"/>
    <w:rsid w:val="00D66DEA"/>
    <w:rsid w:val="00D66E94"/>
    <w:rsid w:val="00D67378"/>
    <w:rsid w:val="00D67788"/>
    <w:rsid w:val="00D679E9"/>
    <w:rsid w:val="00D67A3F"/>
    <w:rsid w:val="00D70448"/>
    <w:rsid w:val="00D70A94"/>
    <w:rsid w:val="00D71911"/>
    <w:rsid w:val="00D71AC8"/>
    <w:rsid w:val="00D72E7C"/>
    <w:rsid w:val="00D734C9"/>
    <w:rsid w:val="00D7388E"/>
    <w:rsid w:val="00D74C40"/>
    <w:rsid w:val="00D75119"/>
    <w:rsid w:val="00D75905"/>
    <w:rsid w:val="00D75ACA"/>
    <w:rsid w:val="00D76FEB"/>
    <w:rsid w:val="00D77953"/>
    <w:rsid w:val="00D80D43"/>
    <w:rsid w:val="00D80D8E"/>
    <w:rsid w:val="00D8110C"/>
    <w:rsid w:val="00D814A0"/>
    <w:rsid w:val="00D81C38"/>
    <w:rsid w:val="00D81C55"/>
    <w:rsid w:val="00D82E0C"/>
    <w:rsid w:val="00D82F29"/>
    <w:rsid w:val="00D842C2"/>
    <w:rsid w:val="00D8438C"/>
    <w:rsid w:val="00D861C7"/>
    <w:rsid w:val="00D8794D"/>
    <w:rsid w:val="00D87DA1"/>
    <w:rsid w:val="00D901BE"/>
    <w:rsid w:val="00D9030D"/>
    <w:rsid w:val="00D90764"/>
    <w:rsid w:val="00D908F5"/>
    <w:rsid w:val="00D922BA"/>
    <w:rsid w:val="00D92F26"/>
    <w:rsid w:val="00D93774"/>
    <w:rsid w:val="00D9485F"/>
    <w:rsid w:val="00D94FBC"/>
    <w:rsid w:val="00D95480"/>
    <w:rsid w:val="00D955BC"/>
    <w:rsid w:val="00D96486"/>
    <w:rsid w:val="00D964D6"/>
    <w:rsid w:val="00D96A51"/>
    <w:rsid w:val="00D96E05"/>
    <w:rsid w:val="00D97397"/>
    <w:rsid w:val="00D9744A"/>
    <w:rsid w:val="00DA0266"/>
    <w:rsid w:val="00DA1773"/>
    <w:rsid w:val="00DA23CF"/>
    <w:rsid w:val="00DA4770"/>
    <w:rsid w:val="00DA4864"/>
    <w:rsid w:val="00DA5D32"/>
    <w:rsid w:val="00DA5DC4"/>
    <w:rsid w:val="00DA73F3"/>
    <w:rsid w:val="00DA7BD3"/>
    <w:rsid w:val="00DB1A63"/>
    <w:rsid w:val="00DB1E83"/>
    <w:rsid w:val="00DB2DEE"/>
    <w:rsid w:val="00DB334F"/>
    <w:rsid w:val="00DB3613"/>
    <w:rsid w:val="00DB4001"/>
    <w:rsid w:val="00DB46B2"/>
    <w:rsid w:val="00DB4E6A"/>
    <w:rsid w:val="00DB4EF4"/>
    <w:rsid w:val="00DB579B"/>
    <w:rsid w:val="00DB58CB"/>
    <w:rsid w:val="00DB7C95"/>
    <w:rsid w:val="00DC168E"/>
    <w:rsid w:val="00DC5AF3"/>
    <w:rsid w:val="00DC63D3"/>
    <w:rsid w:val="00DC6567"/>
    <w:rsid w:val="00DC70A6"/>
    <w:rsid w:val="00DC711F"/>
    <w:rsid w:val="00DD0691"/>
    <w:rsid w:val="00DD0C66"/>
    <w:rsid w:val="00DD1D41"/>
    <w:rsid w:val="00DD1DAB"/>
    <w:rsid w:val="00DD1DBC"/>
    <w:rsid w:val="00DD2A9E"/>
    <w:rsid w:val="00DD2B45"/>
    <w:rsid w:val="00DD3440"/>
    <w:rsid w:val="00DD58FC"/>
    <w:rsid w:val="00DD5FF5"/>
    <w:rsid w:val="00DD655F"/>
    <w:rsid w:val="00DD696F"/>
    <w:rsid w:val="00DD6DC6"/>
    <w:rsid w:val="00DD7D88"/>
    <w:rsid w:val="00DE050B"/>
    <w:rsid w:val="00DE07F8"/>
    <w:rsid w:val="00DE1067"/>
    <w:rsid w:val="00DE2D08"/>
    <w:rsid w:val="00DE3566"/>
    <w:rsid w:val="00DE3666"/>
    <w:rsid w:val="00DE3D43"/>
    <w:rsid w:val="00DE42ED"/>
    <w:rsid w:val="00DE5276"/>
    <w:rsid w:val="00DE7266"/>
    <w:rsid w:val="00DE7557"/>
    <w:rsid w:val="00DF1351"/>
    <w:rsid w:val="00DF24D8"/>
    <w:rsid w:val="00DF269D"/>
    <w:rsid w:val="00DF3190"/>
    <w:rsid w:val="00DF355D"/>
    <w:rsid w:val="00DF4F75"/>
    <w:rsid w:val="00DF5F0C"/>
    <w:rsid w:val="00DF65A1"/>
    <w:rsid w:val="00E0021D"/>
    <w:rsid w:val="00E009AB"/>
    <w:rsid w:val="00E00EDA"/>
    <w:rsid w:val="00E01BB6"/>
    <w:rsid w:val="00E02BA8"/>
    <w:rsid w:val="00E02E38"/>
    <w:rsid w:val="00E0310B"/>
    <w:rsid w:val="00E03544"/>
    <w:rsid w:val="00E03DE8"/>
    <w:rsid w:val="00E04C6E"/>
    <w:rsid w:val="00E05FED"/>
    <w:rsid w:val="00E071BF"/>
    <w:rsid w:val="00E07305"/>
    <w:rsid w:val="00E074F1"/>
    <w:rsid w:val="00E078A1"/>
    <w:rsid w:val="00E11BB6"/>
    <w:rsid w:val="00E11D4A"/>
    <w:rsid w:val="00E1258A"/>
    <w:rsid w:val="00E129E5"/>
    <w:rsid w:val="00E12C24"/>
    <w:rsid w:val="00E13A4C"/>
    <w:rsid w:val="00E14348"/>
    <w:rsid w:val="00E143B7"/>
    <w:rsid w:val="00E1454A"/>
    <w:rsid w:val="00E15D84"/>
    <w:rsid w:val="00E1642C"/>
    <w:rsid w:val="00E1671C"/>
    <w:rsid w:val="00E202F0"/>
    <w:rsid w:val="00E20695"/>
    <w:rsid w:val="00E209AB"/>
    <w:rsid w:val="00E22BE0"/>
    <w:rsid w:val="00E23427"/>
    <w:rsid w:val="00E24921"/>
    <w:rsid w:val="00E25D2C"/>
    <w:rsid w:val="00E26F08"/>
    <w:rsid w:val="00E2702F"/>
    <w:rsid w:val="00E27A9A"/>
    <w:rsid w:val="00E30641"/>
    <w:rsid w:val="00E314FB"/>
    <w:rsid w:val="00E3234D"/>
    <w:rsid w:val="00E32746"/>
    <w:rsid w:val="00E32B7B"/>
    <w:rsid w:val="00E35AD5"/>
    <w:rsid w:val="00E36CB7"/>
    <w:rsid w:val="00E378F0"/>
    <w:rsid w:val="00E4167A"/>
    <w:rsid w:val="00E424F9"/>
    <w:rsid w:val="00E42BC3"/>
    <w:rsid w:val="00E42DDB"/>
    <w:rsid w:val="00E43557"/>
    <w:rsid w:val="00E43A3D"/>
    <w:rsid w:val="00E4525E"/>
    <w:rsid w:val="00E45AE5"/>
    <w:rsid w:val="00E46CD6"/>
    <w:rsid w:val="00E46EB6"/>
    <w:rsid w:val="00E475C3"/>
    <w:rsid w:val="00E47F7B"/>
    <w:rsid w:val="00E50870"/>
    <w:rsid w:val="00E53F8B"/>
    <w:rsid w:val="00E54DD9"/>
    <w:rsid w:val="00E5520A"/>
    <w:rsid w:val="00E55331"/>
    <w:rsid w:val="00E567B6"/>
    <w:rsid w:val="00E5766E"/>
    <w:rsid w:val="00E57908"/>
    <w:rsid w:val="00E60180"/>
    <w:rsid w:val="00E62DF2"/>
    <w:rsid w:val="00E640ED"/>
    <w:rsid w:val="00E64129"/>
    <w:rsid w:val="00E64607"/>
    <w:rsid w:val="00E66EC0"/>
    <w:rsid w:val="00E66FA9"/>
    <w:rsid w:val="00E67723"/>
    <w:rsid w:val="00E67DB4"/>
    <w:rsid w:val="00E67E73"/>
    <w:rsid w:val="00E70A2A"/>
    <w:rsid w:val="00E713E5"/>
    <w:rsid w:val="00E71703"/>
    <w:rsid w:val="00E71ACD"/>
    <w:rsid w:val="00E71FEE"/>
    <w:rsid w:val="00E72F69"/>
    <w:rsid w:val="00E72FB4"/>
    <w:rsid w:val="00E74CB3"/>
    <w:rsid w:val="00E75583"/>
    <w:rsid w:val="00E76593"/>
    <w:rsid w:val="00E76F08"/>
    <w:rsid w:val="00E774FD"/>
    <w:rsid w:val="00E8131C"/>
    <w:rsid w:val="00E81C36"/>
    <w:rsid w:val="00E81E18"/>
    <w:rsid w:val="00E823ED"/>
    <w:rsid w:val="00E83722"/>
    <w:rsid w:val="00E84388"/>
    <w:rsid w:val="00E84915"/>
    <w:rsid w:val="00E86294"/>
    <w:rsid w:val="00E8658F"/>
    <w:rsid w:val="00E87327"/>
    <w:rsid w:val="00E90DDC"/>
    <w:rsid w:val="00E9221A"/>
    <w:rsid w:val="00E9391A"/>
    <w:rsid w:val="00E93AB2"/>
    <w:rsid w:val="00E94247"/>
    <w:rsid w:val="00E94316"/>
    <w:rsid w:val="00E94C54"/>
    <w:rsid w:val="00E950A3"/>
    <w:rsid w:val="00E956E4"/>
    <w:rsid w:val="00E9577E"/>
    <w:rsid w:val="00E96FDC"/>
    <w:rsid w:val="00E97FD6"/>
    <w:rsid w:val="00EA1661"/>
    <w:rsid w:val="00EA181F"/>
    <w:rsid w:val="00EA1C81"/>
    <w:rsid w:val="00EA2983"/>
    <w:rsid w:val="00EA341D"/>
    <w:rsid w:val="00EA4788"/>
    <w:rsid w:val="00EA4AB3"/>
    <w:rsid w:val="00EA509D"/>
    <w:rsid w:val="00EA603D"/>
    <w:rsid w:val="00EA671E"/>
    <w:rsid w:val="00EB0041"/>
    <w:rsid w:val="00EB2E7E"/>
    <w:rsid w:val="00EB38A8"/>
    <w:rsid w:val="00EB3D27"/>
    <w:rsid w:val="00EB4006"/>
    <w:rsid w:val="00EB4BC8"/>
    <w:rsid w:val="00EB532C"/>
    <w:rsid w:val="00EB5F16"/>
    <w:rsid w:val="00EB7483"/>
    <w:rsid w:val="00EC026D"/>
    <w:rsid w:val="00EC0893"/>
    <w:rsid w:val="00EC09EA"/>
    <w:rsid w:val="00EC10CF"/>
    <w:rsid w:val="00EC2E40"/>
    <w:rsid w:val="00EC3A3B"/>
    <w:rsid w:val="00EC3C81"/>
    <w:rsid w:val="00EC4856"/>
    <w:rsid w:val="00EC52A5"/>
    <w:rsid w:val="00EC633C"/>
    <w:rsid w:val="00EC6711"/>
    <w:rsid w:val="00EC72B2"/>
    <w:rsid w:val="00EC777A"/>
    <w:rsid w:val="00EC7A19"/>
    <w:rsid w:val="00EC7AC2"/>
    <w:rsid w:val="00ED0AE1"/>
    <w:rsid w:val="00ED0DDA"/>
    <w:rsid w:val="00ED193A"/>
    <w:rsid w:val="00ED20EE"/>
    <w:rsid w:val="00ED2AF0"/>
    <w:rsid w:val="00ED2EF7"/>
    <w:rsid w:val="00ED43F9"/>
    <w:rsid w:val="00ED4B2F"/>
    <w:rsid w:val="00ED4EA0"/>
    <w:rsid w:val="00ED56B0"/>
    <w:rsid w:val="00EE2E47"/>
    <w:rsid w:val="00EE3ABC"/>
    <w:rsid w:val="00EE41C3"/>
    <w:rsid w:val="00EE43A9"/>
    <w:rsid w:val="00EE4769"/>
    <w:rsid w:val="00EE6784"/>
    <w:rsid w:val="00EE6A8D"/>
    <w:rsid w:val="00EE6B4B"/>
    <w:rsid w:val="00EE6C51"/>
    <w:rsid w:val="00EE7831"/>
    <w:rsid w:val="00EF1479"/>
    <w:rsid w:val="00EF2956"/>
    <w:rsid w:val="00EF2E77"/>
    <w:rsid w:val="00EF399C"/>
    <w:rsid w:val="00EF39F6"/>
    <w:rsid w:val="00EF3B5D"/>
    <w:rsid w:val="00EF3E7F"/>
    <w:rsid w:val="00EF4248"/>
    <w:rsid w:val="00EF4D27"/>
    <w:rsid w:val="00EF4FB9"/>
    <w:rsid w:val="00EF592C"/>
    <w:rsid w:val="00EF5F3F"/>
    <w:rsid w:val="00EF5F4E"/>
    <w:rsid w:val="00EF60D6"/>
    <w:rsid w:val="00EF6217"/>
    <w:rsid w:val="00EF7D4C"/>
    <w:rsid w:val="00F01CFD"/>
    <w:rsid w:val="00F0314F"/>
    <w:rsid w:val="00F04821"/>
    <w:rsid w:val="00F04E00"/>
    <w:rsid w:val="00F05A15"/>
    <w:rsid w:val="00F07F4D"/>
    <w:rsid w:val="00F108F4"/>
    <w:rsid w:val="00F10A4B"/>
    <w:rsid w:val="00F117AA"/>
    <w:rsid w:val="00F17206"/>
    <w:rsid w:val="00F20111"/>
    <w:rsid w:val="00F20781"/>
    <w:rsid w:val="00F20825"/>
    <w:rsid w:val="00F20B6C"/>
    <w:rsid w:val="00F21253"/>
    <w:rsid w:val="00F21384"/>
    <w:rsid w:val="00F213D9"/>
    <w:rsid w:val="00F215BB"/>
    <w:rsid w:val="00F21795"/>
    <w:rsid w:val="00F21B76"/>
    <w:rsid w:val="00F2270C"/>
    <w:rsid w:val="00F22B9D"/>
    <w:rsid w:val="00F23EDD"/>
    <w:rsid w:val="00F264FF"/>
    <w:rsid w:val="00F30993"/>
    <w:rsid w:val="00F313C9"/>
    <w:rsid w:val="00F32526"/>
    <w:rsid w:val="00F33592"/>
    <w:rsid w:val="00F365BD"/>
    <w:rsid w:val="00F412BE"/>
    <w:rsid w:val="00F41552"/>
    <w:rsid w:val="00F41949"/>
    <w:rsid w:val="00F41AFB"/>
    <w:rsid w:val="00F42429"/>
    <w:rsid w:val="00F433CA"/>
    <w:rsid w:val="00F43959"/>
    <w:rsid w:val="00F44DB9"/>
    <w:rsid w:val="00F45122"/>
    <w:rsid w:val="00F460DC"/>
    <w:rsid w:val="00F50BAD"/>
    <w:rsid w:val="00F539F6"/>
    <w:rsid w:val="00F5412D"/>
    <w:rsid w:val="00F54AA4"/>
    <w:rsid w:val="00F54D70"/>
    <w:rsid w:val="00F57E1C"/>
    <w:rsid w:val="00F60342"/>
    <w:rsid w:val="00F622A4"/>
    <w:rsid w:val="00F62395"/>
    <w:rsid w:val="00F63320"/>
    <w:rsid w:val="00F638AD"/>
    <w:rsid w:val="00F63C34"/>
    <w:rsid w:val="00F647BB"/>
    <w:rsid w:val="00F65AB5"/>
    <w:rsid w:val="00F672A7"/>
    <w:rsid w:val="00F67FF0"/>
    <w:rsid w:val="00F704CC"/>
    <w:rsid w:val="00F72DB5"/>
    <w:rsid w:val="00F74B13"/>
    <w:rsid w:val="00F74CAF"/>
    <w:rsid w:val="00F757DA"/>
    <w:rsid w:val="00F7739F"/>
    <w:rsid w:val="00F77A9F"/>
    <w:rsid w:val="00F804CE"/>
    <w:rsid w:val="00F8075F"/>
    <w:rsid w:val="00F81197"/>
    <w:rsid w:val="00F826C7"/>
    <w:rsid w:val="00F8276B"/>
    <w:rsid w:val="00F83B18"/>
    <w:rsid w:val="00F83B47"/>
    <w:rsid w:val="00F83EAF"/>
    <w:rsid w:val="00F84D01"/>
    <w:rsid w:val="00F859CD"/>
    <w:rsid w:val="00F86663"/>
    <w:rsid w:val="00F868A6"/>
    <w:rsid w:val="00F9019F"/>
    <w:rsid w:val="00F90F0E"/>
    <w:rsid w:val="00F91187"/>
    <w:rsid w:val="00F9195C"/>
    <w:rsid w:val="00F91BCC"/>
    <w:rsid w:val="00F93205"/>
    <w:rsid w:val="00F947F0"/>
    <w:rsid w:val="00F94C40"/>
    <w:rsid w:val="00F953B9"/>
    <w:rsid w:val="00F975E0"/>
    <w:rsid w:val="00FA02E3"/>
    <w:rsid w:val="00FA076E"/>
    <w:rsid w:val="00FA0A8D"/>
    <w:rsid w:val="00FA0C6A"/>
    <w:rsid w:val="00FA12FE"/>
    <w:rsid w:val="00FA2F84"/>
    <w:rsid w:val="00FA4FA6"/>
    <w:rsid w:val="00FA54A7"/>
    <w:rsid w:val="00FA634B"/>
    <w:rsid w:val="00FA6A7E"/>
    <w:rsid w:val="00FA7163"/>
    <w:rsid w:val="00FA76D9"/>
    <w:rsid w:val="00FA78B5"/>
    <w:rsid w:val="00FB0728"/>
    <w:rsid w:val="00FB10EF"/>
    <w:rsid w:val="00FB113A"/>
    <w:rsid w:val="00FB2DC6"/>
    <w:rsid w:val="00FB3B5B"/>
    <w:rsid w:val="00FB420D"/>
    <w:rsid w:val="00FB4A22"/>
    <w:rsid w:val="00FB50E0"/>
    <w:rsid w:val="00FB5648"/>
    <w:rsid w:val="00FB6D57"/>
    <w:rsid w:val="00FC04A3"/>
    <w:rsid w:val="00FC14A9"/>
    <w:rsid w:val="00FC2436"/>
    <w:rsid w:val="00FC248B"/>
    <w:rsid w:val="00FC2BC4"/>
    <w:rsid w:val="00FC3C6B"/>
    <w:rsid w:val="00FC426F"/>
    <w:rsid w:val="00FC4A99"/>
    <w:rsid w:val="00FC50E9"/>
    <w:rsid w:val="00FC60AF"/>
    <w:rsid w:val="00FC60E1"/>
    <w:rsid w:val="00FC6245"/>
    <w:rsid w:val="00FC6B08"/>
    <w:rsid w:val="00FC78B6"/>
    <w:rsid w:val="00FD0471"/>
    <w:rsid w:val="00FD1885"/>
    <w:rsid w:val="00FD1D93"/>
    <w:rsid w:val="00FD1F61"/>
    <w:rsid w:val="00FD21A9"/>
    <w:rsid w:val="00FD2703"/>
    <w:rsid w:val="00FD4AA6"/>
    <w:rsid w:val="00FD4FF2"/>
    <w:rsid w:val="00FD575E"/>
    <w:rsid w:val="00FD59F0"/>
    <w:rsid w:val="00FD665D"/>
    <w:rsid w:val="00FD67F0"/>
    <w:rsid w:val="00FD725E"/>
    <w:rsid w:val="00FD742B"/>
    <w:rsid w:val="00FE0557"/>
    <w:rsid w:val="00FE0C2C"/>
    <w:rsid w:val="00FE15D8"/>
    <w:rsid w:val="00FE1B23"/>
    <w:rsid w:val="00FE3B2D"/>
    <w:rsid w:val="00FE49B5"/>
    <w:rsid w:val="00FE5107"/>
    <w:rsid w:val="00FE53B9"/>
    <w:rsid w:val="00FE7118"/>
    <w:rsid w:val="00FF0753"/>
    <w:rsid w:val="00FF09E1"/>
    <w:rsid w:val="00FF0CDA"/>
    <w:rsid w:val="00FF25BB"/>
    <w:rsid w:val="00FF37FC"/>
    <w:rsid w:val="00FF3B62"/>
    <w:rsid w:val="00FF44E6"/>
    <w:rsid w:val="00FF4DCB"/>
    <w:rsid w:val="00FF5060"/>
    <w:rsid w:val="00FF7F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0D61B4"/>
  <w15:chartTrackingRefBased/>
  <w15:docId w15:val="{508D8D74-4578-42CF-83FF-DDD647995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lsdException w:name="caption" w:locked="1" w:semiHidden="1" w:unhideWhenUsed="1" w:qFormat="1"/>
    <w:lsdException w:name="page number" w:locked="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5F12"/>
    <w:rPr>
      <w:rFonts w:ascii="Times New Roman" w:hAnsi="Times New Roman"/>
      <w:sz w:val="24"/>
      <w:szCs w:val="24"/>
      <w:lang w:eastAsia="en-US"/>
    </w:rPr>
  </w:style>
  <w:style w:type="paragraph" w:styleId="Heading3">
    <w:name w:val="heading 3"/>
    <w:basedOn w:val="Normal"/>
    <w:next w:val="Normal"/>
    <w:link w:val="Heading3Char"/>
    <w:unhideWhenUsed/>
    <w:qFormat/>
    <w:locked/>
    <w:rsid w:val="00E27A9A"/>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5F12"/>
    <w:pPr>
      <w:tabs>
        <w:tab w:val="center" w:pos="4320"/>
        <w:tab w:val="right" w:pos="8640"/>
      </w:tabs>
    </w:pPr>
  </w:style>
  <w:style w:type="character" w:customStyle="1" w:styleId="FooterChar">
    <w:name w:val="Footer Char"/>
    <w:link w:val="Footer"/>
    <w:locked/>
    <w:rsid w:val="00445F12"/>
    <w:rPr>
      <w:rFonts w:ascii="Times New Roman" w:hAnsi="Times New Roman" w:cs="Times New Roman"/>
      <w:sz w:val="24"/>
      <w:szCs w:val="24"/>
      <w:lang w:val="en-US" w:eastAsia="x-none"/>
    </w:rPr>
  </w:style>
  <w:style w:type="character" w:styleId="PageNumber">
    <w:name w:val="page number"/>
    <w:rsid w:val="00445F12"/>
    <w:rPr>
      <w:rFonts w:cs="Times New Roman"/>
    </w:rPr>
  </w:style>
  <w:style w:type="paragraph" w:styleId="ListParagraph">
    <w:name w:val="List Paragraph"/>
    <w:basedOn w:val="Normal"/>
    <w:uiPriority w:val="34"/>
    <w:qFormat/>
    <w:rsid w:val="00445F12"/>
    <w:pPr>
      <w:ind w:left="720"/>
    </w:pPr>
  </w:style>
  <w:style w:type="paragraph" w:styleId="BalloonText">
    <w:name w:val="Balloon Text"/>
    <w:basedOn w:val="Normal"/>
    <w:link w:val="BalloonTextChar"/>
    <w:rsid w:val="004230CF"/>
    <w:rPr>
      <w:rFonts w:ascii="Tahoma" w:hAnsi="Tahoma" w:cs="Tahoma"/>
      <w:sz w:val="16"/>
      <w:szCs w:val="16"/>
    </w:rPr>
  </w:style>
  <w:style w:type="character" w:customStyle="1" w:styleId="BalloonTextChar">
    <w:name w:val="Balloon Text Char"/>
    <w:link w:val="BalloonText"/>
    <w:rsid w:val="004230CF"/>
    <w:rPr>
      <w:rFonts w:ascii="Tahoma" w:hAnsi="Tahoma" w:cs="Tahoma"/>
      <w:sz w:val="16"/>
      <w:szCs w:val="16"/>
      <w:lang w:val="en-US" w:eastAsia="en-US"/>
    </w:rPr>
  </w:style>
  <w:style w:type="paragraph" w:styleId="DocumentMap">
    <w:name w:val="Document Map"/>
    <w:basedOn w:val="Normal"/>
    <w:semiHidden/>
    <w:rsid w:val="00D535E1"/>
    <w:pPr>
      <w:shd w:val="clear" w:color="auto" w:fill="000080"/>
    </w:pPr>
    <w:rPr>
      <w:rFonts w:ascii="Tahoma" w:hAnsi="Tahoma" w:cs="Tahoma"/>
      <w:sz w:val="20"/>
      <w:szCs w:val="20"/>
    </w:rPr>
  </w:style>
  <w:style w:type="paragraph" w:styleId="NormalWeb">
    <w:name w:val="Normal (Web)"/>
    <w:basedOn w:val="Normal"/>
    <w:uiPriority w:val="99"/>
    <w:unhideWhenUsed/>
    <w:rsid w:val="00AB6677"/>
    <w:pPr>
      <w:spacing w:before="100" w:beforeAutospacing="1" w:after="119"/>
    </w:pPr>
    <w:rPr>
      <w:color w:val="000000"/>
      <w:lang w:eastAsia="en-GB"/>
    </w:rPr>
  </w:style>
  <w:style w:type="table" w:styleId="TableGrid">
    <w:name w:val="Table Grid"/>
    <w:basedOn w:val="TableNormal"/>
    <w:uiPriority w:val="39"/>
    <w:locked/>
    <w:rsid w:val="005529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DD1DAB"/>
    <w:pPr>
      <w:tabs>
        <w:tab w:val="center" w:pos="4513"/>
        <w:tab w:val="right" w:pos="9026"/>
      </w:tabs>
    </w:pPr>
  </w:style>
  <w:style w:type="character" w:customStyle="1" w:styleId="HeaderChar">
    <w:name w:val="Header Char"/>
    <w:link w:val="Header"/>
    <w:rsid w:val="00DD1DAB"/>
    <w:rPr>
      <w:rFonts w:ascii="Times New Roman" w:hAnsi="Times New Roman"/>
      <w:sz w:val="24"/>
      <w:szCs w:val="24"/>
      <w:lang w:eastAsia="en-US"/>
    </w:rPr>
  </w:style>
  <w:style w:type="character" w:styleId="Emphasis">
    <w:name w:val="Emphasis"/>
    <w:qFormat/>
    <w:locked/>
    <w:rsid w:val="000E6E30"/>
    <w:rPr>
      <w:i/>
      <w:iCs/>
    </w:rPr>
  </w:style>
  <w:style w:type="character" w:styleId="Hyperlink">
    <w:name w:val="Hyperlink"/>
    <w:rsid w:val="00E53F8B"/>
    <w:rPr>
      <w:color w:val="0000FF"/>
      <w:u w:val="single"/>
    </w:rPr>
  </w:style>
  <w:style w:type="character" w:styleId="UnresolvedMention">
    <w:name w:val="Unresolved Mention"/>
    <w:uiPriority w:val="99"/>
    <w:semiHidden/>
    <w:unhideWhenUsed/>
    <w:rsid w:val="00282327"/>
    <w:rPr>
      <w:color w:val="605E5C"/>
      <w:shd w:val="clear" w:color="auto" w:fill="E1DFDD"/>
    </w:rPr>
  </w:style>
  <w:style w:type="character" w:customStyle="1" w:styleId="Heading3Char">
    <w:name w:val="Heading 3 Char"/>
    <w:link w:val="Heading3"/>
    <w:rsid w:val="00E27A9A"/>
    <w:rPr>
      <w:rFonts w:ascii="Calibri Light" w:eastAsia="Times New Roman" w:hAnsi="Calibri Light" w:cs="Times New Roman"/>
      <w:b/>
      <w:bCs/>
      <w:sz w:val="26"/>
      <w:szCs w:val="26"/>
      <w:lang w:eastAsia="en-US"/>
    </w:rPr>
  </w:style>
  <w:style w:type="numbering" w:customStyle="1" w:styleId="CurrentList1">
    <w:name w:val="Current List1"/>
    <w:rsid w:val="00E64607"/>
    <w:pPr>
      <w:numPr>
        <w:numId w:val="1"/>
      </w:numPr>
    </w:pPr>
  </w:style>
  <w:style w:type="numbering" w:customStyle="1" w:styleId="CurrentList2">
    <w:name w:val="Current List2"/>
    <w:rsid w:val="003E4172"/>
    <w:pPr>
      <w:numPr>
        <w:numId w:val="2"/>
      </w:numPr>
    </w:pPr>
  </w:style>
  <w:style w:type="paragraph" w:customStyle="1" w:styleId="xmsonormal">
    <w:name w:val="x_msonormal"/>
    <w:basedOn w:val="Normal"/>
    <w:rsid w:val="00AD135E"/>
    <w:rPr>
      <w:rFonts w:ascii="Aptos" w:eastAsiaTheme="minorHAnsi" w:hAnsi="Aptos" w:cs="Aptos"/>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856432">
      <w:bodyDiv w:val="1"/>
      <w:marLeft w:val="0"/>
      <w:marRight w:val="0"/>
      <w:marTop w:val="0"/>
      <w:marBottom w:val="0"/>
      <w:divBdr>
        <w:top w:val="none" w:sz="0" w:space="0" w:color="auto"/>
        <w:left w:val="none" w:sz="0" w:space="0" w:color="auto"/>
        <w:bottom w:val="none" w:sz="0" w:space="0" w:color="auto"/>
        <w:right w:val="none" w:sz="0" w:space="0" w:color="auto"/>
      </w:divBdr>
    </w:div>
    <w:div w:id="384062796">
      <w:bodyDiv w:val="1"/>
      <w:marLeft w:val="0"/>
      <w:marRight w:val="0"/>
      <w:marTop w:val="0"/>
      <w:marBottom w:val="0"/>
      <w:divBdr>
        <w:top w:val="none" w:sz="0" w:space="0" w:color="auto"/>
        <w:left w:val="none" w:sz="0" w:space="0" w:color="auto"/>
        <w:bottom w:val="none" w:sz="0" w:space="0" w:color="auto"/>
        <w:right w:val="none" w:sz="0" w:space="0" w:color="auto"/>
      </w:divBdr>
    </w:div>
    <w:div w:id="515583681">
      <w:bodyDiv w:val="1"/>
      <w:marLeft w:val="0"/>
      <w:marRight w:val="0"/>
      <w:marTop w:val="0"/>
      <w:marBottom w:val="0"/>
      <w:divBdr>
        <w:top w:val="none" w:sz="0" w:space="0" w:color="auto"/>
        <w:left w:val="none" w:sz="0" w:space="0" w:color="auto"/>
        <w:bottom w:val="none" w:sz="0" w:space="0" w:color="auto"/>
        <w:right w:val="none" w:sz="0" w:space="0" w:color="auto"/>
      </w:divBdr>
      <w:divsChild>
        <w:div w:id="483787452">
          <w:marLeft w:val="0"/>
          <w:marRight w:val="0"/>
          <w:marTop w:val="0"/>
          <w:marBottom w:val="0"/>
          <w:divBdr>
            <w:top w:val="none" w:sz="0" w:space="0" w:color="auto"/>
            <w:left w:val="none" w:sz="0" w:space="0" w:color="auto"/>
            <w:bottom w:val="none" w:sz="0" w:space="0" w:color="auto"/>
            <w:right w:val="none" w:sz="0" w:space="0" w:color="auto"/>
          </w:divBdr>
        </w:div>
        <w:div w:id="2113627254">
          <w:marLeft w:val="0"/>
          <w:marRight w:val="0"/>
          <w:marTop w:val="0"/>
          <w:marBottom w:val="0"/>
          <w:divBdr>
            <w:top w:val="none" w:sz="0" w:space="0" w:color="auto"/>
            <w:left w:val="none" w:sz="0" w:space="0" w:color="auto"/>
            <w:bottom w:val="none" w:sz="0" w:space="0" w:color="auto"/>
            <w:right w:val="none" w:sz="0" w:space="0" w:color="auto"/>
          </w:divBdr>
        </w:div>
      </w:divsChild>
    </w:div>
    <w:div w:id="523442928">
      <w:bodyDiv w:val="1"/>
      <w:marLeft w:val="0"/>
      <w:marRight w:val="0"/>
      <w:marTop w:val="0"/>
      <w:marBottom w:val="0"/>
      <w:divBdr>
        <w:top w:val="none" w:sz="0" w:space="0" w:color="auto"/>
        <w:left w:val="none" w:sz="0" w:space="0" w:color="auto"/>
        <w:bottom w:val="none" w:sz="0" w:space="0" w:color="auto"/>
        <w:right w:val="none" w:sz="0" w:space="0" w:color="auto"/>
      </w:divBdr>
    </w:div>
    <w:div w:id="547498850">
      <w:bodyDiv w:val="1"/>
      <w:marLeft w:val="0"/>
      <w:marRight w:val="0"/>
      <w:marTop w:val="0"/>
      <w:marBottom w:val="0"/>
      <w:divBdr>
        <w:top w:val="none" w:sz="0" w:space="0" w:color="auto"/>
        <w:left w:val="none" w:sz="0" w:space="0" w:color="auto"/>
        <w:bottom w:val="none" w:sz="0" w:space="0" w:color="auto"/>
        <w:right w:val="none" w:sz="0" w:space="0" w:color="auto"/>
      </w:divBdr>
    </w:div>
    <w:div w:id="593897401">
      <w:bodyDiv w:val="1"/>
      <w:marLeft w:val="0"/>
      <w:marRight w:val="0"/>
      <w:marTop w:val="0"/>
      <w:marBottom w:val="0"/>
      <w:divBdr>
        <w:top w:val="none" w:sz="0" w:space="0" w:color="auto"/>
        <w:left w:val="none" w:sz="0" w:space="0" w:color="auto"/>
        <w:bottom w:val="none" w:sz="0" w:space="0" w:color="auto"/>
        <w:right w:val="none" w:sz="0" w:space="0" w:color="auto"/>
      </w:divBdr>
    </w:div>
    <w:div w:id="619341755">
      <w:bodyDiv w:val="1"/>
      <w:marLeft w:val="0"/>
      <w:marRight w:val="0"/>
      <w:marTop w:val="0"/>
      <w:marBottom w:val="0"/>
      <w:divBdr>
        <w:top w:val="none" w:sz="0" w:space="0" w:color="auto"/>
        <w:left w:val="none" w:sz="0" w:space="0" w:color="auto"/>
        <w:bottom w:val="none" w:sz="0" w:space="0" w:color="auto"/>
        <w:right w:val="none" w:sz="0" w:space="0" w:color="auto"/>
      </w:divBdr>
    </w:div>
    <w:div w:id="657392118">
      <w:bodyDiv w:val="1"/>
      <w:marLeft w:val="0"/>
      <w:marRight w:val="0"/>
      <w:marTop w:val="0"/>
      <w:marBottom w:val="0"/>
      <w:divBdr>
        <w:top w:val="none" w:sz="0" w:space="0" w:color="auto"/>
        <w:left w:val="none" w:sz="0" w:space="0" w:color="auto"/>
        <w:bottom w:val="none" w:sz="0" w:space="0" w:color="auto"/>
        <w:right w:val="none" w:sz="0" w:space="0" w:color="auto"/>
      </w:divBdr>
    </w:div>
    <w:div w:id="739136210">
      <w:bodyDiv w:val="1"/>
      <w:marLeft w:val="0"/>
      <w:marRight w:val="0"/>
      <w:marTop w:val="0"/>
      <w:marBottom w:val="0"/>
      <w:divBdr>
        <w:top w:val="none" w:sz="0" w:space="0" w:color="auto"/>
        <w:left w:val="none" w:sz="0" w:space="0" w:color="auto"/>
        <w:bottom w:val="none" w:sz="0" w:space="0" w:color="auto"/>
        <w:right w:val="none" w:sz="0" w:space="0" w:color="auto"/>
      </w:divBdr>
    </w:div>
    <w:div w:id="745804397">
      <w:bodyDiv w:val="1"/>
      <w:marLeft w:val="0"/>
      <w:marRight w:val="0"/>
      <w:marTop w:val="0"/>
      <w:marBottom w:val="0"/>
      <w:divBdr>
        <w:top w:val="none" w:sz="0" w:space="0" w:color="auto"/>
        <w:left w:val="none" w:sz="0" w:space="0" w:color="auto"/>
        <w:bottom w:val="none" w:sz="0" w:space="0" w:color="auto"/>
        <w:right w:val="none" w:sz="0" w:space="0" w:color="auto"/>
      </w:divBdr>
    </w:div>
    <w:div w:id="974261524">
      <w:bodyDiv w:val="1"/>
      <w:marLeft w:val="0"/>
      <w:marRight w:val="0"/>
      <w:marTop w:val="0"/>
      <w:marBottom w:val="0"/>
      <w:divBdr>
        <w:top w:val="none" w:sz="0" w:space="0" w:color="auto"/>
        <w:left w:val="none" w:sz="0" w:space="0" w:color="auto"/>
        <w:bottom w:val="none" w:sz="0" w:space="0" w:color="auto"/>
        <w:right w:val="none" w:sz="0" w:space="0" w:color="auto"/>
      </w:divBdr>
    </w:div>
    <w:div w:id="1042248024">
      <w:bodyDiv w:val="1"/>
      <w:marLeft w:val="0"/>
      <w:marRight w:val="0"/>
      <w:marTop w:val="0"/>
      <w:marBottom w:val="0"/>
      <w:divBdr>
        <w:top w:val="none" w:sz="0" w:space="0" w:color="auto"/>
        <w:left w:val="none" w:sz="0" w:space="0" w:color="auto"/>
        <w:bottom w:val="none" w:sz="0" w:space="0" w:color="auto"/>
        <w:right w:val="none" w:sz="0" w:space="0" w:color="auto"/>
      </w:divBdr>
    </w:div>
    <w:div w:id="1171337368">
      <w:bodyDiv w:val="1"/>
      <w:marLeft w:val="0"/>
      <w:marRight w:val="0"/>
      <w:marTop w:val="0"/>
      <w:marBottom w:val="0"/>
      <w:divBdr>
        <w:top w:val="none" w:sz="0" w:space="0" w:color="auto"/>
        <w:left w:val="none" w:sz="0" w:space="0" w:color="auto"/>
        <w:bottom w:val="none" w:sz="0" w:space="0" w:color="auto"/>
        <w:right w:val="none" w:sz="0" w:space="0" w:color="auto"/>
      </w:divBdr>
    </w:div>
    <w:div w:id="1372262389">
      <w:bodyDiv w:val="1"/>
      <w:marLeft w:val="0"/>
      <w:marRight w:val="0"/>
      <w:marTop w:val="0"/>
      <w:marBottom w:val="0"/>
      <w:divBdr>
        <w:top w:val="none" w:sz="0" w:space="0" w:color="auto"/>
        <w:left w:val="none" w:sz="0" w:space="0" w:color="auto"/>
        <w:bottom w:val="none" w:sz="0" w:space="0" w:color="auto"/>
        <w:right w:val="none" w:sz="0" w:space="0" w:color="auto"/>
      </w:divBdr>
    </w:div>
    <w:div w:id="1455514185">
      <w:bodyDiv w:val="1"/>
      <w:marLeft w:val="0"/>
      <w:marRight w:val="0"/>
      <w:marTop w:val="0"/>
      <w:marBottom w:val="0"/>
      <w:divBdr>
        <w:top w:val="none" w:sz="0" w:space="0" w:color="auto"/>
        <w:left w:val="none" w:sz="0" w:space="0" w:color="auto"/>
        <w:bottom w:val="none" w:sz="0" w:space="0" w:color="auto"/>
        <w:right w:val="none" w:sz="0" w:space="0" w:color="auto"/>
      </w:divBdr>
    </w:div>
    <w:div w:id="1608344234">
      <w:bodyDiv w:val="1"/>
      <w:marLeft w:val="0"/>
      <w:marRight w:val="0"/>
      <w:marTop w:val="0"/>
      <w:marBottom w:val="0"/>
      <w:divBdr>
        <w:top w:val="none" w:sz="0" w:space="0" w:color="auto"/>
        <w:left w:val="none" w:sz="0" w:space="0" w:color="auto"/>
        <w:bottom w:val="none" w:sz="0" w:space="0" w:color="auto"/>
        <w:right w:val="none" w:sz="0" w:space="0" w:color="auto"/>
      </w:divBdr>
    </w:div>
    <w:div w:id="1620911492">
      <w:bodyDiv w:val="1"/>
      <w:marLeft w:val="0"/>
      <w:marRight w:val="0"/>
      <w:marTop w:val="0"/>
      <w:marBottom w:val="0"/>
      <w:divBdr>
        <w:top w:val="none" w:sz="0" w:space="0" w:color="auto"/>
        <w:left w:val="none" w:sz="0" w:space="0" w:color="auto"/>
        <w:bottom w:val="none" w:sz="0" w:space="0" w:color="auto"/>
        <w:right w:val="none" w:sz="0" w:space="0" w:color="auto"/>
      </w:divBdr>
    </w:div>
    <w:div w:id="1674330749">
      <w:bodyDiv w:val="1"/>
      <w:marLeft w:val="0"/>
      <w:marRight w:val="0"/>
      <w:marTop w:val="0"/>
      <w:marBottom w:val="0"/>
      <w:divBdr>
        <w:top w:val="none" w:sz="0" w:space="0" w:color="auto"/>
        <w:left w:val="none" w:sz="0" w:space="0" w:color="auto"/>
        <w:bottom w:val="none" w:sz="0" w:space="0" w:color="auto"/>
        <w:right w:val="none" w:sz="0" w:space="0" w:color="auto"/>
      </w:divBdr>
    </w:div>
    <w:div w:id="1772316241">
      <w:bodyDiv w:val="1"/>
      <w:marLeft w:val="0"/>
      <w:marRight w:val="0"/>
      <w:marTop w:val="0"/>
      <w:marBottom w:val="0"/>
      <w:divBdr>
        <w:top w:val="none" w:sz="0" w:space="0" w:color="auto"/>
        <w:left w:val="none" w:sz="0" w:space="0" w:color="auto"/>
        <w:bottom w:val="none" w:sz="0" w:space="0" w:color="auto"/>
        <w:right w:val="none" w:sz="0" w:space="0" w:color="auto"/>
      </w:divBdr>
    </w:div>
    <w:div w:id="1855878046">
      <w:bodyDiv w:val="1"/>
      <w:marLeft w:val="0"/>
      <w:marRight w:val="0"/>
      <w:marTop w:val="0"/>
      <w:marBottom w:val="0"/>
      <w:divBdr>
        <w:top w:val="none" w:sz="0" w:space="0" w:color="auto"/>
        <w:left w:val="none" w:sz="0" w:space="0" w:color="auto"/>
        <w:bottom w:val="none" w:sz="0" w:space="0" w:color="auto"/>
        <w:right w:val="none" w:sz="0" w:space="0" w:color="auto"/>
      </w:divBdr>
    </w:div>
    <w:div w:id="1941717714">
      <w:bodyDiv w:val="1"/>
      <w:marLeft w:val="0"/>
      <w:marRight w:val="0"/>
      <w:marTop w:val="0"/>
      <w:marBottom w:val="0"/>
      <w:divBdr>
        <w:top w:val="none" w:sz="0" w:space="0" w:color="auto"/>
        <w:left w:val="none" w:sz="0" w:space="0" w:color="auto"/>
        <w:bottom w:val="none" w:sz="0" w:space="0" w:color="auto"/>
        <w:right w:val="none" w:sz="0" w:space="0" w:color="auto"/>
      </w:divBdr>
    </w:div>
    <w:div w:id="2011055166">
      <w:bodyDiv w:val="1"/>
      <w:marLeft w:val="0"/>
      <w:marRight w:val="0"/>
      <w:marTop w:val="0"/>
      <w:marBottom w:val="0"/>
      <w:divBdr>
        <w:top w:val="none" w:sz="0" w:space="0" w:color="auto"/>
        <w:left w:val="none" w:sz="0" w:space="0" w:color="auto"/>
        <w:bottom w:val="none" w:sz="0" w:space="0" w:color="auto"/>
        <w:right w:val="none" w:sz="0" w:space="0" w:color="auto"/>
      </w:divBdr>
    </w:div>
    <w:div w:id="2117096302">
      <w:bodyDiv w:val="1"/>
      <w:marLeft w:val="0"/>
      <w:marRight w:val="0"/>
      <w:marTop w:val="0"/>
      <w:marBottom w:val="0"/>
      <w:divBdr>
        <w:top w:val="none" w:sz="0" w:space="0" w:color="auto"/>
        <w:left w:val="none" w:sz="0" w:space="0" w:color="auto"/>
        <w:bottom w:val="none" w:sz="0" w:space="0" w:color="auto"/>
        <w:right w:val="none" w:sz="0" w:space="0" w:color="auto"/>
      </w:divBdr>
    </w:div>
    <w:div w:id="213027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82C1323BB29BF44AE67C89A5DFE53AB" ma:contentTypeVersion="16" ma:contentTypeDescription="Create a new document." ma:contentTypeScope="" ma:versionID="be4c5feefdb336c22b437ba08a57be1a">
  <xsd:schema xmlns:xsd="http://www.w3.org/2001/XMLSchema" xmlns:xs="http://www.w3.org/2001/XMLSchema" xmlns:p="http://schemas.microsoft.com/office/2006/metadata/properties" xmlns:ns2="f7b76456-0933-43c4-8e39-5e6b8d4e33b2" xmlns:ns3="02885fbc-01f2-4f4d-9c3f-6c0d0adf6fd0" targetNamespace="http://schemas.microsoft.com/office/2006/metadata/properties" ma:root="true" ma:fieldsID="569b1dc7b2139a4e2d195d5eada713d4" ns2:_="" ns3:_="">
    <xsd:import namespace="f7b76456-0933-43c4-8e39-5e6b8d4e33b2"/>
    <xsd:import namespace="02885fbc-01f2-4f4d-9c3f-6c0d0adf6f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b76456-0933-43c4-8e39-5e6b8d4e33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a6d8637-197d-449b-bbb3-e71f9a3e273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85fbc-01f2-4f4d-9c3f-6c0d0adf6fd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476831b-7754-436a-bf20-bb087492ee64}" ma:internalName="TaxCatchAll" ma:showField="CatchAllData" ma:web="02885fbc-01f2-4f4d-9c3f-6c0d0adf6f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7b76456-0933-43c4-8e39-5e6b8d4e33b2">
      <Terms xmlns="http://schemas.microsoft.com/office/infopath/2007/PartnerControls"/>
    </lcf76f155ced4ddcb4097134ff3c332f>
    <TaxCatchAll xmlns="02885fbc-01f2-4f4d-9c3f-6c0d0adf6fd0" xsi:nil="true"/>
  </documentManagement>
</p:properties>
</file>

<file path=customXml/itemProps1.xml><?xml version="1.0" encoding="utf-8"?>
<ds:datastoreItem xmlns:ds="http://schemas.openxmlformats.org/officeDocument/2006/customXml" ds:itemID="{47E13AF2-6FC8-4A8A-BFC4-72A0E65E6D3C}">
  <ds:schemaRefs>
    <ds:schemaRef ds:uri="http://schemas.openxmlformats.org/officeDocument/2006/bibliography"/>
  </ds:schemaRefs>
</ds:datastoreItem>
</file>

<file path=customXml/itemProps2.xml><?xml version="1.0" encoding="utf-8"?>
<ds:datastoreItem xmlns:ds="http://schemas.openxmlformats.org/officeDocument/2006/customXml" ds:itemID="{272496BC-5945-4A7A-8185-BAF85AF26596}"/>
</file>

<file path=customXml/itemProps3.xml><?xml version="1.0" encoding="utf-8"?>
<ds:datastoreItem xmlns:ds="http://schemas.openxmlformats.org/officeDocument/2006/customXml" ds:itemID="{0463B8FF-3B87-47E3-80B4-9D09101A3930}"/>
</file>

<file path=customXml/itemProps4.xml><?xml version="1.0" encoding="utf-8"?>
<ds:datastoreItem xmlns:ds="http://schemas.openxmlformats.org/officeDocument/2006/customXml" ds:itemID="{6C8015DC-9760-4EE6-83A4-393048ED1A35}"/>
</file>

<file path=docProps/app.xml><?xml version="1.0" encoding="utf-8"?>
<Properties xmlns="http://schemas.openxmlformats.org/officeDocument/2006/extended-properties" xmlns:vt="http://schemas.openxmlformats.org/officeDocument/2006/docPropsVTypes">
  <Template>Normal</Template>
  <TotalTime>0</TotalTime>
  <Pages>5</Pages>
  <Words>2265</Words>
  <Characters>11557</Characters>
  <Application>Microsoft Office Word</Application>
  <DocSecurity>0</DocSecurity>
  <Lines>481</Lines>
  <Paragraphs>337</Paragraphs>
  <ScaleCrop>false</ScaleCrop>
  <HeadingPairs>
    <vt:vector size="2" baseType="variant">
      <vt:variant>
        <vt:lpstr>Title</vt:lpstr>
      </vt:variant>
      <vt:variant>
        <vt:i4>1</vt:i4>
      </vt:variant>
    </vt:vector>
  </HeadingPairs>
  <TitlesOfParts>
    <vt:vector size="1" baseType="lpstr">
      <vt:lpstr>Minutes of Holy Trinity Tewkesbury PCC Meeting</vt:lpstr>
    </vt:vector>
  </TitlesOfParts>
  <Company>Microsoft</Company>
  <LinksUpToDate>false</LinksUpToDate>
  <CharactersWithSpaces>13485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Holy Trinity Tewkesbury PCC Meeting</dc:title>
  <dc:subject/>
  <dc:creator>liz</dc:creator>
  <cp:keywords/>
  <cp:lastModifiedBy>Liz Walker</cp:lastModifiedBy>
  <cp:revision>2</cp:revision>
  <cp:lastPrinted>2026-05-13T11:14:00Z</cp:lastPrinted>
  <dcterms:created xsi:type="dcterms:W3CDTF">2026-06-29T20:22:00Z</dcterms:created>
  <dcterms:modified xsi:type="dcterms:W3CDTF">2026-06-29T20:22:00Z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0x010100A82C1323BB29BF44AE67C89A5DFE53AB</vt:lpwstr>
  </property>
</Properties>
</file>