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D61AC" w14:textId="19C24A67" w:rsidR="00BA7BC0" w:rsidRPr="00783926" w:rsidRDefault="00BA7BC0" w:rsidP="00670A2F">
      <w:pPr>
        <w:spacing w:line="276" w:lineRule="auto"/>
        <w:jc w:val="center"/>
        <w:rPr>
          <w:rFonts w:ascii="Verdana" w:hAnsi="Verdana"/>
          <w:b/>
          <w:bCs/>
          <w:sz w:val="20"/>
          <w:szCs w:val="20"/>
          <w:u w:val="single"/>
        </w:rPr>
      </w:pPr>
      <w:r w:rsidRPr="00783926">
        <w:rPr>
          <w:rFonts w:ascii="Verdana" w:hAnsi="Verdana"/>
          <w:b/>
          <w:bCs/>
          <w:sz w:val="20"/>
          <w:szCs w:val="20"/>
          <w:u w:val="single"/>
        </w:rPr>
        <w:t>Minutes of Holy Trinity Tewkesbury</w:t>
      </w:r>
      <w:r w:rsidR="00E93AB2" w:rsidRPr="00783926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r w:rsidR="00C57A85" w:rsidRPr="00783926">
        <w:rPr>
          <w:rFonts w:ascii="Verdana" w:hAnsi="Verdana"/>
          <w:b/>
          <w:bCs/>
          <w:sz w:val="20"/>
          <w:szCs w:val="20"/>
          <w:u w:val="single"/>
        </w:rPr>
        <w:t>PC</w:t>
      </w:r>
      <w:r w:rsidRPr="00783926">
        <w:rPr>
          <w:rFonts w:ascii="Verdana" w:hAnsi="Verdana"/>
          <w:b/>
          <w:bCs/>
          <w:sz w:val="20"/>
          <w:szCs w:val="20"/>
          <w:u w:val="single"/>
        </w:rPr>
        <w:t>C Meeting</w:t>
      </w:r>
    </w:p>
    <w:p w14:paraId="0198ECEA" w14:textId="1125D82F" w:rsidR="00BA7BC0" w:rsidRPr="00783926" w:rsidRDefault="00C80A10" w:rsidP="00670A2F">
      <w:pPr>
        <w:spacing w:line="276" w:lineRule="auto"/>
        <w:jc w:val="center"/>
        <w:rPr>
          <w:rFonts w:ascii="Verdana" w:hAnsi="Verdana"/>
          <w:b/>
          <w:bCs/>
          <w:sz w:val="20"/>
          <w:szCs w:val="20"/>
          <w:u w:val="single"/>
        </w:rPr>
      </w:pPr>
      <w:r w:rsidRPr="00783926">
        <w:rPr>
          <w:rFonts w:ascii="Verdana" w:hAnsi="Verdana"/>
          <w:b/>
          <w:bCs/>
          <w:sz w:val="20"/>
          <w:szCs w:val="20"/>
          <w:u w:val="single"/>
        </w:rPr>
        <w:t>Monday</w:t>
      </w:r>
      <w:r w:rsidR="00145533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r w:rsidR="00673E6D">
        <w:rPr>
          <w:rFonts w:ascii="Verdana" w:hAnsi="Verdana"/>
          <w:b/>
          <w:bCs/>
          <w:sz w:val="20"/>
          <w:szCs w:val="20"/>
          <w:u w:val="single"/>
        </w:rPr>
        <w:t>5</w:t>
      </w:r>
      <w:r w:rsidR="00673E6D" w:rsidRPr="00673E6D">
        <w:rPr>
          <w:rFonts w:ascii="Verdana" w:hAnsi="Verdana"/>
          <w:b/>
          <w:bCs/>
          <w:sz w:val="20"/>
          <w:szCs w:val="20"/>
          <w:u w:val="single"/>
          <w:vertAlign w:val="superscript"/>
        </w:rPr>
        <w:t>th</w:t>
      </w:r>
      <w:r w:rsidR="00673E6D">
        <w:rPr>
          <w:rFonts w:ascii="Verdana" w:hAnsi="Verdana"/>
          <w:b/>
          <w:bCs/>
          <w:sz w:val="20"/>
          <w:szCs w:val="20"/>
          <w:u w:val="single"/>
        </w:rPr>
        <w:t xml:space="preserve"> January 2026</w:t>
      </w:r>
      <w:r w:rsidR="009576C9" w:rsidRPr="00783926">
        <w:rPr>
          <w:rFonts w:ascii="Verdana" w:hAnsi="Verdana"/>
          <w:b/>
          <w:bCs/>
          <w:sz w:val="20"/>
          <w:szCs w:val="20"/>
          <w:u w:val="single"/>
        </w:rPr>
        <w:t xml:space="preserve"> at 7.30pm</w:t>
      </w:r>
      <w:r w:rsidR="007E3840" w:rsidRPr="00783926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r w:rsidR="00945FA4" w:rsidRPr="00783926">
        <w:rPr>
          <w:rFonts w:ascii="Verdana" w:hAnsi="Verdana"/>
          <w:b/>
          <w:bCs/>
          <w:sz w:val="20"/>
          <w:szCs w:val="20"/>
          <w:u w:val="single"/>
        </w:rPr>
        <w:t xml:space="preserve">in </w:t>
      </w:r>
      <w:r w:rsidR="00145533">
        <w:rPr>
          <w:rFonts w:ascii="Verdana" w:hAnsi="Verdana"/>
          <w:b/>
          <w:bCs/>
          <w:sz w:val="20"/>
          <w:szCs w:val="20"/>
          <w:u w:val="single"/>
        </w:rPr>
        <w:t>The Foyer</w:t>
      </w:r>
    </w:p>
    <w:p w14:paraId="62C56FEC" w14:textId="77777777" w:rsidR="00BA7BC0" w:rsidRPr="00A126A2" w:rsidRDefault="00BA7BC0" w:rsidP="00670A2F">
      <w:pPr>
        <w:jc w:val="both"/>
        <w:rPr>
          <w:rFonts w:ascii="Verdana" w:hAnsi="Verdana"/>
          <w:sz w:val="20"/>
          <w:szCs w:val="20"/>
        </w:rPr>
      </w:pPr>
    </w:p>
    <w:p w14:paraId="4B63A34D" w14:textId="77777777" w:rsidR="00360ED6" w:rsidRPr="00783926" w:rsidRDefault="00BA7BC0" w:rsidP="007600D1">
      <w:pPr>
        <w:jc w:val="both"/>
        <w:rPr>
          <w:rFonts w:ascii="Verdana" w:hAnsi="Verdana"/>
          <w:b/>
          <w:bCs/>
          <w:sz w:val="20"/>
          <w:szCs w:val="20"/>
          <w:u w:val="single"/>
        </w:rPr>
      </w:pPr>
      <w:r w:rsidRPr="00783926">
        <w:rPr>
          <w:rFonts w:ascii="Verdana" w:hAnsi="Verdana"/>
          <w:b/>
          <w:bCs/>
          <w:sz w:val="20"/>
          <w:szCs w:val="20"/>
          <w:u w:val="single"/>
        </w:rPr>
        <w:t>Present</w:t>
      </w:r>
    </w:p>
    <w:p w14:paraId="487C9BDC" w14:textId="5E3F8F62" w:rsidR="00D81C55" w:rsidRPr="00D81C55" w:rsidRDefault="00360ED6" w:rsidP="00D81C55">
      <w:pPr>
        <w:rPr>
          <w:rFonts w:ascii="Verdana" w:hAnsi="Verdana"/>
          <w:sz w:val="20"/>
          <w:szCs w:val="20"/>
        </w:rPr>
      </w:pPr>
      <w:bookmarkStart w:id="0" w:name="_Hlk144669076"/>
      <w:r w:rsidRPr="00A126A2">
        <w:rPr>
          <w:rFonts w:ascii="Verdana" w:hAnsi="Verdana"/>
          <w:sz w:val="20"/>
          <w:szCs w:val="20"/>
        </w:rPr>
        <w:t xml:space="preserve">Stephen Walker (Chair), Sara Simpkins (Church Warden), </w:t>
      </w:r>
      <w:r w:rsidR="00B5458F">
        <w:rPr>
          <w:rFonts w:ascii="Verdana" w:hAnsi="Verdana"/>
          <w:sz w:val="20"/>
          <w:szCs w:val="20"/>
        </w:rPr>
        <w:t>Alan Bedford</w:t>
      </w:r>
      <w:r w:rsidR="00E143B7" w:rsidRPr="00A126A2">
        <w:rPr>
          <w:rFonts w:ascii="Verdana" w:hAnsi="Verdana"/>
          <w:sz w:val="20"/>
          <w:szCs w:val="20"/>
        </w:rPr>
        <w:t xml:space="preserve"> (Church Warden)</w:t>
      </w:r>
      <w:r w:rsidR="00702DAA">
        <w:rPr>
          <w:rFonts w:ascii="Verdana" w:hAnsi="Verdana"/>
          <w:sz w:val="20"/>
          <w:szCs w:val="20"/>
        </w:rPr>
        <w:t xml:space="preserve">, </w:t>
      </w:r>
      <w:r w:rsidR="00942D56" w:rsidRPr="00A126A2">
        <w:rPr>
          <w:rFonts w:ascii="Verdana" w:hAnsi="Verdana"/>
          <w:sz w:val="20"/>
          <w:szCs w:val="20"/>
        </w:rPr>
        <w:t>Ian Hart</w:t>
      </w:r>
      <w:r w:rsidR="00751CEE">
        <w:rPr>
          <w:rFonts w:ascii="Verdana" w:hAnsi="Verdana"/>
          <w:sz w:val="20"/>
          <w:szCs w:val="20"/>
        </w:rPr>
        <w:t>,</w:t>
      </w:r>
      <w:r w:rsidR="00751CEE" w:rsidRPr="00751CEE">
        <w:rPr>
          <w:rFonts w:ascii="Verdana" w:hAnsi="Verdana"/>
          <w:sz w:val="20"/>
          <w:szCs w:val="20"/>
        </w:rPr>
        <w:t xml:space="preserve"> Liz Walker (Secretary)</w:t>
      </w:r>
      <w:r w:rsidR="00B5458F">
        <w:rPr>
          <w:rFonts w:ascii="Verdana" w:hAnsi="Verdana"/>
          <w:sz w:val="20"/>
          <w:szCs w:val="20"/>
        </w:rPr>
        <w:t>,</w:t>
      </w:r>
      <w:r w:rsidR="00702DAA">
        <w:rPr>
          <w:rFonts w:ascii="Verdana" w:hAnsi="Verdana"/>
          <w:sz w:val="20"/>
          <w:szCs w:val="20"/>
        </w:rPr>
        <w:t xml:space="preserve"> </w:t>
      </w:r>
      <w:r w:rsidR="00702DAA" w:rsidRPr="00702DAA">
        <w:rPr>
          <w:rFonts w:ascii="Verdana" w:hAnsi="Verdana"/>
          <w:sz w:val="20"/>
          <w:szCs w:val="20"/>
        </w:rPr>
        <w:t>Lesley Rogers, Alison Cirel</w:t>
      </w:r>
      <w:r w:rsidR="00A623A6">
        <w:rPr>
          <w:rFonts w:ascii="Verdana" w:hAnsi="Verdana"/>
          <w:sz w:val="20"/>
          <w:szCs w:val="20"/>
        </w:rPr>
        <w:t>,</w:t>
      </w:r>
      <w:r w:rsidR="00E0310B">
        <w:rPr>
          <w:rFonts w:ascii="Verdana" w:hAnsi="Verdana"/>
          <w:sz w:val="20"/>
          <w:szCs w:val="20"/>
        </w:rPr>
        <w:t xml:space="preserve"> </w:t>
      </w:r>
      <w:r w:rsidR="006F060F" w:rsidRPr="006F060F">
        <w:rPr>
          <w:rFonts w:ascii="Verdana" w:hAnsi="Verdana"/>
          <w:sz w:val="20"/>
          <w:szCs w:val="20"/>
        </w:rPr>
        <w:t xml:space="preserve">Phil Loveridge (Treasurer), </w:t>
      </w:r>
      <w:r w:rsidR="00673E6D">
        <w:rPr>
          <w:rFonts w:ascii="Verdana" w:hAnsi="Verdana"/>
          <w:sz w:val="20"/>
          <w:szCs w:val="20"/>
        </w:rPr>
        <w:t>Nigel Chetw</w:t>
      </w:r>
      <w:r w:rsidR="008E2960">
        <w:rPr>
          <w:rFonts w:ascii="Verdana" w:hAnsi="Verdana"/>
          <w:sz w:val="20"/>
          <w:szCs w:val="20"/>
        </w:rPr>
        <w:t>ood</w:t>
      </w:r>
      <w:r w:rsidR="0057370A">
        <w:rPr>
          <w:rFonts w:ascii="Verdana" w:hAnsi="Verdana"/>
          <w:sz w:val="20"/>
          <w:szCs w:val="20"/>
        </w:rPr>
        <w:t>, Julian Dickinson</w:t>
      </w:r>
      <w:r w:rsidR="004A5857">
        <w:rPr>
          <w:rFonts w:ascii="Verdana" w:hAnsi="Verdana"/>
          <w:sz w:val="20"/>
          <w:szCs w:val="20"/>
        </w:rPr>
        <w:t>, Josh Powell, Amanda Lowe, Duncan DeGruchy</w:t>
      </w:r>
      <w:r w:rsidR="008E2960">
        <w:rPr>
          <w:rFonts w:ascii="Verdana" w:hAnsi="Verdana"/>
          <w:sz w:val="20"/>
          <w:szCs w:val="20"/>
        </w:rPr>
        <w:t>, Jo Davies</w:t>
      </w:r>
    </w:p>
    <w:bookmarkEnd w:id="0"/>
    <w:p w14:paraId="6F742D6C" w14:textId="77777777" w:rsidR="00360ED6" w:rsidRPr="00A126A2" w:rsidRDefault="00360ED6" w:rsidP="00707A68">
      <w:pPr>
        <w:jc w:val="both"/>
        <w:rPr>
          <w:rFonts w:ascii="Verdana" w:hAnsi="Verdana"/>
          <w:sz w:val="20"/>
          <w:szCs w:val="20"/>
        </w:rPr>
      </w:pPr>
    </w:p>
    <w:p w14:paraId="56FF74A8" w14:textId="77777777" w:rsidR="00360ED6" w:rsidRDefault="00360ED6" w:rsidP="007600D1">
      <w:pPr>
        <w:jc w:val="both"/>
        <w:rPr>
          <w:rFonts w:ascii="Verdana" w:hAnsi="Verdana"/>
          <w:b/>
          <w:bCs/>
          <w:sz w:val="20"/>
          <w:szCs w:val="20"/>
          <w:u w:val="single"/>
        </w:rPr>
      </w:pPr>
      <w:r w:rsidRPr="00783926">
        <w:rPr>
          <w:rFonts w:ascii="Verdana" w:hAnsi="Verdana"/>
          <w:b/>
          <w:bCs/>
          <w:sz w:val="20"/>
          <w:szCs w:val="20"/>
          <w:u w:val="single"/>
        </w:rPr>
        <w:t>Apologies</w:t>
      </w:r>
    </w:p>
    <w:p w14:paraId="37565C93" w14:textId="7FC1498B" w:rsidR="001D3A5B" w:rsidRPr="0033427D" w:rsidRDefault="00673E6D" w:rsidP="007600D1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Martin Edgeley</w:t>
      </w:r>
    </w:p>
    <w:p w14:paraId="0F27098D" w14:textId="77777777" w:rsidR="00D81C55" w:rsidRPr="00783926" w:rsidRDefault="00D81C55" w:rsidP="007600D1">
      <w:pPr>
        <w:jc w:val="both"/>
        <w:rPr>
          <w:rFonts w:ascii="Verdana" w:hAnsi="Verdana"/>
          <w:b/>
          <w:bCs/>
          <w:sz w:val="20"/>
          <w:szCs w:val="20"/>
          <w:u w:val="single"/>
        </w:rPr>
      </w:pPr>
    </w:p>
    <w:p w14:paraId="3331AD43" w14:textId="65689A71" w:rsidR="00C1516F" w:rsidRDefault="00360ED6" w:rsidP="00AF6D97">
      <w:pPr>
        <w:numPr>
          <w:ilvl w:val="0"/>
          <w:numId w:val="3"/>
        </w:numPr>
        <w:jc w:val="both"/>
        <w:rPr>
          <w:rFonts w:ascii="Verdana" w:hAnsi="Verdana"/>
          <w:b/>
          <w:bCs/>
          <w:sz w:val="20"/>
          <w:szCs w:val="20"/>
        </w:rPr>
      </w:pPr>
      <w:r w:rsidRPr="00AF4DBE">
        <w:rPr>
          <w:rFonts w:ascii="Verdana" w:hAnsi="Verdana"/>
          <w:b/>
          <w:bCs/>
          <w:sz w:val="20"/>
          <w:szCs w:val="20"/>
        </w:rPr>
        <w:t>The meeting opened at</w:t>
      </w:r>
      <w:r w:rsidR="00FD2703" w:rsidRPr="00AF4DBE">
        <w:rPr>
          <w:rFonts w:ascii="Verdana" w:hAnsi="Verdana"/>
          <w:b/>
          <w:bCs/>
          <w:sz w:val="20"/>
          <w:szCs w:val="20"/>
        </w:rPr>
        <w:t xml:space="preserve"> 7.</w:t>
      </w:r>
      <w:r w:rsidR="00673E6D">
        <w:rPr>
          <w:rFonts w:ascii="Verdana" w:hAnsi="Verdana"/>
          <w:b/>
          <w:bCs/>
          <w:sz w:val="20"/>
          <w:szCs w:val="20"/>
        </w:rPr>
        <w:t>40</w:t>
      </w:r>
      <w:r w:rsidRPr="00AF4DBE">
        <w:rPr>
          <w:rFonts w:ascii="Verdana" w:hAnsi="Verdana"/>
          <w:b/>
          <w:bCs/>
          <w:sz w:val="20"/>
          <w:szCs w:val="20"/>
        </w:rPr>
        <w:t xml:space="preserve">pm in </w:t>
      </w:r>
      <w:r w:rsidR="00145533">
        <w:rPr>
          <w:rFonts w:ascii="Verdana" w:hAnsi="Verdana"/>
          <w:b/>
          <w:bCs/>
          <w:sz w:val="20"/>
          <w:szCs w:val="20"/>
        </w:rPr>
        <w:t>The Church Foyer</w:t>
      </w:r>
      <w:r w:rsidR="00C1516F">
        <w:rPr>
          <w:rFonts w:ascii="Verdana" w:hAnsi="Verdana"/>
          <w:b/>
          <w:bCs/>
          <w:sz w:val="20"/>
          <w:szCs w:val="20"/>
        </w:rPr>
        <w:t>.</w:t>
      </w:r>
    </w:p>
    <w:p w14:paraId="144CC043" w14:textId="57BE7165" w:rsidR="00A8305B" w:rsidRDefault="00073AF9" w:rsidP="00A8305B">
      <w:pPr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Stephen </w:t>
      </w:r>
      <w:r w:rsidR="009C30E7">
        <w:rPr>
          <w:rFonts w:ascii="Verdana" w:hAnsi="Verdana"/>
          <w:sz w:val="20"/>
          <w:szCs w:val="20"/>
        </w:rPr>
        <w:t xml:space="preserve">commenced </w:t>
      </w:r>
      <w:r w:rsidR="00F62395">
        <w:rPr>
          <w:rFonts w:ascii="Verdana" w:hAnsi="Verdana"/>
          <w:sz w:val="20"/>
          <w:szCs w:val="20"/>
        </w:rPr>
        <w:t xml:space="preserve">the meeting </w:t>
      </w:r>
      <w:r w:rsidR="009C30E7">
        <w:rPr>
          <w:rFonts w:ascii="Verdana" w:hAnsi="Verdana"/>
          <w:sz w:val="20"/>
          <w:szCs w:val="20"/>
        </w:rPr>
        <w:t xml:space="preserve">by </w:t>
      </w:r>
      <w:r w:rsidR="003F0515">
        <w:rPr>
          <w:rFonts w:ascii="Verdana" w:hAnsi="Verdana"/>
          <w:sz w:val="20"/>
          <w:szCs w:val="20"/>
        </w:rPr>
        <w:t>welcom</w:t>
      </w:r>
      <w:r w:rsidR="009C30E7">
        <w:rPr>
          <w:rFonts w:ascii="Verdana" w:hAnsi="Verdana"/>
          <w:sz w:val="20"/>
          <w:szCs w:val="20"/>
        </w:rPr>
        <w:t xml:space="preserve">ing </w:t>
      </w:r>
      <w:r w:rsidR="006257B2">
        <w:rPr>
          <w:rFonts w:ascii="Verdana" w:hAnsi="Verdana"/>
          <w:sz w:val="20"/>
          <w:szCs w:val="20"/>
        </w:rPr>
        <w:t>all</w:t>
      </w:r>
      <w:r w:rsidR="00673E6D">
        <w:rPr>
          <w:rFonts w:ascii="Verdana" w:hAnsi="Verdana"/>
          <w:sz w:val="20"/>
          <w:szCs w:val="20"/>
        </w:rPr>
        <w:t xml:space="preserve"> and wishing everyone a happy New Year</w:t>
      </w:r>
      <w:r w:rsidR="006257B2">
        <w:rPr>
          <w:rFonts w:ascii="Verdana" w:hAnsi="Verdana"/>
          <w:sz w:val="20"/>
          <w:szCs w:val="20"/>
        </w:rPr>
        <w:t>.</w:t>
      </w:r>
      <w:r w:rsidR="0026629C">
        <w:rPr>
          <w:rFonts w:ascii="Verdana" w:hAnsi="Verdana"/>
          <w:sz w:val="20"/>
          <w:szCs w:val="20"/>
        </w:rPr>
        <w:t xml:space="preserve">  </w:t>
      </w:r>
      <w:r w:rsidR="00A8305B" w:rsidRPr="00A8305B">
        <w:rPr>
          <w:rFonts w:ascii="Verdana" w:hAnsi="Verdana"/>
          <w:sz w:val="20"/>
          <w:szCs w:val="20"/>
        </w:rPr>
        <w:t xml:space="preserve">After a worship song, the </w:t>
      </w:r>
      <w:r w:rsidR="00A8305B">
        <w:rPr>
          <w:rFonts w:ascii="Verdana" w:hAnsi="Verdana"/>
          <w:sz w:val="20"/>
          <w:szCs w:val="20"/>
        </w:rPr>
        <w:t>PCC</w:t>
      </w:r>
      <w:r w:rsidR="00A8305B" w:rsidRPr="00A8305B">
        <w:rPr>
          <w:rFonts w:ascii="Verdana" w:hAnsi="Verdana"/>
          <w:sz w:val="20"/>
          <w:szCs w:val="20"/>
        </w:rPr>
        <w:t xml:space="preserve"> joined together in the Lord’s Prayer.</w:t>
      </w:r>
    </w:p>
    <w:p w14:paraId="2B37DB58" w14:textId="77777777" w:rsidR="00A8305B" w:rsidRDefault="00A8305B" w:rsidP="00A8305B">
      <w:pPr>
        <w:ind w:left="785"/>
        <w:jc w:val="both"/>
        <w:rPr>
          <w:rFonts w:ascii="Verdana" w:hAnsi="Verdana"/>
          <w:sz w:val="20"/>
          <w:szCs w:val="20"/>
        </w:rPr>
      </w:pPr>
    </w:p>
    <w:p w14:paraId="196B5CC3" w14:textId="5F787546" w:rsidR="00783926" w:rsidRDefault="00A16ECD" w:rsidP="00A8305B">
      <w:pPr>
        <w:ind w:left="785"/>
        <w:jc w:val="both"/>
        <w:rPr>
          <w:rFonts w:ascii="Verdana" w:hAnsi="Verdana"/>
          <w:b/>
          <w:bCs/>
          <w:sz w:val="20"/>
          <w:szCs w:val="20"/>
        </w:rPr>
      </w:pPr>
      <w:r w:rsidRPr="009C30E7">
        <w:rPr>
          <w:rFonts w:ascii="Verdana" w:hAnsi="Verdana"/>
          <w:b/>
          <w:bCs/>
          <w:sz w:val="20"/>
          <w:szCs w:val="20"/>
        </w:rPr>
        <w:t>Opening devotions</w:t>
      </w:r>
      <w:r w:rsidR="00593E84" w:rsidRPr="009C30E7">
        <w:rPr>
          <w:rFonts w:ascii="Verdana" w:hAnsi="Verdana"/>
          <w:b/>
          <w:bCs/>
          <w:sz w:val="20"/>
          <w:szCs w:val="20"/>
        </w:rPr>
        <w:t>.</w:t>
      </w:r>
    </w:p>
    <w:p w14:paraId="45F8CA9B" w14:textId="3871B271" w:rsidR="003E78A8" w:rsidRPr="009377F7" w:rsidRDefault="00673E6D" w:rsidP="009377F7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  <w:r w:rsidRPr="009377F7">
        <w:rPr>
          <w:rFonts w:ascii="Verdana" w:hAnsi="Verdana"/>
          <w:sz w:val="20"/>
          <w:szCs w:val="20"/>
        </w:rPr>
        <w:t>Stephen</w:t>
      </w:r>
      <w:r w:rsidR="007D6738" w:rsidRPr="009377F7">
        <w:rPr>
          <w:rFonts w:ascii="Verdana" w:hAnsi="Verdana"/>
          <w:sz w:val="20"/>
          <w:szCs w:val="20"/>
        </w:rPr>
        <w:t xml:space="preserve"> </w:t>
      </w:r>
      <w:r w:rsidR="00926E55">
        <w:rPr>
          <w:rFonts w:ascii="Verdana" w:hAnsi="Verdana"/>
          <w:sz w:val="20"/>
          <w:szCs w:val="20"/>
        </w:rPr>
        <w:t>talked about Grace and Truth and how</w:t>
      </w:r>
      <w:r w:rsidR="00086FCC">
        <w:rPr>
          <w:rFonts w:ascii="Verdana" w:hAnsi="Verdana"/>
          <w:sz w:val="20"/>
          <w:szCs w:val="20"/>
        </w:rPr>
        <w:t xml:space="preserve"> </w:t>
      </w:r>
      <w:r w:rsidR="00086FCC" w:rsidRPr="00086FCC">
        <w:rPr>
          <w:rFonts w:ascii="Verdana" w:hAnsi="Verdana"/>
          <w:sz w:val="20"/>
          <w:szCs w:val="20"/>
        </w:rPr>
        <w:t>we may all be different in how we live out our discipleship, how we interpret scripture, how we live with grace and truth.</w:t>
      </w:r>
      <w:r w:rsidR="00926E55">
        <w:rPr>
          <w:rFonts w:ascii="Verdana" w:hAnsi="Verdana"/>
          <w:sz w:val="20"/>
          <w:szCs w:val="20"/>
        </w:rPr>
        <w:t xml:space="preserve">  He </w:t>
      </w:r>
      <w:r w:rsidR="009377F7" w:rsidRPr="009377F7">
        <w:rPr>
          <w:rFonts w:ascii="Verdana" w:hAnsi="Verdana"/>
          <w:sz w:val="20"/>
          <w:szCs w:val="20"/>
        </w:rPr>
        <w:t>a</w:t>
      </w:r>
      <w:r w:rsidR="0077671D" w:rsidRPr="009377F7">
        <w:rPr>
          <w:rFonts w:ascii="Verdana" w:hAnsi="Verdana"/>
          <w:sz w:val="20"/>
          <w:szCs w:val="20"/>
        </w:rPr>
        <w:t xml:space="preserve">sked us to reflect upon </w:t>
      </w:r>
      <w:r w:rsidR="00E47EFE" w:rsidRPr="009377F7">
        <w:rPr>
          <w:rFonts w:ascii="Verdana" w:hAnsi="Verdana"/>
          <w:sz w:val="20"/>
          <w:szCs w:val="20"/>
        </w:rPr>
        <w:t>Grace and Truth</w:t>
      </w:r>
      <w:r w:rsidR="0019109A" w:rsidRPr="009377F7">
        <w:rPr>
          <w:rFonts w:ascii="Verdana" w:hAnsi="Verdana"/>
          <w:sz w:val="20"/>
          <w:szCs w:val="20"/>
        </w:rPr>
        <w:t xml:space="preserve"> and how we could </w:t>
      </w:r>
      <w:r w:rsidR="002E0A72" w:rsidRPr="009377F7">
        <w:rPr>
          <w:rFonts w:ascii="Verdana" w:hAnsi="Verdana"/>
          <w:sz w:val="20"/>
          <w:szCs w:val="20"/>
        </w:rPr>
        <w:t xml:space="preserve">grow this within </w:t>
      </w:r>
      <w:r w:rsidR="00542333" w:rsidRPr="009377F7">
        <w:rPr>
          <w:rFonts w:ascii="Verdana" w:hAnsi="Verdana"/>
          <w:sz w:val="20"/>
          <w:szCs w:val="20"/>
        </w:rPr>
        <w:t xml:space="preserve">the Church in </w:t>
      </w:r>
      <w:r w:rsidR="002E0A72" w:rsidRPr="009377F7">
        <w:rPr>
          <w:rFonts w:ascii="Verdana" w:hAnsi="Verdana"/>
          <w:sz w:val="20"/>
          <w:szCs w:val="20"/>
        </w:rPr>
        <w:t>2026.</w:t>
      </w:r>
      <w:r w:rsidR="0019109A" w:rsidRPr="009377F7">
        <w:rPr>
          <w:rFonts w:ascii="Verdana" w:hAnsi="Verdana"/>
          <w:sz w:val="20"/>
          <w:szCs w:val="20"/>
        </w:rPr>
        <w:t xml:space="preserve">  </w:t>
      </w:r>
      <w:r w:rsidR="002E0A72" w:rsidRPr="009377F7">
        <w:rPr>
          <w:rFonts w:ascii="Verdana" w:hAnsi="Verdana"/>
          <w:sz w:val="20"/>
          <w:szCs w:val="20"/>
        </w:rPr>
        <w:t xml:space="preserve">A Prayer was </w:t>
      </w:r>
      <w:r w:rsidR="00DF56C6">
        <w:rPr>
          <w:rFonts w:ascii="Verdana" w:hAnsi="Verdana"/>
          <w:sz w:val="20"/>
          <w:szCs w:val="20"/>
        </w:rPr>
        <w:t>offered</w:t>
      </w:r>
      <w:r w:rsidR="002E0A72" w:rsidRPr="009377F7">
        <w:rPr>
          <w:rFonts w:ascii="Verdana" w:hAnsi="Verdana"/>
          <w:sz w:val="20"/>
          <w:szCs w:val="20"/>
        </w:rPr>
        <w:t xml:space="preserve"> for wisdom.</w:t>
      </w:r>
    </w:p>
    <w:p w14:paraId="7868F7E1" w14:textId="77777777" w:rsidR="00E47EFE" w:rsidRPr="00E47EFE" w:rsidRDefault="00E47EFE" w:rsidP="00E47EFE">
      <w:pPr>
        <w:pStyle w:val="ListParagraph"/>
        <w:ind w:left="785"/>
        <w:jc w:val="both"/>
        <w:rPr>
          <w:rFonts w:ascii="Verdana" w:hAnsi="Verdana"/>
          <w:b/>
          <w:bCs/>
          <w:sz w:val="20"/>
          <w:szCs w:val="20"/>
        </w:rPr>
      </w:pPr>
    </w:p>
    <w:p w14:paraId="6A10C528" w14:textId="0A624E78" w:rsidR="00783926" w:rsidRDefault="00C820D0" w:rsidP="00AF6D97">
      <w:pPr>
        <w:pStyle w:val="ListParagraph"/>
        <w:numPr>
          <w:ilvl w:val="0"/>
          <w:numId w:val="3"/>
        </w:numPr>
        <w:jc w:val="both"/>
        <w:rPr>
          <w:rFonts w:ascii="Verdana" w:hAnsi="Verdana"/>
          <w:b/>
          <w:bCs/>
          <w:sz w:val="20"/>
          <w:szCs w:val="20"/>
        </w:rPr>
      </w:pPr>
      <w:r w:rsidRPr="00BA3841">
        <w:rPr>
          <w:rFonts w:ascii="Verdana" w:hAnsi="Verdana"/>
          <w:b/>
          <w:bCs/>
          <w:sz w:val="20"/>
          <w:szCs w:val="20"/>
        </w:rPr>
        <w:t xml:space="preserve">Agreement of </w:t>
      </w:r>
      <w:r w:rsidR="00B60E55" w:rsidRPr="00BA3841">
        <w:rPr>
          <w:rFonts w:ascii="Verdana" w:hAnsi="Verdana"/>
          <w:b/>
          <w:bCs/>
          <w:sz w:val="20"/>
          <w:szCs w:val="20"/>
        </w:rPr>
        <w:t xml:space="preserve">the </w:t>
      </w:r>
      <w:r w:rsidRPr="00BA3841">
        <w:rPr>
          <w:rFonts w:ascii="Verdana" w:hAnsi="Verdana"/>
          <w:b/>
          <w:bCs/>
          <w:sz w:val="20"/>
          <w:szCs w:val="20"/>
        </w:rPr>
        <w:t>previous PCC minutes of</w:t>
      </w:r>
      <w:r w:rsidR="00135E82" w:rsidRPr="00BA3841">
        <w:rPr>
          <w:rFonts w:ascii="Verdana" w:hAnsi="Verdana"/>
          <w:b/>
          <w:bCs/>
          <w:sz w:val="20"/>
          <w:szCs w:val="20"/>
        </w:rPr>
        <w:t xml:space="preserve"> </w:t>
      </w:r>
      <w:bookmarkStart w:id="1" w:name="_Hlk86742699"/>
      <w:r w:rsidR="00751CEE" w:rsidRPr="00BA3841">
        <w:rPr>
          <w:rFonts w:ascii="Verdana" w:hAnsi="Verdana"/>
          <w:b/>
          <w:bCs/>
          <w:sz w:val="20"/>
          <w:szCs w:val="20"/>
        </w:rPr>
        <w:t>the</w:t>
      </w:r>
      <w:r w:rsidR="00A474D2">
        <w:rPr>
          <w:rFonts w:ascii="Verdana" w:hAnsi="Verdana"/>
          <w:b/>
          <w:bCs/>
          <w:sz w:val="20"/>
          <w:szCs w:val="20"/>
        </w:rPr>
        <w:t xml:space="preserve"> </w:t>
      </w:r>
      <w:r w:rsidR="004E58A2">
        <w:rPr>
          <w:rFonts w:ascii="Verdana" w:hAnsi="Verdana"/>
          <w:b/>
          <w:bCs/>
          <w:sz w:val="20"/>
          <w:szCs w:val="20"/>
        </w:rPr>
        <w:t>3/11/25</w:t>
      </w:r>
    </w:p>
    <w:p w14:paraId="77128F82" w14:textId="15D6767A" w:rsidR="007D6738" w:rsidRPr="007D6738" w:rsidRDefault="007D6738" w:rsidP="007D6738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  <w:bookmarkStart w:id="2" w:name="_Hlk218585146"/>
      <w:r w:rsidRPr="00226591">
        <w:rPr>
          <w:rFonts w:ascii="Verdana" w:hAnsi="Verdana"/>
          <w:sz w:val="20"/>
          <w:szCs w:val="20"/>
        </w:rPr>
        <w:t>The PCC minutes of Monday 3</w:t>
      </w:r>
      <w:r w:rsidRPr="00226591">
        <w:rPr>
          <w:rFonts w:ascii="Verdana" w:hAnsi="Verdana"/>
          <w:sz w:val="20"/>
          <w:szCs w:val="20"/>
          <w:vertAlign w:val="superscript"/>
        </w:rPr>
        <w:t>rd</w:t>
      </w:r>
      <w:r w:rsidRPr="00226591">
        <w:rPr>
          <w:rFonts w:ascii="Verdana" w:hAnsi="Verdana"/>
          <w:sz w:val="20"/>
          <w:szCs w:val="20"/>
        </w:rPr>
        <w:t xml:space="preserve"> November 2025 were agreed as an accurate record of</w:t>
      </w:r>
      <w:r w:rsidRPr="007D6738">
        <w:rPr>
          <w:rFonts w:ascii="Verdana" w:hAnsi="Verdana"/>
          <w:b/>
          <w:bCs/>
          <w:sz w:val="20"/>
          <w:szCs w:val="20"/>
        </w:rPr>
        <w:t xml:space="preserve"> </w:t>
      </w:r>
      <w:r w:rsidRPr="007D6738">
        <w:rPr>
          <w:rFonts w:ascii="Verdana" w:hAnsi="Verdana"/>
          <w:sz w:val="20"/>
          <w:szCs w:val="20"/>
        </w:rPr>
        <w:t>the meeting with two corrections</w:t>
      </w:r>
    </w:p>
    <w:bookmarkEnd w:id="2"/>
    <w:p w14:paraId="13F2AFFD" w14:textId="3734A9EB" w:rsidR="007D6738" w:rsidRDefault="003F216E" w:rsidP="00AF6D97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Item 5. </w:t>
      </w:r>
      <w:r w:rsidR="001E6FDC">
        <w:rPr>
          <w:rFonts w:ascii="Verdana" w:hAnsi="Verdana"/>
          <w:sz w:val="20"/>
          <w:szCs w:val="20"/>
        </w:rPr>
        <w:t xml:space="preserve"> Proposed:  Phil, Seconded:  Julian, Vote</w:t>
      </w:r>
      <w:r w:rsidR="00103F1D">
        <w:rPr>
          <w:rFonts w:ascii="Verdana" w:hAnsi="Verdana"/>
          <w:sz w:val="20"/>
          <w:szCs w:val="20"/>
        </w:rPr>
        <w:t xml:space="preserve">: all in favour </w:t>
      </w:r>
      <w:r w:rsidR="001E6FDC">
        <w:rPr>
          <w:rFonts w:ascii="Verdana" w:hAnsi="Verdana"/>
          <w:sz w:val="20"/>
          <w:szCs w:val="20"/>
        </w:rPr>
        <w:t>with 1 x abstention and 1 x opposition</w:t>
      </w:r>
    </w:p>
    <w:p w14:paraId="4572E9E2" w14:textId="0AF36342" w:rsidR="001E6FDC" w:rsidRDefault="000E60B0" w:rsidP="00AF6D97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Item 14.  Last sentence.  Remove “if necessary”</w:t>
      </w:r>
    </w:p>
    <w:p w14:paraId="2DD2A8C7" w14:textId="77777777" w:rsidR="006A1A1F" w:rsidRPr="006A1A1F" w:rsidRDefault="006A1A1F" w:rsidP="006A1A1F">
      <w:pPr>
        <w:ind w:left="1145"/>
        <w:jc w:val="both"/>
        <w:rPr>
          <w:rFonts w:ascii="Verdana" w:hAnsi="Verdana"/>
          <w:sz w:val="20"/>
          <w:szCs w:val="20"/>
        </w:rPr>
      </w:pPr>
    </w:p>
    <w:p w14:paraId="49458994" w14:textId="4EDDB9C9" w:rsidR="00790355" w:rsidRPr="000E60B0" w:rsidRDefault="006B0DAA" w:rsidP="000E60B0">
      <w:pPr>
        <w:ind w:firstLine="720"/>
        <w:jc w:val="both"/>
        <w:rPr>
          <w:rFonts w:ascii="Verdana" w:hAnsi="Verdana"/>
          <w:sz w:val="20"/>
          <w:szCs w:val="20"/>
        </w:rPr>
      </w:pPr>
      <w:bookmarkStart w:id="3" w:name="_Hlk187166850"/>
      <w:r w:rsidRPr="000E60B0">
        <w:rPr>
          <w:rFonts w:ascii="Verdana" w:hAnsi="Verdana"/>
          <w:sz w:val="20"/>
          <w:szCs w:val="20"/>
        </w:rPr>
        <w:t>The</w:t>
      </w:r>
      <w:r w:rsidR="00317E4F" w:rsidRPr="000E60B0">
        <w:rPr>
          <w:rFonts w:ascii="Verdana" w:hAnsi="Verdana"/>
          <w:sz w:val="20"/>
          <w:szCs w:val="20"/>
        </w:rPr>
        <w:t xml:space="preserve"> minutes </w:t>
      </w:r>
      <w:r w:rsidRPr="000E60B0">
        <w:rPr>
          <w:rFonts w:ascii="Verdana" w:hAnsi="Verdana"/>
          <w:sz w:val="20"/>
          <w:szCs w:val="20"/>
        </w:rPr>
        <w:t xml:space="preserve">were </w:t>
      </w:r>
      <w:r w:rsidR="007E10BB" w:rsidRPr="000E60B0">
        <w:rPr>
          <w:rFonts w:ascii="Verdana" w:hAnsi="Verdana"/>
          <w:sz w:val="20"/>
          <w:szCs w:val="20"/>
        </w:rPr>
        <w:t xml:space="preserve">signed by the </w:t>
      </w:r>
      <w:r w:rsidR="002B4F27" w:rsidRPr="000E60B0">
        <w:rPr>
          <w:rFonts w:ascii="Verdana" w:hAnsi="Verdana"/>
          <w:sz w:val="20"/>
          <w:szCs w:val="20"/>
        </w:rPr>
        <w:t>Chair</w:t>
      </w:r>
      <w:bookmarkEnd w:id="3"/>
      <w:r w:rsidRPr="000E60B0">
        <w:rPr>
          <w:rFonts w:ascii="Verdana" w:hAnsi="Verdana"/>
          <w:sz w:val="20"/>
          <w:szCs w:val="20"/>
        </w:rPr>
        <w:t xml:space="preserve"> and</w:t>
      </w:r>
      <w:r w:rsidR="003E78A8" w:rsidRPr="000E60B0">
        <w:rPr>
          <w:rFonts w:ascii="Verdana" w:hAnsi="Verdana"/>
          <w:sz w:val="20"/>
          <w:szCs w:val="20"/>
        </w:rPr>
        <w:t xml:space="preserve"> will be added to the Church Website</w:t>
      </w:r>
    </w:p>
    <w:p w14:paraId="5CEDF79E" w14:textId="77777777" w:rsidR="00B60E55" w:rsidRDefault="00B60E55" w:rsidP="00B6521C">
      <w:pPr>
        <w:jc w:val="both"/>
        <w:rPr>
          <w:rFonts w:ascii="Verdana" w:hAnsi="Verdana"/>
          <w:sz w:val="20"/>
          <w:szCs w:val="20"/>
        </w:rPr>
      </w:pPr>
    </w:p>
    <w:p w14:paraId="21640F3D" w14:textId="29223806" w:rsidR="00507AF5" w:rsidRDefault="00673E6D" w:rsidP="00507AF5">
      <w:pPr>
        <w:pStyle w:val="ListParagraph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Agreement of the previous SC minutes </w:t>
      </w:r>
      <w:bookmarkEnd w:id="1"/>
      <w:r>
        <w:rPr>
          <w:rFonts w:ascii="Verdana" w:hAnsi="Verdana"/>
          <w:b/>
          <w:bCs/>
          <w:sz w:val="20"/>
          <w:szCs w:val="20"/>
        </w:rPr>
        <w:t xml:space="preserve">of the </w:t>
      </w:r>
      <w:r w:rsidR="003D2A07">
        <w:rPr>
          <w:rFonts w:ascii="Verdana" w:hAnsi="Verdana"/>
          <w:b/>
          <w:bCs/>
          <w:sz w:val="20"/>
          <w:szCs w:val="20"/>
        </w:rPr>
        <w:t>8/1</w:t>
      </w:r>
      <w:r w:rsidR="0001368D">
        <w:rPr>
          <w:rFonts w:ascii="Verdana" w:hAnsi="Verdana"/>
          <w:b/>
          <w:bCs/>
          <w:sz w:val="20"/>
          <w:szCs w:val="20"/>
        </w:rPr>
        <w:t>2</w:t>
      </w:r>
      <w:r w:rsidR="003D2A07">
        <w:rPr>
          <w:rFonts w:ascii="Verdana" w:hAnsi="Verdana"/>
          <w:b/>
          <w:bCs/>
          <w:sz w:val="20"/>
          <w:szCs w:val="20"/>
        </w:rPr>
        <w:t>/25</w:t>
      </w:r>
    </w:p>
    <w:p w14:paraId="77110D3A" w14:textId="77777777" w:rsidR="00226591" w:rsidRDefault="007D6738" w:rsidP="00507AF5">
      <w:pPr>
        <w:pStyle w:val="ListParagraph"/>
        <w:jc w:val="both"/>
        <w:rPr>
          <w:rFonts w:ascii="Verdana" w:hAnsi="Verdana"/>
          <w:sz w:val="20"/>
          <w:szCs w:val="20"/>
        </w:rPr>
      </w:pPr>
      <w:r w:rsidRPr="007D6738">
        <w:rPr>
          <w:rFonts w:ascii="Verdana" w:hAnsi="Verdana"/>
          <w:sz w:val="20"/>
          <w:szCs w:val="20"/>
        </w:rPr>
        <w:t>The SC minutes of Monday 8</w:t>
      </w:r>
      <w:r w:rsidRPr="007D6738">
        <w:rPr>
          <w:rFonts w:ascii="Verdana" w:hAnsi="Verdana"/>
          <w:sz w:val="20"/>
          <w:szCs w:val="20"/>
          <w:vertAlign w:val="superscript"/>
        </w:rPr>
        <w:t>th</w:t>
      </w:r>
      <w:r w:rsidRPr="007D6738">
        <w:rPr>
          <w:rFonts w:ascii="Verdana" w:hAnsi="Verdana"/>
          <w:sz w:val="20"/>
          <w:szCs w:val="20"/>
        </w:rPr>
        <w:t xml:space="preserve"> December 2025 were agreed as an accurate record of the meeting </w:t>
      </w:r>
      <w:r w:rsidR="00226591">
        <w:rPr>
          <w:rFonts w:ascii="Verdana" w:hAnsi="Verdana"/>
          <w:sz w:val="20"/>
          <w:szCs w:val="20"/>
        </w:rPr>
        <w:t>with one correction</w:t>
      </w:r>
    </w:p>
    <w:p w14:paraId="3B117C3A" w14:textId="71F4AC81" w:rsidR="00226591" w:rsidRDefault="00E222B8" w:rsidP="00AF6D97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Item 1.  HH has also acknowledged the letter</w:t>
      </w:r>
    </w:p>
    <w:p w14:paraId="710F879B" w14:textId="77777777" w:rsidR="00226591" w:rsidRDefault="00226591" w:rsidP="00507AF5">
      <w:pPr>
        <w:pStyle w:val="ListParagraph"/>
        <w:jc w:val="both"/>
        <w:rPr>
          <w:rFonts w:ascii="Verdana" w:hAnsi="Verdana"/>
          <w:sz w:val="20"/>
          <w:szCs w:val="20"/>
        </w:rPr>
      </w:pPr>
    </w:p>
    <w:p w14:paraId="638C5EEB" w14:textId="1517F753" w:rsidR="007D6738" w:rsidRPr="007D6738" w:rsidRDefault="00226591" w:rsidP="00507AF5">
      <w:pPr>
        <w:pStyle w:val="ListParagraph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minutes </w:t>
      </w:r>
      <w:r w:rsidR="007D6738" w:rsidRPr="007D6738">
        <w:rPr>
          <w:rFonts w:ascii="Verdana" w:hAnsi="Verdana"/>
          <w:sz w:val="20"/>
          <w:szCs w:val="20"/>
        </w:rPr>
        <w:t>were signed by the Chair</w:t>
      </w:r>
    </w:p>
    <w:p w14:paraId="774804E5" w14:textId="77777777" w:rsidR="00507AF5" w:rsidRDefault="00507AF5" w:rsidP="00507AF5">
      <w:pPr>
        <w:pStyle w:val="ListParagraph"/>
        <w:jc w:val="both"/>
        <w:rPr>
          <w:rFonts w:ascii="Verdana" w:hAnsi="Verdana"/>
          <w:b/>
          <w:bCs/>
          <w:sz w:val="20"/>
          <w:szCs w:val="20"/>
        </w:rPr>
      </w:pPr>
    </w:p>
    <w:p w14:paraId="546443DF" w14:textId="2F9DE795" w:rsidR="00A370C8" w:rsidRDefault="009F6B43" w:rsidP="00AF6D97">
      <w:pPr>
        <w:pStyle w:val="ListParagraph"/>
        <w:numPr>
          <w:ilvl w:val="0"/>
          <w:numId w:val="3"/>
        </w:numPr>
        <w:jc w:val="both"/>
        <w:rPr>
          <w:rFonts w:ascii="Verdana" w:hAnsi="Verdana"/>
          <w:b/>
          <w:bCs/>
          <w:sz w:val="20"/>
          <w:szCs w:val="20"/>
        </w:rPr>
      </w:pPr>
      <w:r w:rsidRPr="00507AF5">
        <w:rPr>
          <w:rFonts w:ascii="Verdana" w:hAnsi="Verdana"/>
          <w:b/>
          <w:bCs/>
          <w:sz w:val="20"/>
          <w:szCs w:val="20"/>
        </w:rPr>
        <w:t>Matters ar</w:t>
      </w:r>
      <w:r w:rsidR="00E93AB2" w:rsidRPr="00507AF5">
        <w:rPr>
          <w:rFonts w:ascii="Verdana" w:hAnsi="Verdana"/>
          <w:b/>
          <w:bCs/>
          <w:sz w:val="20"/>
          <w:szCs w:val="20"/>
        </w:rPr>
        <w:t>ising from the P</w:t>
      </w:r>
      <w:r w:rsidR="00374F86" w:rsidRPr="00507AF5">
        <w:rPr>
          <w:rFonts w:ascii="Verdana" w:hAnsi="Verdana"/>
          <w:b/>
          <w:bCs/>
          <w:sz w:val="20"/>
          <w:szCs w:val="20"/>
        </w:rPr>
        <w:t>C</w:t>
      </w:r>
      <w:r w:rsidR="00EF7D4C" w:rsidRPr="00507AF5">
        <w:rPr>
          <w:rFonts w:ascii="Verdana" w:hAnsi="Verdana"/>
          <w:b/>
          <w:bCs/>
          <w:sz w:val="20"/>
          <w:szCs w:val="20"/>
        </w:rPr>
        <w:t>C minutes of</w:t>
      </w:r>
      <w:r w:rsidR="005B08FA" w:rsidRPr="00507AF5">
        <w:rPr>
          <w:rFonts w:ascii="Verdana" w:hAnsi="Verdana"/>
          <w:b/>
          <w:bCs/>
          <w:sz w:val="20"/>
          <w:szCs w:val="20"/>
        </w:rPr>
        <w:t xml:space="preserve"> </w:t>
      </w:r>
      <w:r w:rsidR="00AB0D6F" w:rsidRPr="00507AF5">
        <w:rPr>
          <w:rFonts w:ascii="Verdana" w:hAnsi="Verdana"/>
          <w:b/>
          <w:bCs/>
          <w:sz w:val="20"/>
          <w:szCs w:val="20"/>
        </w:rPr>
        <w:t>the</w:t>
      </w:r>
      <w:r w:rsidR="00790355" w:rsidRPr="00507AF5">
        <w:rPr>
          <w:rFonts w:ascii="Verdana" w:hAnsi="Verdana"/>
          <w:b/>
          <w:bCs/>
          <w:sz w:val="20"/>
          <w:szCs w:val="20"/>
        </w:rPr>
        <w:t xml:space="preserve"> </w:t>
      </w:r>
      <w:r w:rsidR="002714A4">
        <w:rPr>
          <w:rFonts w:ascii="Verdana" w:hAnsi="Verdana"/>
          <w:b/>
          <w:bCs/>
          <w:sz w:val="20"/>
          <w:szCs w:val="20"/>
        </w:rPr>
        <w:t>3/11/25</w:t>
      </w:r>
    </w:p>
    <w:p w14:paraId="338E9ED2" w14:textId="09D75EEF" w:rsidR="00E222B8" w:rsidRPr="00E222B8" w:rsidRDefault="00E222B8" w:rsidP="00AF6D97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E222B8">
        <w:rPr>
          <w:rFonts w:ascii="Verdana" w:hAnsi="Verdana"/>
          <w:sz w:val="20"/>
          <w:szCs w:val="20"/>
        </w:rPr>
        <w:t>None</w:t>
      </w:r>
    </w:p>
    <w:p w14:paraId="1D8F078A" w14:textId="77777777" w:rsidR="00EB7842" w:rsidRDefault="00EB7842" w:rsidP="00EB7842">
      <w:pPr>
        <w:jc w:val="both"/>
        <w:rPr>
          <w:rFonts w:ascii="Verdana" w:hAnsi="Verdana"/>
          <w:sz w:val="20"/>
          <w:szCs w:val="20"/>
        </w:rPr>
      </w:pPr>
    </w:p>
    <w:p w14:paraId="37AA5DDE" w14:textId="508BABF2" w:rsidR="00EB7842" w:rsidRDefault="00EB7842" w:rsidP="00EB7842">
      <w:pPr>
        <w:ind w:left="720"/>
        <w:jc w:val="both"/>
        <w:rPr>
          <w:rFonts w:ascii="Verdana" w:hAnsi="Verdana"/>
          <w:b/>
          <w:bCs/>
          <w:sz w:val="20"/>
          <w:szCs w:val="20"/>
        </w:rPr>
      </w:pPr>
      <w:r w:rsidRPr="00EB7842">
        <w:rPr>
          <w:rFonts w:ascii="Verdana" w:hAnsi="Verdana"/>
          <w:b/>
          <w:bCs/>
          <w:sz w:val="20"/>
          <w:szCs w:val="20"/>
        </w:rPr>
        <w:t xml:space="preserve"> Matters arising from the SC minutes of the </w:t>
      </w:r>
      <w:r w:rsidR="003D2A07">
        <w:rPr>
          <w:rFonts w:ascii="Verdana" w:hAnsi="Verdana"/>
          <w:b/>
          <w:bCs/>
          <w:sz w:val="20"/>
          <w:szCs w:val="20"/>
        </w:rPr>
        <w:t>8/1</w:t>
      </w:r>
      <w:r w:rsidR="0001368D">
        <w:rPr>
          <w:rFonts w:ascii="Verdana" w:hAnsi="Verdana"/>
          <w:b/>
          <w:bCs/>
          <w:sz w:val="20"/>
          <w:szCs w:val="20"/>
        </w:rPr>
        <w:t>2</w:t>
      </w:r>
      <w:r w:rsidR="003D2A07">
        <w:rPr>
          <w:rFonts w:ascii="Verdana" w:hAnsi="Verdana"/>
          <w:b/>
          <w:bCs/>
          <w:sz w:val="20"/>
          <w:szCs w:val="20"/>
        </w:rPr>
        <w:t>/25</w:t>
      </w:r>
    </w:p>
    <w:p w14:paraId="50815B11" w14:textId="7DFB4FDC" w:rsidR="00E222B8" w:rsidRPr="005B0FFA" w:rsidRDefault="005B0FFA" w:rsidP="00AF6D97">
      <w:pPr>
        <w:pStyle w:val="ListParagraph"/>
        <w:numPr>
          <w:ilvl w:val="0"/>
          <w:numId w:val="5"/>
        </w:num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Action for Stephen to sign up to the Welcome Directory</w:t>
      </w:r>
      <w:r w:rsidR="00DF56C6">
        <w:rPr>
          <w:rFonts w:ascii="Verdana" w:hAnsi="Verdana"/>
          <w:sz w:val="20"/>
          <w:szCs w:val="20"/>
        </w:rPr>
        <w:t xml:space="preserve"> to be carried forward.</w:t>
      </w:r>
    </w:p>
    <w:p w14:paraId="718F74D1" w14:textId="43B61397" w:rsidR="005B0FFA" w:rsidRPr="005B0FFA" w:rsidRDefault="005B0FFA" w:rsidP="005B0FFA">
      <w:pPr>
        <w:pStyle w:val="ListParagraph"/>
        <w:ind w:left="1440"/>
        <w:jc w:val="both"/>
        <w:rPr>
          <w:rFonts w:ascii="Verdana" w:hAnsi="Verdana"/>
          <w:b/>
          <w:bCs/>
          <w:sz w:val="20"/>
          <w:szCs w:val="20"/>
        </w:rPr>
      </w:pPr>
      <w:r w:rsidRPr="005B0FFA">
        <w:rPr>
          <w:rFonts w:ascii="Verdana" w:hAnsi="Verdana"/>
          <w:b/>
          <w:bCs/>
          <w:sz w:val="20"/>
          <w:szCs w:val="20"/>
        </w:rPr>
        <w:t>Action:  Stephen to sign up to the Welcome Directory</w:t>
      </w:r>
    </w:p>
    <w:p w14:paraId="107B5471" w14:textId="77777777" w:rsidR="00B33FEC" w:rsidRDefault="00B33FEC" w:rsidP="00B33FEC">
      <w:pPr>
        <w:jc w:val="both"/>
        <w:rPr>
          <w:rFonts w:ascii="Verdana" w:hAnsi="Verdana"/>
          <w:sz w:val="20"/>
          <w:szCs w:val="20"/>
        </w:rPr>
      </w:pPr>
    </w:p>
    <w:p w14:paraId="585F4F8E" w14:textId="376609CC" w:rsidR="00B33FEC" w:rsidRDefault="00B33FEC" w:rsidP="00AF6D97">
      <w:pPr>
        <w:pStyle w:val="ListParagraph"/>
        <w:numPr>
          <w:ilvl w:val="0"/>
          <w:numId w:val="3"/>
        </w:numPr>
        <w:jc w:val="both"/>
        <w:rPr>
          <w:rFonts w:ascii="Verdana" w:hAnsi="Verdana"/>
          <w:b/>
          <w:bCs/>
          <w:sz w:val="20"/>
          <w:szCs w:val="20"/>
        </w:rPr>
      </w:pPr>
      <w:r w:rsidRPr="00B33FEC">
        <w:rPr>
          <w:rFonts w:ascii="Verdana" w:hAnsi="Verdana"/>
          <w:b/>
          <w:bCs/>
          <w:sz w:val="20"/>
          <w:szCs w:val="20"/>
        </w:rPr>
        <w:t>Front of Church</w:t>
      </w:r>
    </w:p>
    <w:p w14:paraId="7CEF5338" w14:textId="106557A6" w:rsidR="00542333" w:rsidRDefault="00542333" w:rsidP="00542333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  <w:r w:rsidRPr="00542333">
        <w:rPr>
          <w:rFonts w:ascii="Verdana" w:hAnsi="Verdana"/>
          <w:sz w:val="20"/>
          <w:szCs w:val="20"/>
        </w:rPr>
        <w:t>Jo gave a verbal update.</w:t>
      </w:r>
      <w:r>
        <w:rPr>
          <w:rFonts w:ascii="Verdana" w:hAnsi="Verdana"/>
          <w:sz w:val="20"/>
          <w:szCs w:val="20"/>
        </w:rPr>
        <w:t xml:space="preserve">  Interested partie</w:t>
      </w:r>
      <w:r w:rsidR="007F6F04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 xml:space="preserve"> have met and actions agreed </w:t>
      </w:r>
      <w:proofErr w:type="gramStart"/>
      <w:r>
        <w:rPr>
          <w:rFonts w:ascii="Verdana" w:hAnsi="Verdana"/>
          <w:sz w:val="20"/>
          <w:szCs w:val="20"/>
        </w:rPr>
        <w:t>-</w:t>
      </w:r>
      <w:r w:rsidR="00E0624F">
        <w:rPr>
          <w:rFonts w:ascii="Verdana" w:hAnsi="Verdana"/>
          <w:sz w:val="20"/>
          <w:szCs w:val="20"/>
        </w:rPr>
        <w:t xml:space="preserve">  to</w:t>
      </w:r>
      <w:proofErr w:type="gramEnd"/>
      <w:r w:rsidR="00E0624F">
        <w:rPr>
          <w:rFonts w:ascii="Verdana" w:hAnsi="Verdana"/>
          <w:sz w:val="20"/>
          <w:szCs w:val="20"/>
        </w:rPr>
        <w:t xml:space="preserve"> move the camera before considering </w:t>
      </w:r>
      <w:r w:rsidR="00F17956">
        <w:rPr>
          <w:rFonts w:ascii="Verdana" w:hAnsi="Verdana"/>
          <w:sz w:val="20"/>
          <w:szCs w:val="20"/>
        </w:rPr>
        <w:t xml:space="preserve">new curtains.  Look at using an </w:t>
      </w:r>
      <w:r w:rsidR="00D70A0E">
        <w:rPr>
          <w:rFonts w:ascii="Verdana" w:hAnsi="Verdana"/>
          <w:sz w:val="20"/>
          <w:szCs w:val="20"/>
        </w:rPr>
        <w:t>iPad</w:t>
      </w:r>
      <w:r w:rsidR="00F17956">
        <w:rPr>
          <w:rFonts w:ascii="Verdana" w:hAnsi="Verdana"/>
          <w:sz w:val="20"/>
          <w:szCs w:val="20"/>
        </w:rPr>
        <w:t xml:space="preserve"> before a monitor is </w:t>
      </w:r>
      <w:r w:rsidR="006E4C98">
        <w:rPr>
          <w:rFonts w:ascii="Verdana" w:hAnsi="Verdana"/>
          <w:sz w:val="20"/>
          <w:szCs w:val="20"/>
        </w:rPr>
        <w:t>fixed to the opposite wall</w:t>
      </w:r>
      <w:r w:rsidR="002A560B">
        <w:rPr>
          <w:rFonts w:ascii="Verdana" w:hAnsi="Verdana"/>
          <w:sz w:val="20"/>
          <w:szCs w:val="20"/>
        </w:rPr>
        <w:t xml:space="preserve">.  To look at alternative crosses and lecterns.  </w:t>
      </w:r>
      <w:r w:rsidR="008A628C">
        <w:rPr>
          <w:rFonts w:ascii="Verdana" w:hAnsi="Verdana"/>
          <w:sz w:val="20"/>
          <w:szCs w:val="20"/>
        </w:rPr>
        <w:t>Parties will meet again and J</w:t>
      </w:r>
      <w:r w:rsidR="002A560B">
        <w:rPr>
          <w:rFonts w:ascii="Verdana" w:hAnsi="Verdana"/>
          <w:sz w:val="20"/>
          <w:szCs w:val="20"/>
        </w:rPr>
        <w:t>o</w:t>
      </w:r>
      <w:r w:rsidR="008A628C">
        <w:rPr>
          <w:rFonts w:ascii="Verdana" w:hAnsi="Verdana"/>
          <w:sz w:val="20"/>
          <w:szCs w:val="20"/>
        </w:rPr>
        <w:t xml:space="preserve"> will</w:t>
      </w:r>
      <w:r w:rsidR="002A560B">
        <w:rPr>
          <w:rFonts w:ascii="Verdana" w:hAnsi="Verdana"/>
          <w:sz w:val="20"/>
          <w:szCs w:val="20"/>
        </w:rPr>
        <w:t xml:space="preserve"> feedback </w:t>
      </w:r>
      <w:r w:rsidR="008A628C">
        <w:rPr>
          <w:rFonts w:ascii="Verdana" w:hAnsi="Verdana"/>
          <w:sz w:val="20"/>
          <w:szCs w:val="20"/>
        </w:rPr>
        <w:t xml:space="preserve">at the next PCC meeting. </w:t>
      </w:r>
    </w:p>
    <w:p w14:paraId="4CA74B7E" w14:textId="209F6EFE" w:rsidR="008A628C" w:rsidRPr="008A628C" w:rsidRDefault="008A628C" w:rsidP="00542333">
      <w:pPr>
        <w:pStyle w:val="ListParagraph"/>
        <w:ind w:left="785"/>
        <w:jc w:val="both"/>
        <w:rPr>
          <w:rFonts w:ascii="Verdana" w:hAnsi="Verdana"/>
          <w:b/>
          <w:bCs/>
          <w:sz w:val="20"/>
          <w:szCs w:val="20"/>
        </w:rPr>
      </w:pPr>
      <w:r w:rsidRPr="008A628C">
        <w:rPr>
          <w:rFonts w:ascii="Verdana" w:hAnsi="Verdana"/>
          <w:b/>
          <w:bCs/>
          <w:sz w:val="20"/>
          <w:szCs w:val="20"/>
        </w:rPr>
        <w:t>Action:  Jo to feedback at the next PCC meeting</w:t>
      </w:r>
    </w:p>
    <w:p w14:paraId="5DC8EAEC" w14:textId="77777777" w:rsidR="00507AF5" w:rsidRPr="00481D3A" w:rsidRDefault="00507AF5" w:rsidP="00481D3A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3015CF58" w14:textId="6A676BB9" w:rsidR="00790355" w:rsidRPr="00A34955" w:rsidRDefault="00790355" w:rsidP="007174F5">
      <w:pPr>
        <w:jc w:val="both"/>
        <w:rPr>
          <w:rFonts w:ascii="Verdana" w:hAnsi="Verdana"/>
          <w:sz w:val="20"/>
          <w:szCs w:val="20"/>
        </w:rPr>
      </w:pPr>
    </w:p>
    <w:p w14:paraId="53173B8D" w14:textId="77777777" w:rsidR="006D2AB9" w:rsidRDefault="006D2AB9" w:rsidP="00AF6D97">
      <w:pPr>
        <w:numPr>
          <w:ilvl w:val="0"/>
          <w:numId w:val="3"/>
        </w:num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Treasurers Report</w:t>
      </w:r>
    </w:p>
    <w:p w14:paraId="7B67E64F" w14:textId="77777777" w:rsidR="004343B1" w:rsidRDefault="00FE3C4C" w:rsidP="006D2AB9">
      <w:pPr>
        <w:ind w:left="490" w:firstLine="295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Budget 2026</w:t>
      </w:r>
    </w:p>
    <w:p w14:paraId="015A011C" w14:textId="77AACAFF" w:rsidR="00692B10" w:rsidRDefault="004343B1" w:rsidP="00692B10">
      <w:pPr>
        <w:ind w:left="785"/>
        <w:jc w:val="both"/>
        <w:rPr>
          <w:rFonts w:ascii="Verdana" w:hAnsi="Verdana"/>
          <w:sz w:val="20"/>
          <w:szCs w:val="20"/>
        </w:rPr>
      </w:pPr>
      <w:r w:rsidRPr="004343B1">
        <w:rPr>
          <w:rFonts w:ascii="Verdana" w:hAnsi="Verdana"/>
          <w:sz w:val="20"/>
          <w:szCs w:val="20"/>
        </w:rPr>
        <w:t xml:space="preserve">Phil </w:t>
      </w:r>
      <w:r w:rsidR="006D5A27">
        <w:rPr>
          <w:rFonts w:ascii="Verdana" w:hAnsi="Verdana"/>
          <w:sz w:val="20"/>
          <w:szCs w:val="20"/>
        </w:rPr>
        <w:t xml:space="preserve">presented the 2025 budget </w:t>
      </w:r>
      <w:r w:rsidR="00692B10">
        <w:rPr>
          <w:rFonts w:ascii="Verdana" w:hAnsi="Verdana"/>
          <w:sz w:val="20"/>
          <w:szCs w:val="20"/>
        </w:rPr>
        <w:t xml:space="preserve">by PowerPoint </w:t>
      </w:r>
      <w:r w:rsidR="006D5A27">
        <w:rPr>
          <w:rFonts w:ascii="Verdana" w:hAnsi="Verdana"/>
          <w:sz w:val="20"/>
          <w:szCs w:val="20"/>
        </w:rPr>
        <w:t xml:space="preserve">and </w:t>
      </w:r>
      <w:r w:rsidRPr="004343B1">
        <w:rPr>
          <w:rFonts w:ascii="Verdana" w:hAnsi="Verdana"/>
          <w:sz w:val="20"/>
          <w:szCs w:val="20"/>
        </w:rPr>
        <w:t>informed that</w:t>
      </w:r>
      <w:r w:rsidR="00041255">
        <w:rPr>
          <w:rFonts w:ascii="Verdana" w:hAnsi="Verdana"/>
          <w:sz w:val="20"/>
          <w:szCs w:val="20"/>
        </w:rPr>
        <w:t xml:space="preserve"> God has been faithful and has provided </w:t>
      </w:r>
      <w:r w:rsidR="004367DC">
        <w:rPr>
          <w:rFonts w:ascii="Verdana" w:hAnsi="Verdana"/>
          <w:sz w:val="20"/>
          <w:szCs w:val="20"/>
        </w:rPr>
        <w:t>all we have needed</w:t>
      </w:r>
      <w:r w:rsidR="00C83D5C">
        <w:rPr>
          <w:rFonts w:ascii="Verdana" w:hAnsi="Verdana"/>
          <w:sz w:val="20"/>
          <w:szCs w:val="20"/>
        </w:rPr>
        <w:t xml:space="preserve"> with reception of </w:t>
      </w:r>
      <w:r w:rsidR="00692B10">
        <w:rPr>
          <w:rFonts w:ascii="Verdana" w:hAnsi="Verdana"/>
          <w:sz w:val="20"/>
          <w:szCs w:val="20"/>
        </w:rPr>
        <w:t xml:space="preserve">unexpected one-off donations.  </w:t>
      </w:r>
      <w:r w:rsidRPr="004343B1">
        <w:rPr>
          <w:rFonts w:ascii="Verdana" w:hAnsi="Verdana"/>
          <w:sz w:val="20"/>
          <w:szCs w:val="20"/>
        </w:rPr>
        <w:t xml:space="preserve"> </w:t>
      </w:r>
    </w:p>
    <w:p w14:paraId="32F6B441" w14:textId="77777777" w:rsidR="00692B10" w:rsidRDefault="00692B10" w:rsidP="00692B10">
      <w:pPr>
        <w:ind w:left="785"/>
        <w:jc w:val="both"/>
        <w:rPr>
          <w:rFonts w:ascii="Verdana" w:hAnsi="Verdana"/>
          <w:sz w:val="20"/>
          <w:szCs w:val="20"/>
        </w:rPr>
      </w:pPr>
    </w:p>
    <w:p w14:paraId="639D4E29" w14:textId="219DD4FF" w:rsidR="006D2AB9" w:rsidRDefault="00692B10" w:rsidP="00692B10">
      <w:pPr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</w:t>
      </w:r>
      <w:r w:rsidR="004343B1" w:rsidRPr="004343B1">
        <w:rPr>
          <w:rFonts w:ascii="Verdana" w:hAnsi="Verdana"/>
          <w:sz w:val="20"/>
          <w:szCs w:val="20"/>
        </w:rPr>
        <w:t xml:space="preserve">he </w:t>
      </w:r>
      <w:r>
        <w:rPr>
          <w:rFonts w:ascii="Verdana" w:hAnsi="Verdana"/>
          <w:sz w:val="20"/>
          <w:szCs w:val="20"/>
        </w:rPr>
        <w:t xml:space="preserve">2026 </w:t>
      </w:r>
      <w:r w:rsidR="00041255">
        <w:rPr>
          <w:rFonts w:ascii="Verdana" w:hAnsi="Verdana"/>
          <w:sz w:val="20"/>
          <w:szCs w:val="20"/>
        </w:rPr>
        <w:t xml:space="preserve">budget was </w:t>
      </w:r>
      <w:r w:rsidR="006D2AB9" w:rsidRPr="006D2AB9">
        <w:rPr>
          <w:rFonts w:ascii="Verdana" w:hAnsi="Verdana"/>
          <w:sz w:val="20"/>
          <w:szCs w:val="20"/>
        </w:rPr>
        <w:t>presented</w:t>
      </w:r>
      <w:r w:rsidR="00B656F1">
        <w:rPr>
          <w:rFonts w:ascii="Verdana" w:hAnsi="Verdana"/>
          <w:sz w:val="20"/>
          <w:szCs w:val="20"/>
        </w:rPr>
        <w:t xml:space="preserve"> with an income and expenditure of £231,000.  Fabric costs have been increased</w:t>
      </w:r>
      <w:r w:rsidR="00626CE0">
        <w:rPr>
          <w:rFonts w:ascii="Verdana" w:hAnsi="Verdana"/>
          <w:sz w:val="20"/>
          <w:szCs w:val="20"/>
        </w:rPr>
        <w:t>,</w:t>
      </w:r>
      <w:r w:rsidR="00B656F1">
        <w:rPr>
          <w:rFonts w:ascii="Verdana" w:hAnsi="Verdana"/>
          <w:sz w:val="20"/>
          <w:szCs w:val="20"/>
        </w:rPr>
        <w:t xml:space="preserve"> and staffing costs are slightly unknown at present due to the </w:t>
      </w:r>
      <w:r w:rsidR="00626CE0">
        <w:rPr>
          <w:rFonts w:ascii="Verdana" w:hAnsi="Verdana"/>
          <w:sz w:val="20"/>
          <w:szCs w:val="20"/>
        </w:rPr>
        <w:t>vacancy.</w:t>
      </w:r>
    </w:p>
    <w:p w14:paraId="001FBC3A" w14:textId="77777777" w:rsidR="00626CE0" w:rsidRDefault="00626CE0" w:rsidP="00692B10">
      <w:pPr>
        <w:ind w:left="785"/>
        <w:jc w:val="both"/>
        <w:rPr>
          <w:rFonts w:ascii="Verdana" w:hAnsi="Verdana"/>
          <w:sz w:val="20"/>
          <w:szCs w:val="20"/>
        </w:rPr>
      </w:pPr>
    </w:p>
    <w:p w14:paraId="67CF2F8B" w14:textId="6F2FD465" w:rsidR="00626CE0" w:rsidRDefault="00626CE0" w:rsidP="00692B10">
      <w:pPr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The Children’s budget was queried </w:t>
      </w:r>
      <w:r w:rsidR="007839AA">
        <w:rPr>
          <w:rFonts w:ascii="Verdana" w:hAnsi="Verdana"/>
          <w:sz w:val="20"/>
          <w:szCs w:val="20"/>
        </w:rPr>
        <w:t xml:space="preserve">as, although 2025 was </w:t>
      </w:r>
      <w:r w:rsidR="00EC0FBD">
        <w:rPr>
          <w:rFonts w:ascii="Verdana" w:hAnsi="Verdana"/>
          <w:sz w:val="20"/>
          <w:szCs w:val="20"/>
        </w:rPr>
        <w:t>overspent, this included late expenses from 2024</w:t>
      </w:r>
    </w:p>
    <w:p w14:paraId="2F71BB69" w14:textId="77777777" w:rsidR="00B23C20" w:rsidRDefault="00B23C20" w:rsidP="00692B10">
      <w:pPr>
        <w:ind w:left="785"/>
        <w:jc w:val="both"/>
        <w:rPr>
          <w:rFonts w:ascii="Verdana" w:hAnsi="Verdana"/>
          <w:sz w:val="20"/>
          <w:szCs w:val="20"/>
        </w:rPr>
      </w:pPr>
    </w:p>
    <w:p w14:paraId="3D17DC85" w14:textId="0B00B7A1" w:rsidR="00B23C20" w:rsidRDefault="00B23C20" w:rsidP="00692B10">
      <w:pPr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Phil prop</w:t>
      </w:r>
      <w:r w:rsidR="0006236A">
        <w:rPr>
          <w:rFonts w:ascii="Verdana" w:hAnsi="Verdana"/>
          <w:sz w:val="20"/>
          <w:szCs w:val="20"/>
        </w:rPr>
        <w:t>osed the 2026 budget as shown.</w:t>
      </w:r>
    </w:p>
    <w:p w14:paraId="22BA4977" w14:textId="7BFC8820" w:rsidR="0006236A" w:rsidRDefault="0006236A" w:rsidP="00692B10">
      <w:pPr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Proposer:  Phil</w:t>
      </w:r>
    </w:p>
    <w:p w14:paraId="54E1AFDE" w14:textId="197BF72F" w:rsidR="0006236A" w:rsidRDefault="0006236A" w:rsidP="00692B10">
      <w:pPr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Seconder:  Alison</w:t>
      </w:r>
    </w:p>
    <w:p w14:paraId="3498B533" w14:textId="5A663ED1" w:rsidR="0006236A" w:rsidRPr="006D2AB9" w:rsidRDefault="0006236A" w:rsidP="00692B10">
      <w:pPr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Vote:  </w:t>
      </w:r>
      <w:r w:rsidR="006A4FE9">
        <w:rPr>
          <w:rFonts w:ascii="Verdana" w:hAnsi="Verdana"/>
          <w:sz w:val="20"/>
          <w:szCs w:val="20"/>
        </w:rPr>
        <w:t>Unanimous</w:t>
      </w:r>
    </w:p>
    <w:p w14:paraId="166DE1F3" w14:textId="77777777" w:rsidR="006D2AB9" w:rsidRDefault="006D2AB9" w:rsidP="006D2AB9">
      <w:pPr>
        <w:ind w:left="425"/>
        <w:jc w:val="both"/>
        <w:rPr>
          <w:rFonts w:ascii="Verdana" w:hAnsi="Verdana"/>
          <w:b/>
          <w:bCs/>
          <w:sz w:val="20"/>
          <w:szCs w:val="20"/>
        </w:rPr>
      </w:pPr>
    </w:p>
    <w:p w14:paraId="47055B7F" w14:textId="680B594E" w:rsidR="00753E0A" w:rsidRDefault="00FE3C4C" w:rsidP="00AF6D97">
      <w:pPr>
        <w:numPr>
          <w:ilvl w:val="0"/>
          <w:numId w:val="3"/>
        </w:num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2026 Mission Partners</w:t>
      </w:r>
    </w:p>
    <w:p w14:paraId="773B20EE" w14:textId="110BE729" w:rsidR="006D2AB9" w:rsidRPr="006D2AB9" w:rsidRDefault="006D2AB9" w:rsidP="006D2AB9">
      <w:pPr>
        <w:pStyle w:val="ListParagraph"/>
        <w:ind w:left="785" w:firstLine="5"/>
        <w:jc w:val="both"/>
        <w:rPr>
          <w:rFonts w:ascii="Verdana" w:hAnsi="Verdana"/>
          <w:sz w:val="20"/>
          <w:szCs w:val="20"/>
        </w:rPr>
      </w:pPr>
      <w:r w:rsidRPr="006D2AB9">
        <w:rPr>
          <w:rFonts w:ascii="Verdana" w:hAnsi="Verdana"/>
          <w:sz w:val="20"/>
          <w:szCs w:val="20"/>
        </w:rPr>
        <w:t xml:space="preserve">2026 Mission support was discussed.  The Mission funding will increase this year to £23,200 as our income has increased (we give 10% of our income to support Mission).  </w:t>
      </w:r>
      <w:r w:rsidR="00603B1B">
        <w:rPr>
          <w:rFonts w:ascii="Verdana" w:hAnsi="Verdana"/>
          <w:sz w:val="20"/>
          <w:szCs w:val="20"/>
        </w:rPr>
        <w:t xml:space="preserve">It was proposed </w:t>
      </w:r>
      <w:r w:rsidRPr="006D2AB9">
        <w:rPr>
          <w:rFonts w:ascii="Verdana" w:hAnsi="Verdana"/>
          <w:sz w:val="20"/>
          <w:szCs w:val="20"/>
        </w:rPr>
        <w:t>the following donations to our Mission Partners –</w:t>
      </w:r>
    </w:p>
    <w:p w14:paraId="326B3888" w14:textId="77777777" w:rsidR="006D2AB9" w:rsidRPr="006D2AB9" w:rsidRDefault="006D2AB9" w:rsidP="006D2AB9">
      <w:pPr>
        <w:pStyle w:val="ListParagraph"/>
        <w:ind w:left="785" w:firstLine="5"/>
        <w:jc w:val="both"/>
        <w:rPr>
          <w:rFonts w:ascii="Verdana" w:hAnsi="Verdana"/>
          <w:sz w:val="20"/>
          <w:szCs w:val="20"/>
        </w:rPr>
      </w:pPr>
    </w:p>
    <w:p w14:paraId="56648CCD" w14:textId="77777777" w:rsidR="006D2AB9" w:rsidRPr="006D2AB9" w:rsidRDefault="006D2AB9" w:rsidP="006D2AB9">
      <w:pPr>
        <w:pStyle w:val="ListParagraph"/>
        <w:ind w:left="785" w:firstLine="5"/>
        <w:jc w:val="both"/>
        <w:rPr>
          <w:rFonts w:ascii="Verdana" w:hAnsi="Verdana"/>
          <w:sz w:val="20"/>
          <w:szCs w:val="20"/>
        </w:rPr>
      </w:pPr>
      <w:r w:rsidRPr="006D2AB9">
        <w:rPr>
          <w:rFonts w:ascii="Verdana" w:hAnsi="Verdana"/>
          <w:sz w:val="20"/>
          <w:szCs w:val="20"/>
        </w:rPr>
        <w:t>CMJ – Wilsons – increase from £3500 to £4000.</w:t>
      </w:r>
    </w:p>
    <w:p w14:paraId="6A7A74AE" w14:textId="77777777" w:rsidR="006D2AB9" w:rsidRPr="006D2AB9" w:rsidRDefault="006D2AB9" w:rsidP="006D2AB9">
      <w:pPr>
        <w:pStyle w:val="ListParagraph"/>
        <w:ind w:left="785" w:firstLine="5"/>
        <w:jc w:val="both"/>
        <w:rPr>
          <w:rFonts w:ascii="Verdana" w:hAnsi="Verdana"/>
          <w:sz w:val="20"/>
          <w:szCs w:val="20"/>
        </w:rPr>
      </w:pPr>
      <w:r w:rsidRPr="006D2AB9">
        <w:rPr>
          <w:rFonts w:ascii="Verdana" w:hAnsi="Verdana"/>
          <w:sz w:val="20"/>
          <w:szCs w:val="20"/>
        </w:rPr>
        <w:t>CMJ – Pedro - increase from £3500 to £4000</w:t>
      </w:r>
    </w:p>
    <w:p w14:paraId="76DB19BD" w14:textId="77777777" w:rsidR="006D2AB9" w:rsidRPr="006D2AB9" w:rsidRDefault="006D2AB9" w:rsidP="006D2AB9">
      <w:pPr>
        <w:pStyle w:val="ListParagraph"/>
        <w:ind w:left="785" w:firstLine="5"/>
        <w:jc w:val="both"/>
        <w:rPr>
          <w:rFonts w:ascii="Verdana" w:hAnsi="Verdana"/>
          <w:sz w:val="20"/>
          <w:szCs w:val="20"/>
        </w:rPr>
      </w:pPr>
      <w:r w:rsidRPr="006D2AB9">
        <w:rPr>
          <w:rFonts w:ascii="Verdana" w:hAnsi="Verdana"/>
          <w:sz w:val="20"/>
          <w:szCs w:val="20"/>
        </w:rPr>
        <w:t>CMJ – Day’s - increase from £3500 to £4000 (returning from Thailand in 2026)</w:t>
      </w:r>
    </w:p>
    <w:p w14:paraId="4E776264" w14:textId="77777777" w:rsidR="006D2AB9" w:rsidRPr="006D2AB9" w:rsidRDefault="006D2AB9" w:rsidP="006D2AB9">
      <w:pPr>
        <w:pStyle w:val="ListParagraph"/>
        <w:ind w:left="785" w:firstLine="5"/>
        <w:jc w:val="both"/>
        <w:rPr>
          <w:rFonts w:ascii="Verdana" w:hAnsi="Verdana"/>
          <w:sz w:val="20"/>
          <w:szCs w:val="20"/>
        </w:rPr>
      </w:pPr>
      <w:r w:rsidRPr="006D2AB9">
        <w:rPr>
          <w:rFonts w:ascii="Verdana" w:hAnsi="Verdana"/>
          <w:sz w:val="20"/>
          <w:szCs w:val="20"/>
        </w:rPr>
        <w:t>CMJ – Curtis - increase from £3500 to £4000</w:t>
      </w:r>
    </w:p>
    <w:p w14:paraId="5506848C" w14:textId="77777777" w:rsidR="006D2AB9" w:rsidRPr="006D2AB9" w:rsidRDefault="006D2AB9" w:rsidP="006D2AB9">
      <w:pPr>
        <w:pStyle w:val="ListParagraph"/>
        <w:ind w:left="785" w:firstLine="5"/>
        <w:jc w:val="both"/>
        <w:rPr>
          <w:rFonts w:ascii="Verdana" w:hAnsi="Verdana"/>
          <w:sz w:val="20"/>
          <w:szCs w:val="20"/>
        </w:rPr>
      </w:pPr>
      <w:r w:rsidRPr="006D2AB9">
        <w:rPr>
          <w:rFonts w:ascii="Verdana" w:hAnsi="Verdana"/>
          <w:sz w:val="20"/>
          <w:szCs w:val="20"/>
        </w:rPr>
        <w:t>E Rocha – to remain at £1500</w:t>
      </w:r>
    </w:p>
    <w:p w14:paraId="7617D01D" w14:textId="77777777" w:rsidR="006D2AB9" w:rsidRDefault="006D2AB9" w:rsidP="006D2AB9">
      <w:pPr>
        <w:pStyle w:val="ListParagraph"/>
        <w:ind w:left="785" w:firstLine="5"/>
        <w:jc w:val="both"/>
        <w:rPr>
          <w:rFonts w:ascii="Verdana" w:hAnsi="Verdana"/>
          <w:sz w:val="20"/>
          <w:szCs w:val="20"/>
        </w:rPr>
      </w:pPr>
      <w:r w:rsidRPr="006D2AB9">
        <w:rPr>
          <w:rFonts w:ascii="Verdana" w:hAnsi="Verdana"/>
          <w:sz w:val="20"/>
          <w:szCs w:val="20"/>
        </w:rPr>
        <w:t>Release International - to remain at £1500.</w:t>
      </w:r>
    </w:p>
    <w:p w14:paraId="42A49CA6" w14:textId="0D4600D4" w:rsidR="00D27FB0" w:rsidRDefault="00D27FB0" w:rsidP="006D2AB9">
      <w:pPr>
        <w:pStyle w:val="ListParagraph"/>
        <w:ind w:left="785" w:firstLine="5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Ochalla</w:t>
      </w:r>
      <w:proofErr w:type="spellEnd"/>
      <w:r>
        <w:rPr>
          <w:rFonts w:ascii="Verdana" w:hAnsi="Verdana"/>
          <w:sz w:val="20"/>
          <w:szCs w:val="20"/>
        </w:rPr>
        <w:t xml:space="preserve"> (Wilson)</w:t>
      </w:r>
      <w:r w:rsidR="00B23C20">
        <w:rPr>
          <w:rFonts w:ascii="Verdana" w:hAnsi="Verdana"/>
          <w:sz w:val="20"/>
          <w:szCs w:val="20"/>
        </w:rPr>
        <w:t>, as explained by Stephen,</w:t>
      </w:r>
      <w:r>
        <w:rPr>
          <w:rFonts w:ascii="Verdana" w:hAnsi="Verdana"/>
          <w:sz w:val="20"/>
          <w:szCs w:val="20"/>
        </w:rPr>
        <w:t xml:space="preserve"> £1000 </w:t>
      </w:r>
    </w:p>
    <w:p w14:paraId="0A97DFE6" w14:textId="77777777" w:rsidR="006D2AB9" w:rsidRDefault="006D2AB9" w:rsidP="006D2AB9">
      <w:pPr>
        <w:pStyle w:val="ListParagraph"/>
        <w:ind w:left="785" w:firstLine="5"/>
        <w:jc w:val="both"/>
        <w:rPr>
          <w:rFonts w:ascii="Verdana" w:hAnsi="Verdana"/>
          <w:sz w:val="20"/>
          <w:szCs w:val="20"/>
        </w:rPr>
      </w:pPr>
      <w:r w:rsidRPr="006D2AB9">
        <w:rPr>
          <w:rFonts w:ascii="Verdana" w:hAnsi="Verdana"/>
          <w:sz w:val="20"/>
          <w:szCs w:val="20"/>
        </w:rPr>
        <w:t>Tewkesbury GP Chaplaincy – increase from £1000 to £1500.</w:t>
      </w:r>
    </w:p>
    <w:p w14:paraId="1B17254C" w14:textId="77777777" w:rsidR="00896267" w:rsidRDefault="00896267" w:rsidP="006D2AB9">
      <w:pPr>
        <w:pStyle w:val="ListParagraph"/>
        <w:ind w:left="785" w:firstLine="5"/>
        <w:jc w:val="both"/>
        <w:rPr>
          <w:rFonts w:ascii="Verdana" w:hAnsi="Verdana"/>
          <w:sz w:val="20"/>
          <w:szCs w:val="20"/>
        </w:rPr>
      </w:pPr>
    </w:p>
    <w:p w14:paraId="7CA36691" w14:textId="00F764C5" w:rsidR="00896267" w:rsidRDefault="00896267" w:rsidP="006D2AB9">
      <w:pPr>
        <w:pStyle w:val="ListParagraph"/>
        <w:ind w:left="785" w:firstLine="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Phil will make 2 </w:t>
      </w:r>
      <w:r w:rsidR="00BF0C76">
        <w:rPr>
          <w:rFonts w:ascii="Verdana" w:hAnsi="Verdana"/>
          <w:sz w:val="20"/>
          <w:szCs w:val="20"/>
        </w:rPr>
        <w:t xml:space="preserve">equal </w:t>
      </w:r>
      <w:r w:rsidR="00BA6A88">
        <w:rPr>
          <w:rFonts w:ascii="Verdana" w:hAnsi="Verdana"/>
          <w:sz w:val="20"/>
          <w:szCs w:val="20"/>
        </w:rPr>
        <w:t>six-month</w:t>
      </w:r>
      <w:r w:rsidR="00BF0C7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payments </w:t>
      </w:r>
    </w:p>
    <w:p w14:paraId="3AB1CC3E" w14:textId="77777777" w:rsidR="0006236A" w:rsidRDefault="0006236A" w:rsidP="006D2AB9">
      <w:pPr>
        <w:pStyle w:val="ListParagraph"/>
        <w:ind w:left="785" w:firstLine="5"/>
        <w:jc w:val="both"/>
        <w:rPr>
          <w:rFonts w:ascii="Verdana" w:hAnsi="Verdana"/>
          <w:sz w:val="20"/>
          <w:szCs w:val="20"/>
        </w:rPr>
      </w:pPr>
    </w:p>
    <w:p w14:paraId="48850387" w14:textId="706ABE13" w:rsidR="0006236A" w:rsidRDefault="0006236A" w:rsidP="006D2AB9">
      <w:pPr>
        <w:pStyle w:val="ListParagraph"/>
        <w:ind w:left="785" w:firstLine="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Phil proposed th</w:t>
      </w:r>
      <w:r w:rsidR="009670B8">
        <w:rPr>
          <w:rFonts w:ascii="Verdana" w:hAnsi="Verdana"/>
          <w:sz w:val="20"/>
          <w:szCs w:val="20"/>
        </w:rPr>
        <w:t>e following budget to our Mission Partners</w:t>
      </w:r>
    </w:p>
    <w:p w14:paraId="1D77280F" w14:textId="514912B2" w:rsidR="009670B8" w:rsidRDefault="009670B8" w:rsidP="006D2AB9">
      <w:pPr>
        <w:pStyle w:val="ListParagraph"/>
        <w:ind w:left="785" w:firstLine="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Proposer:  Phil</w:t>
      </w:r>
    </w:p>
    <w:p w14:paraId="0BA6B868" w14:textId="68A54838" w:rsidR="009670B8" w:rsidRDefault="009670B8" w:rsidP="006D2AB9">
      <w:pPr>
        <w:pStyle w:val="ListParagraph"/>
        <w:ind w:left="785" w:firstLine="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Seconder:  Sara</w:t>
      </w:r>
    </w:p>
    <w:p w14:paraId="02CFD506" w14:textId="42D504A8" w:rsidR="009670B8" w:rsidRPr="006D2AB9" w:rsidRDefault="009670B8" w:rsidP="006D2AB9">
      <w:pPr>
        <w:pStyle w:val="ListParagraph"/>
        <w:ind w:left="785" w:firstLine="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Vote:  </w:t>
      </w:r>
      <w:r w:rsidR="006A4FE9">
        <w:rPr>
          <w:rFonts w:ascii="Verdana" w:hAnsi="Verdana"/>
          <w:sz w:val="20"/>
          <w:szCs w:val="20"/>
        </w:rPr>
        <w:t>Unanimous</w:t>
      </w:r>
    </w:p>
    <w:p w14:paraId="3DD8BCA7" w14:textId="77777777" w:rsidR="00D27FB0" w:rsidRPr="007E2C05" w:rsidRDefault="00D27FB0" w:rsidP="007E2C05">
      <w:pPr>
        <w:jc w:val="both"/>
        <w:rPr>
          <w:rFonts w:ascii="Verdana" w:hAnsi="Verdana"/>
          <w:sz w:val="20"/>
          <w:szCs w:val="20"/>
        </w:rPr>
      </w:pPr>
    </w:p>
    <w:p w14:paraId="5D8BFC6F" w14:textId="22CA4D7E" w:rsidR="00594740" w:rsidRDefault="009670B8" w:rsidP="00594740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  <w:bookmarkStart w:id="4" w:name="_Hlk213247178"/>
      <w:r>
        <w:rPr>
          <w:rFonts w:ascii="Verdana" w:hAnsi="Verdana"/>
          <w:sz w:val="20"/>
          <w:szCs w:val="20"/>
        </w:rPr>
        <w:t xml:space="preserve">Phil informed that the </w:t>
      </w:r>
      <w:r w:rsidR="00594740" w:rsidRPr="00594740">
        <w:rPr>
          <w:rFonts w:ascii="Verdana" w:hAnsi="Verdana"/>
          <w:sz w:val="20"/>
          <w:szCs w:val="20"/>
        </w:rPr>
        <w:t>Louisa Ruddles Charity</w:t>
      </w:r>
      <w:r>
        <w:rPr>
          <w:rFonts w:ascii="Verdana" w:hAnsi="Verdana"/>
          <w:sz w:val="20"/>
          <w:szCs w:val="20"/>
        </w:rPr>
        <w:t xml:space="preserve"> </w:t>
      </w:r>
      <w:r w:rsidR="00093468">
        <w:rPr>
          <w:rFonts w:ascii="Verdana" w:hAnsi="Verdana"/>
          <w:sz w:val="20"/>
          <w:szCs w:val="20"/>
        </w:rPr>
        <w:t>no longer exists and the sums</w:t>
      </w:r>
      <w:r>
        <w:rPr>
          <w:rFonts w:ascii="Verdana" w:hAnsi="Verdana"/>
          <w:sz w:val="20"/>
          <w:szCs w:val="20"/>
        </w:rPr>
        <w:t xml:space="preserve"> </w:t>
      </w:r>
      <w:r w:rsidR="00EA21BE">
        <w:rPr>
          <w:rFonts w:ascii="Verdana" w:hAnsi="Verdana"/>
          <w:sz w:val="20"/>
          <w:szCs w:val="20"/>
        </w:rPr>
        <w:t>transferred to Holy Trinity</w:t>
      </w:r>
      <w:r w:rsidR="006A4FE9">
        <w:rPr>
          <w:rFonts w:ascii="Verdana" w:hAnsi="Verdana"/>
          <w:sz w:val="20"/>
          <w:szCs w:val="20"/>
        </w:rPr>
        <w:t>.  Phil also proposed</w:t>
      </w:r>
      <w:r w:rsidR="00EA21BE">
        <w:rPr>
          <w:rFonts w:ascii="Verdana" w:hAnsi="Verdana"/>
          <w:sz w:val="20"/>
          <w:szCs w:val="20"/>
        </w:rPr>
        <w:t xml:space="preserve"> that the</w:t>
      </w:r>
      <w:r w:rsidR="00594740" w:rsidRPr="00594740">
        <w:rPr>
          <w:rFonts w:ascii="Verdana" w:hAnsi="Verdana"/>
          <w:sz w:val="20"/>
          <w:szCs w:val="20"/>
        </w:rPr>
        <w:t xml:space="preserve"> </w:t>
      </w:r>
      <w:r w:rsidR="00497B7F">
        <w:rPr>
          <w:rFonts w:ascii="Verdana" w:hAnsi="Verdana"/>
          <w:sz w:val="20"/>
          <w:szCs w:val="20"/>
        </w:rPr>
        <w:t>“</w:t>
      </w:r>
      <w:r w:rsidR="00E42DF9">
        <w:rPr>
          <w:rFonts w:ascii="Verdana" w:hAnsi="Verdana"/>
          <w:sz w:val="20"/>
          <w:szCs w:val="20"/>
        </w:rPr>
        <w:t xml:space="preserve">Family in Need </w:t>
      </w:r>
      <w:r w:rsidR="00497B7F">
        <w:rPr>
          <w:rFonts w:ascii="Verdana" w:hAnsi="Verdana"/>
          <w:sz w:val="20"/>
          <w:szCs w:val="20"/>
        </w:rPr>
        <w:t>F</w:t>
      </w:r>
      <w:r w:rsidR="00007CE6">
        <w:rPr>
          <w:rFonts w:ascii="Verdana" w:hAnsi="Verdana"/>
          <w:sz w:val="20"/>
          <w:szCs w:val="20"/>
        </w:rPr>
        <w:t>und</w:t>
      </w:r>
      <w:r w:rsidR="00497B7F">
        <w:rPr>
          <w:rFonts w:ascii="Verdana" w:hAnsi="Verdana"/>
          <w:sz w:val="20"/>
          <w:szCs w:val="20"/>
        </w:rPr>
        <w:t>”</w:t>
      </w:r>
      <w:r w:rsidR="00007CE6">
        <w:rPr>
          <w:rFonts w:ascii="Verdana" w:hAnsi="Verdana"/>
          <w:sz w:val="20"/>
          <w:szCs w:val="20"/>
        </w:rPr>
        <w:t xml:space="preserve"> </w:t>
      </w:r>
      <w:r w:rsidR="00E42DF9">
        <w:rPr>
          <w:rFonts w:ascii="Verdana" w:hAnsi="Verdana"/>
          <w:sz w:val="20"/>
          <w:szCs w:val="20"/>
        </w:rPr>
        <w:t>is combined with the Louisa Ruddles Charity as th</w:t>
      </w:r>
      <w:r w:rsidR="00007CE6">
        <w:rPr>
          <w:rFonts w:ascii="Verdana" w:hAnsi="Verdana"/>
          <w:sz w:val="20"/>
          <w:szCs w:val="20"/>
        </w:rPr>
        <w:t xml:space="preserve">ese 2 charities provide the same support </w:t>
      </w:r>
      <w:r w:rsidR="006A4FE9">
        <w:rPr>
          <w:rFonts w:ascii="Verdana" w:hAnsi="Verdana"/>
          <w:sz w:val="20"/>
          <w:szCs w:val="20"/>
        </w:rPr>
        <w:t xml:space="preserve">when </w:t>
      </w:r>
      <w:r w:rsidR="005820C7">
        <w:rPr>
          <w:rFonts w:ascii="Verdana" w:hAnsi="Verdana"/>
          <w:sz w:val="20"/>
          <w:szCs w:val="20"/>
        </w:rPr>
        <w:t>for those in need</w:t>
      </w:r>
      <w:r w:rsidR="006A4FE9">
        <w:rPr>
          <w:rFonts w:ascii="Verdana" w:hAnsi="Verdana"/>
          <w:sz w:val="20"/>
          <w:szCs w:val="20"/>
        </w:rPr>
        <w:t>.</w:t>
      </w:r>
    </w:p>
    <w:p w14:paraId="2D9A8E92" w14:textId="7E9F46CA" w:rsidR="006A4FE9" w:rsidRDefault="006A4FE9" w:rsidP="00594740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Proposer:  Phil</w:t>
      </w:r>
    </w:p>
    <w:p w14:paraId="1E62DADF" w14:textId="79A15CEA" w:rsidR="006A4FE9" w:rsidRDefault="006A4FE9" w:rsidP="00594740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Seconder:  Josh</w:t>
      </w:r>
    </w:p>
    <w:p w14:paraId="60D407C7" w14:textId="5652EBF7" w:rsidR="006A4FE9" w:rsidRDefault="006A4FE9" w:rsidP="00594740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Vote:  Unanimous</w:t>
      </w:r>
    </w:p>
    <w:p w14:paraId="4CB1C4CD" w14:textId="77777777" w:rsidR="009F2167" w:rsidRDefault="009F2167" w:rsidP="00594740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</w:p>
    <w:p w14:paraId="23BD12C7" w14:textId="2238CB44" w:rsidR="009F2167" w:rsidRDefault="009F2167" w:rsidP="00594740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Phil informed that MP previously claimed the Gift Aid </w:t>
      </w:r>
      <w:r w:rsidR="00773007">
        <w:rPr>
          <w:rFonts w:ascii="Verdana" w:hAnsi="Verdana"/>
          <w:sz w:val="20"/>
          <w:szCs w:val="20"/>
        </w:rPr>
        <w:t>for small donations</w:t>
      </w:r>
      <w:r>
        <w:rPr>
          <w:rFonts w:ascii="Verdana" w:hAnsi="Verdana"/>
          <w:sz w:val="20"/>
          <w:szCs w:val="20"/>
        </w:rPr>
        <w:t xml:space="preserve"> via software </w:t>
      </w:r>
      <w:r w:rsidR="00497B7F">
        <w:rPr>
          <w:rFonts w:ascii="Verdana" w:hAnsi="Verdana"/>
          <w:sz w:val="20"/>
          <w:szCs w:val="20"/>
        </w:rPr>
        <w:t>which</w:t>
      </w:r>
      <w:r>
        <w:rPr>
          <w:rFonts w:ascii="Verdana" w:hAnsi="Verdana"/>
          <w:sz w:val="20"/>
          <w:szCs w:val="20"/>
        </w:rPr>
        <w:t xml:space="preserve"> is now out of date.  </w:t>
      </w:r>
      <w:r w:rsidR="000E7594">
        <w:rPr>
          <w:rFonts w:ascii="Verdana" w:hAnsi="Verdana"/>
          <w:sz w:val="20"/>
          <w:szCs w:val="20"/>
        </w:rPr>
        <w:t>MP has also retired.  Phil</w:t>
      </w:r>
      <w:r>
        <w:rPr>
          <w:rFonts w:ascii="Verdana" w:hAnsi="Verdana"/>
          <w:sz w:val="20"/>
          <w:szCs w:val="20"/>
        </w:rPr>
        <w:t xml:space="preserve"> requested that </w:t>
      </w:r>
      <w:r w:rsidR="00603453">
        <w:rPr>
          <w:rFonts w:ascii="Verdana" w:hAnsi="Verdana"/>
          <w:sz w:val="20"/>
          <w:szCs w:val="20"/>
        </w:rPr>
        <w:t>we subscribe to a Gift Aid Service at a cost of £15 per month to be able to calculate this for us</w:t>
      </w:r>
      <w:r w:rsidR="005863C2">
        <w:rPr>
          <w:rFonts w:ascii="Verdana" w:hAnsi="Verdana"/>
          <w:sz w:val="20"/>
          <w:szCs w:val="20"/>
        </w:rPr>
        <w:t>.  The PCC agreed.</w:t>
      </w:r>
    </w:p>
    <w:p w14:paraId="7AEC4226" w14:textId="1CB5477B" w:rsidR="000E7594" w:rsidRPr="000E7594" w:rsidRDefault="000E7594" w:rsidP="00594740">
      <w:pPr>
        <w:pStyle w:val="ListParagraph"/>
        <w:ind w:left="785"/>
        <w:jc w:val="both"/>
        <w:rPr>
          <w:rFonts w:ascii="Verdana" w:hAnsi="Verdana"/>
          <w:b/>
          <w:bCs/>
          <w:sz w:val="20"/>
          <w:szCs w:val="20"/>
        </w:rPr>
      </w:pPr>
      <w:r w:rsidRPr="000E7594">
        <w:rPr>
          <w:rFonts w:ascii="Verdana" w:hAnsi="Verdana"/>
          <w:b/>
          <w:bCs/>
          <w:sz w:val="20"/>
          <w:szCs w:val="20"/>
        </w:rPr>
        <w:t>Action:  Phil to subscribe to the Gift Aid service</w:t>
      </w:r>
    </w:p>
    <w:p w14:paraId="4EB6E74A" w14:textId="77777777" w:rsidR="00BF0C76" w:rsidRDefault="00BF0C76" w:rsidP="00594740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</w:p>
    <w:p w14:paraId="312DC808" w14:textId="2A815FA4" w:rsidR="00BF0C76" w:rsidRDefault="00BF0C76" w:rsidP="00594740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Phil informed that </w:t>
      </w:r>
      <w:r w:rsidR="00D555A5">
        <w:rPr>
          <w:rFonts w:ascii="Verdana" w:hAnsi="Verdana"/>
          <w:sz w:val="20"/>
          <w:szCs w:val="20"/>
        </w:rPr>
        <w:t>the Christmas</w:t>
      </w:r>
      <w:r w:rsidR="004448DA">
        <w:rPr>
          <w:rFonts w:ascii="Verdana" w:hAnsi="Verdana"/>
          <w:sz w:val="20"/>
          <w:szCs w:val="20"/>
        </w:rPr>
        <w:t xml:space="preserve"> </w:t>
      </w:r>
      <w:r w:rsidR="00D555A5">
        <w:rPr>
          <w:rFonts w:ascii="Verdana" w:hAnsi="Verdana"/>
          <w:sz w:val="20"/>
          <w:szCs w:val="20"/>
        </w:rPr>
        <w:t>donations received from the Carol and Christingle Services raised £540</w:t>
      </w:r>
      <w:r w:rsidR="004448DA">
        <w:rPr>
          <w:rFonts w:ascii="Verdana" w:hAnsi="Verdana"/>
          <w:sz w:val="20"/>
          <w:szCs w:val="20"/>
        </w:rPr>
        <w:t xml:space="preserve">.35.  This amount plus the surplus </w:t>
      </w:r>
      <w:r w:rsidR="00A251DE">
        <w:rPr>
          <w:rFonts w:ascii="Verdana" w:hAnsi="Verdana"/>
          <w:sz w:val="20"/>
          <w:szCs w:val="20"/>
        </w:rPr>
        <w:t xml:space="preserve">of </w:t>
      </w:r>
      <w:r w:rsidR="004448DA">
        <w:rPr>
          <w:rFonts w:ascii="Verdana" w:hAnsi="Verdana"/>
          <w:sz w:val="20"/>
          <w:szCs w:val="20"/>
        </w:rPr>
        <w:t xml:space="preserve">£373.85 </w:t>
      </w:r>
      <w:r w:rsidR="00A251DE">
        <w:rPr>
          <w:rFonts w:ascii="Verdana" w:hAnsi="Verdana"/>
          <w:sz w:val="20"/>
          <w:szCs w:val="20"/>
        </w:rPr>
        <w:t xml:space="preserve">from the Mission Fund, </w:t>
      </w:r>
      <w:r w:rsidR="004448DA">
        <w:rPr>
          <w:rFonts w:ascii="Verdana" w:hAnsi="Verdana"/>
          <w:sz w:val="20"/>
          <w:szCs w:val="20"/>
        </w:rPr>
        <w:t xml:space="preserve">equates to </w:t>
      </w:r>
      <w:r w:rsidR="00113690">
        <w:rPr>
          <w:rFonts w:ascii="Verdana" w:hAnsi="Verdana"/>
          <w:sz w:val="20"/>
          <w:szCs w:val="20"/>
        </w:rPr>
        <w:t xml:space="preserve">Embrace and </w:t>
      </w:r>
      <w:r w:rsidR="00E50E77">
        <w:rPr>
          <w:rFonts w:ascii="Verdana" w:hAnsi="Verdana"/>
          <w:sz w:val="20"/>
          <w:szCs w:val="20"/>
        </w:rPr>
        <w:t>The Children’s Society each receiv</w:t>
      </w:r>
      <w:r w:rsidR="00BB4337">
        <w:rPr>
          <w:rFonts w:ascii="Verdana" w:hAnsi="Verdana"/>
          <w:sz w:val="20"/>
          <w:szCs w:val="20"/>
        </w:rPr>
        <w:t>ing</w:t>
      </w:r>
      <w:r w:rsidR="00E50E77">
        <w:rPr>
          <w:rFonts w:ascii="Verdana" w:hAnsi="Verdana"/>
          <w:sz w:val="20"/>
          <w:szCs w:val="20"/>
        </w:rPr>
        <w:t xml:space="preserve"> £</w:t>
      </w:r>
      <w:r w:rsidR="00BB4337">
        <w:rPr>
          <w:rFonts w:ascii="Verdana" w:hAnsi="Verdana"/>
          <w:sz w:val="20"/>
          <w:szCs w:val="20"/>
        </w:rPr>
        <w:t>457.10.</w:t>
      </w:r>
    </w:p>
    <w:p w14:paraId="12E3CA9E" w14:textId="77777777" w:rsidR="005863C2" w:rsidRDefault="005863C2" w:rsidP="00594740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</w:p>
    <w:p w14:paraId="174FDE24" w14:textId="1A91E079" w:rsidR="005863C2" w:rsidRDefault="005863C2" w:rsidP="00594740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Thank you was given to both Phil and HH in the office </w:t>
      </w:r>
    </w:p>
    <w:p w14:paraId="6D28EA86" w14:textId="77777777" w:rsidR="00507AF5" w:rsidRPr="00EF592C" w:rsidRDefault="00507AF5" w:rsidP="00EF592C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</w:p>
    <w:bookmarkEnd w:id="4"/>
    <w:p w14:paraId="238AC268" w14:textId="77777777" w:rsidR="00507AF5" w:rsidRDefault="00507AF5" w:rsidP="004A4354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</w:p>
    <w:p w14:paraId="36409593" w14:textId="7A8A37C7" w:rsidR="0037427E" w:rsidRPr="007B45FE" w:rsidRDefault="002C090E" w:rsidP="00AF6D97">
      <w:pPr>
        <w:pStyle w:val="ListParagraph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7B45FE">
        <w:rPr>
          <w:rFonts w:ascii="Verdana" w:hAnsi="Verdana"/>
          <w:b/>
          <w:bCs/>
          <w:sz w:val="20"/>
          <w:szCs w:val="20"/>
        </w:rPr>
        <w:t>Safeguarding</w:t>
      </w:r>
      <w:r w:rsidR="00880E70" w:rsidRPr="007B45FE">
        <w:rPr>
          <w:rFonts w:ascii="Verdana" w:hAnsi="Verdana"/>
          <w:b/>
          <w:bCs/>
          <w:sz w:val="20"/>
          <w:szCs w:val="20"/>
        </w:rPr>
        <w:t xml:space="preserve"> report</w:t>
      </w:r>
    </w:p>
    <w:p w14:paraId="5BF3EDAD" w14:textId="24C69D29" w:rsidR="00D9485F" w:rsidRDefault="008D76E3" w:rsidP="00052F98">
      <w:pPr>
        <w:pStyle w:val="ListParagraph"/>
        <w:ind w:left="785" w:firstLine="5"/>
        <w:jc w:val="both"/>
        <w:rPr>
          <w:rFonts w:ascii="Verdana" w:hAnsi="Verdana"/>
          <w:sz w:val="20"/>
          <w:szCs w:val="20"/>
        </w:rPr>
      </w:pPr>
      <w:r w:rsidRPr="001F4C03">
        <w:rPr>
          <w:rFonts w:ascii="Verdana" w:hAnsi="Verdana"/>
          <w:sz w:val="20"/>
          <w:szCs w:val="20"/>
        </w:rPr>
        <w:t xml:space="preserve">Duncan </w:t>
      </w:r>
      <w:r w:rsidR="00D70448">
        <w:rPr>
          <w:rFonts w:ascii="Verdana" w:hAnsi="Verdana"/>
          <w:sz w:val="20"/>
          <w:szCs w:val="20"/>
        </w:rPr>
        <w:t xml:space="preserve">circulated </w:t>
      </w:r>
      <w:r w:rsidR="002D4C45">
        <w:rPr>
          <w:rFonts w:ascii="Verdana" w:hAnsi="Verdana"/>
          <w:sz w:val="20"/>
          <w:szCs w:val="20"/>
        </w:rPr>
        <w:t>t</w:t>
      </w:r>
      <w:r w:rsidR="009E7497">
        <w:rPr>
          <w:rFonts w:ascii="Verdana" w:hAnsi="Verdana"/>
          <w:sz w:val="20"/>
          <w:szCs w:val="20"/>
        </w:rPr>
        <w:t xml:space="preserve">he </w:t>
      </w:r>
      <w:r w:rsidR="00495D9D">
        <w:rPr>
          <w:rFonts w:ascii="Verdana" w:hAnsi="Verdana"/>
          <w:sz w:val="20"/>
          <w:szCs w:val="20"/>
        </w:rPr>
        <w:t>S</w:t>
      </w:r>
      <w:r w:rsidR="009E7497">
        <w:rPr>
          <w:rFonts w:ascii="Verdana" w:hAnsi="Verdana"/>
          <w:sz w:val="20"/>
          <w:szCs w:val="20"/>
        </w:rPr>
        <w:t xml:space="preserve">afeguarding </w:t>
      </w:r>
      <w:r w:rsidR="0034782E">
        <w:rPr>
          <w:rFonts w:ascii="Verdana" w:hAnsi="Verdana"/>
          <w:sz w:val="20"/>
          <w:szCs w:val="20"/>
        </w:rPr>
        <w:t>Q</w:t>
      </w:r>
      <w:r w:rsidR="00495D9D">
        <w:rPr>
          <w:rFonts w:ascii="Verdana" w:hAnsi="Verdana"/>
          <w:sz w:val="20"/>
          <w:szCs w:val="20"/>
        </w:rPr>
        <w:t xml:space="preserve">uestionnaire prior to the meeting.  </w:t>
      </w:r>
      <w:r w:rsidR="00052F98">
        <w:rPr>
          <w:rFonts w:ascii="Verdana" w:hAnsi="Verdana"/>
          <w:sz w:val="20"/>
          <w:szCs w:val="20"/>
        </w:rPr>
        <w:t xml:space="preserve">He gave thanks to </w:t>
      </w:r>
      <w:proofErr w:type="gramStart"/>
      <w:r w:rsidR="00052F98">
        <w:rPr>
          <w:rFonts w:ascii="Verdana" w:hAnsi="Verdana"/>
          <w:sz w:val="20"/>
          <w:szCs w:val="20"/>
        </w:rPr>
        <w:t>Jo  and</w:t>
      </w:r>
      <w:proofErr w:type="gramEnd"/>
      <w:r w:rsidR="00052F98">
        <w:rPr>
          <w:rFonts w:ascii="Verdana" w:hAnsi="Verdana"/>
          <w:sz w:val="20"/>
          <w:szCs w:val="20"/>
        </w:rPr>
        <w:t xml:space="preserve"> others for “</w:t>
      </w:r>
      <w:r w:rsidR="007F6F04">
        <w:rPr>
          <w:rFonts w:ascii="Verdana" w:hAnsi="Verdana"/>
          <w:sz w:val="20"/>
          <w:szCs w:val="20"/>
        </w:rPr>
        <w:t>t</w:t>
      </w:r>
      <w:r w:rsidR="00052F98">
        <w:rPr>
          <w:rFonts w:ascii="Verdana" w:hAnsi="Verdana"/>
          <w:sz w:val="20"/>
          <w:szCs w:val="20"/>
        </w:rPr>
        <w:t xml:space="preserve">weaking” this.  </w:t>
      </w:r>
      <w:r w:rsidR="008167CF">
        <w:rPr>
          <w:rFonts w:ascii="Verdana" w:hAnsi="Verdana"/>
          <w:sz w:val="20"/>
          <w:szCs w:val="20"/>
        </w:rPr>
        <w:t xml:space="preserve">Some questions and </w:t>
      </w:r>
      <w:r w:rsidR="0050690A">
        <w:rPr>
          <w:rFonts w:ascii="Verdana" w:hAnsi="Verdana"/>
          <w:sz w:val="20"/>
          <w:szCs w:val="20"/>
        </w:rPr>
        <w:t xml:space="preserve">clarifications were discussed, along with when to send out for completion.  </w:t>
      </w:r>
      <w:r w:rsidR="00215DDA">
        <w:rPr>
          <w:rFonts w:ascii="Verdana" w:hAnsi="Verdana"/>
          <w:sz w:val="20"/>
          <w:szCs w:val="20"/>
        </w:rPr>
        <w:t>To be discussed again at the next PCC meeting in March</w:t>
      </w:r>
    </w:p>
    <w:p w14:paraId="1FC9A2A8" w14:textId="39C269FB" w:rsidR="00215DDA" w:rsidRDefault="00215DDA" w:rsidP="00215DDA">
      <w:pPr>
        <w:pStyle w:val="ListParagraph"/>
        <w:ind w:left="785" w:firstLine="5"/>
        <w:jc w:val="both"/>
        <w:rPr>
          <w:rFonts w:ascii="Verdana" w:hAnsi="Verdana"/>
          <w:b/>
          <w:bCs/>
          <w:sz w:val="20"/>
          <w:szCs w:val="20"/>
        </w:rPr>
      </w:pPr>
      <w:r w:rsidRPr="00215DDA">
        <w:rPr>
          <w:rFonts w:ascii="Verdana" w:hAnsi="Verdana"/>
          <w:b/>
          <w:bCs/>
          <w:sz w:val="20"/>
          <w:szCs w:val="20"/>
        </w:rPr>
        <w:t>Action:  To discuss sending out the Safeguarding Questionnaire at the March PCC meeting</w:t>
      </w:r>
    </w:p>
    <w:p w14:paraId="33615667" w14:textId="77777777" w:rsidR="00215DDA" w:rsidRDefault="00215DDA" w:rsidP="00215DDA">
      <w:pPr>
        <w:pStyle w:val="ListParagraph"/>
        <w:ind w:left="785" w:firstLine="5"/>
        <w:jc w:val="both"/>
        <w:rPr>
          <w:rFonts w:ascii="Verdana" w:hAnsi="Verdana"/>
          <w:b/>
          <w:bCs/>
          <w:sz w:val="20"/>
          <w:szCs w:val="20"/>
        </w:rPr>
      </w:pPr>
    </w:p>
    <w:p w14:paraId="04154C8D" w14:textId="60881EF0" w:rsidR="00215DDA" w:rsidRPr="00207136" w:rsidRDefault="00207136" w:rsidP="00215DDA">
      <w:pPr>
        <w:pStyle w:val="ListParagraph"/>
        <w:ind w:left="785" w:firstLine="5"/>
        <w:jc w:val="both"/>
        <w:rPr>
          <w:rFonts w:ascii="Verdana" w:hAnsi="Verdana"/>
          <w:sz w:val="20"/>
          <w:szCs w:val="20"/>
        </w:rPr>
      </w:pPr>
      <w:r w:rsidRPr="00207136">
        <w:rPr>
          <w:rFonts w:ascii="Verdana" w:hAnsi="Verdana"/>
          <w:sz w:val="20"/>
          <w:szCs w:val="20"/>
        </w:rPr>
        <w:t>Safeguarding a</w:t>
      </w:r>
      <w:r w:rsidR="00215DDA" w:rsidRPr="00207136">
        <w:rPr>
          <w:rFonts w:ascii="Verdana" w:hAnsi="Verdana"/>
          <w:sz w:val="20"/>
          <w:szCs w:val="20"/>
        </w:rPr>
        <w:t xml:space="preserve">ctions from the last </w:t>
      </w:r>
      <w:r w:rsidRPr="00207136">
        <w:rPr>
          <w:rFonts w:ascii="Verdana" w:hAnsi="Verdana"/>
          <w:sz w:val="20"/>
          <w:szCs w:val="20"/>
        </w:rPr>
        <w:t>PCC to be carried forward.</w:t>
      </w:r>
    </w:p>
    <w:p w14:paraId="666AD27D" w14:textId="77777777" w:rsidR="00207136" w:rsidRPr="00207136" w:rsidRDefault="00207136" w:rsidP="00215DDA">
      <w:pPr>
        <w:pStyle w:val="ListParagraph"/>
        <w:ind w:left="785" w:firstLine="5"/>
        <w:jc w:val="both"/>
        <w:rPr>
          <w:rFonts w:ascii="Verdana" w:hAnsi="Verdana"/>
          <w:sz w:val="20"/>
          <w:szCs w:val="20"/>
        </w:rPr>
      </w:pPr>
    </w:p>
    <w:p w14:paraId="1CE69148" w14:textId="72B77AE3" w:rsidR="00207136" w:rsidRPr="00207136" w:rsidRDefault="00207136" w:rsidP="00215DDA">
      <w:pPr>
        <w:pStyle w:val="ListParagraph"/>
        <w:ind w:left="785" w:firstLine="5"/>
        <w:jc w:val="both"/>
        <w:rPr>
          <w:rFonts w:ascii="Verdana" w:hAnsi="Verdana"/>
          <w:sz w:val="20"/>
          <w:szCs w:val="20"/>
        </w:rPr>
      </w:pPr>
      <w:r w:rsidRPr="00207136">
        <w:rPr>
          <w:rFonts w:ascii="Verdana" w:hAnsi="Verdana"/>
          <w:sz w:val="20"/>
          <w:szCs w:val="20"/>
        </w:rPr>
        <w:t>Duncan informed that there are no current safeguarding concerns</w:t>
      </w:r>
      <w:r w:rsidR="008E2960">
        <w:rPr>
          <w:rFonts w:ascii="Verdana" w:hAnsi="Verdana"/>
          <w:sz w:val="20"/>
          <w:szCs w:val="20"/>
        </w:rPr>
        <w:t xml:space="preserve"> and thanked Sam</w:t>
      </w:r>
      <w:r w:rsidR="000029B0">
        <w:rPr>
          <w:rFonts w:ascii="Verdana" w:hAnsi="Verdana"/>
          <w:sz w:val="20"/>
          <w:szCs w:val="20"/>
        </w:rPr>
        <w:t xml:space="preserve"> for her help with Safeguarding Sunday</w:t>
      </w:r>
      <w:r w:rsidR="005D7479">
        <w:rPr>
          <w:rFonts w:ascii="Verdana" w:hAnsi="Verdana"/>
          <w:sz w:val="20"/>
          <w:szCs w:val="20"/>
        </w:rPr>
        <w:t>.</w:t>
      </w:r>
    </w:p>
    <w:p w14:paraId="5D73D81D" w14:textId="77777777" w:rsidR="00207136" w:rsidRPr="00207136" w:rsidRDefault="00207136" w:rsidP="00215DDA">
      <w:pPr>
        <w:pStyle w:val="ListParagraph"/>
        <w:ind w:left="785" w:firstLine="5"/>
        <w:jc w:val="both"/>
        <w:rPr>
          <w:rFonts w:ascii="Verdana" w:hAnsi="Verdana"/>
          <w:sz w:val="20"/>
          <w:szCs w:val="20"/>
        </w:rPr>
      </w:pPr>
    </w:p>
    <w:p w14:paraId="112F3D21" w14:textId="4BC06389" w:rsidR="00207136" w:rsidRPr="00207136" w:rsidRDefault="00207136" w:rsidP="00215DDA">
      <w:pPr>
        <w:pStyle w:val="ListParagraph"/>
        <w:ind w:left="785" w:firstLine="5"/>
        <w:jc w:val="both"/>
        <w:rPr>
          <w:rFonts w:ascii="Verdana" w:hAnsi="Verdana"/>
          <w:sz w:val="20"/>
          <w:szCs w:val="20"/>
        </w:rPr>
      </w:pPr>
      <w:r w:rsidRPr="00207136">
        <w:rPr>
          <w:rFonts w:ascii="Verdana" w:hAnsi="Verdana"/>
          <w:sz w:val="20"/>
          <w:szCs w:val="20"/>
        </w:rPr>
        <w:t xml:space="preserve">Stephen thanked Duncan </w:t>
      </w:r>
      <w:r w:rsidR="0034782E">
        <w:rPr>
          <w:rFonts w:ascii="Verdana" w:hAnsi="Verdana"/>
          <w:sz w:val="20"/>
          <w:szCs w:val="20"/>
        </w:rPr>
        <w:t xml:space="preserve">for his work with Safeguarding </w:t>
      </w:r>
    </w:p>
    <w:p w14:paraId="46C333C4" w14:textId="77777777" w:rsidR="009C67EB" w:rsidRDefault="009C67EB" w:rsidP="009C67EB">
      <w:pPr>
        <w:pStyle w:val="ListParagraph"/>
        <w:jc w:val="both"/>
        <w:rPr>
          <w:rFonts w:ascii="Verdana" w:hAnsi="Verdana"/>
          <w:sz w:val="20"/>
          <w:szCs w:val="20"/>
        </w:rPr>
      </w:pPr>
    </w:p>
    <w:p w14:paraId="51105F46" w14:textId="77777777" w:rsidR="00D15F19" w:rsidRDefault="00D15F19" w:rsidP="00837E31">
      <w:pPr>
        <w:pStyle w:val="ListParagraph"/>
        <w:jc w:val="both"/>
        <w:rPr>
          <w:rFonts w:ascii="Verdana" w:hAnsi="Verdana"/>
          <w:sz w:val="20"/>
          <w:szCs w:val="20"/>
        </w:rPr>
      </w:pPr>
    </w:p>
    <w:p w14:paraId="698B6174" w14:textId="77777777" w:rsidR="006D2AB9" w:rsidRDefault="006D2AB9" w:rsidP="00837E31">
      <w:pPr>
        <w:pStyle w:val="ListParagraph"/>
        <w:jc w:val="both"/>
        <w:rPr>
          <w:rFonts w:ascii="Verdana" w:hAnsi="Verdana"/>
          <w:b/>
          <w:bCs/>
          <w:sz w:val="20"/>
          <w:szCs w:val="20"/>
        </w:rPr>
      </w:pPr>
    </w:p>
    <w:p w14:paraId="49EC982B" w14:textId="0A4A93E4" w:rsidR="00B8073D" w:rsidRDefault="00AD62A7" w:rsidP="00AF6D97">
      <w:pPr>
        <w:pStyle w:val="ListParagraph"/>
        <w:numPr>
          <w:ilvl w:val="0"/>
          <w:numId w:val="3"/>
        </w:numPr>
        <w:jc w:val="both"/>
        <w:rPr>
          <w:rFonts w:ascii="Verdana" w:hAnsi="Verdana"/>
          <w:b/>
          <w:bCs/>
          <w:sz w:val="20"/>
          <w:szCs w:val="20"/>
        </w:rPr>
      </w:pPr>
      <w:r w:rsidRPr="001F4C03">
        <w:rPr>
          <w:rFonts w:ascii="Verdana" w:hAnsi="Verdana"/>
          <w:b/>
          <w:bCs/>
          <w:sz w:val="20"/>
          <w:szCs w:val="20"/>
        </w:rPr>
        <w:t xml:space="preserve">Health and Safety and </w:t>
      </w:r>
      <w:r w:rsidR="002C090E" w:rsidRPr="001F4C03">
        <w:rPr>
          <w:rFonts w:ascii="Verdana" w:hAnsi="Verdana"/>
          <w:b/>
          <w:bCs/>
          <w:sz w:val="20"/>
          <w:szCs w:val="20"/>
        </w:rPr>
        <w:t>Fabric report</w:t>
      </w:r>
    </w:p>
    <w:p w14:paraId="44E4AAA4" w14:textId="3A963C43" w:rsidR="007F1F04" w:rsidRDefault="00FC78B6" w:rsidP="00F433CA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  <w:r w:rsidRPr="0089208E">
        <w:rPr>
          <w:rFonts w:ascii="Verdana" w:hAnsi="Verdana"/>
          <w:sz w:val="20"/>
          <w:szCs w:val="20"/>
        </w:rPr>
        <w:t xml:space="preserve">The Churchwardens </w:t>
      </w:r>
      <w:r w:rsidR="00BF767D">
        <w:rPr>
          <w:rFonts w:ascii="Verdana" w:hAnsi="Verdana"/>
          <w:sz w:val="20"/>
          <w:szCs w:val="20"/>
        </w:rPr>
        <w:t>circulated their fabric report prior to the meeting</w:t>
      </w:r>
      <w:r w:rsidR="00407FB6">
        <w:rPr>
          <w:rFonts w:ascii="Verdana" w:hAnsi="Verdana"/>
          <w:sz w:val="20"/>
          <w:szCs w:val="20"/>
        </w:rPr>
        <w:t xml:space="preserve">. </w:t>
      </w:r>
    </w:p>
    <w:p w14:paraId="37C5B6DA" w14:textId="77777777" w:rsidR="00071E8A" w:rsidRDefault="00071E8A" w:rsidP="00F433CA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</w:p>
    <w:p w14:paraId="72FF9614" w14:textId="41EC8529" w:rsidR="00BF2722" w:rsidRDefault="00674921" w:rsidP="00BF2722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Alan informed that t</w:t>
      </w:r>
      <w:r w:rsidRPr="00674921">
        <w:rPr>
          <w:rFonts w:ascii="Verdana" w:hAnsi="Verdana"/>
          <w:sz w:val="20"/>
          <w:szCs w:val="20"/>
        </w:rPr>
        <w:t xml:space="preserve">he security alarm </w:t>
      </w:r>
      <w:r>
        <w:rPr>
          <w:rFonts w:ascii="Verdana" w:hAnsi="Verdana"/>
          <w:sz w:val="20"/>
          <w:szCs w:val="20"/>
        </w:rPr>
        <w:t xml:space="preserve">at the OMH </w:t>
      </w:r>
      <w:r w:rsidRPr="00674921">
        <w:rPr>
          <w:rFonts w:ascii="Verdana" w:hAnsi="Verdana"/>
          <w:sz w:val="20"/>
          <w:szCs w:val="20"/>
        </w:rPr>
        <w:t>is no longer used as it has been faulty for several years</w:t>
      </w:r>
      <w:r w:rsidR="00BF2722">
        <w:rPr>
          <w:rFonts w:ascii="Verdana" w:hAnsi="Verdana"/>
          <w:sz w:val="20"/>
          <w:szCs w:val="20"/>
        </w:rPr>
        <w:t xml:space="preserve">.  </w:t>
      </w:r>
      <w:r w:rsidRPr="00674921">
        <w:rPr>
          <w:rFonts w:ascii="Verdana" w:hAnsi="Verdana"/>
          <w:sz w:val="20"/>
          <w:szCs w:val="20"/>
        </w:rPr>
        <w:t xml:space="preserve">It has therefore been decided to decommission and remove it, and this will be done in early January. </w:t>
      </w:r>
      <w:r w:rsidR="00BF2722">
        <w:rPr>
          <w:rFonts w:ascii="Verdana" w:hAnsi="Verdana"/>
          <w:sz w:val="20"/>
          <w:szCs w:val="20"/>
        </w:rPr>
        <w:t>It was confi</w:t>
      </w:r>
      <w:r w:rsidR="00651BF8">
        <w:rPr>
          <w:rFonts w:ascii="Verdana" w:hAnsi="Verdana"/>
          <w:sz w:val="20"/>
          <w:szCs w:val="20"/>
        </w:rPr>
        <w:t xml:space="preserve">rmed that this will not </w:t>
      </w:r>
      <w:r w:rsidR="00BA6A88">
        <w:rPr>
          <w:rFonts w:ascii="Verdana" w:hAnsi="Verdana"/>
          <w:sz w:val="20"/>
          <w:szCs w:val="20"/>
        </w:rPr>
        <w:t>affect</w:t>
      </w:r>
      <w:r w:rsidR="00651BF8">
        <w:rPr>
          <w:rFonts w:ascii="Verdana" w:hAnsi="Verdana"/>
          <w:sz w:val="20"/>
          <w:szCs w:val="20"/>
        </w:rPr>
        <w:t xml:space="preserve"> our insurance premiums.</w:t>
      </w:r>
    </w:p>
    <w:p w14:paraId="4B7924E5" w14:textId="77777777" w:rsidR="00BF2722" w:rsidRDefault="00BF2722" w:rsidP="00BF2722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</w:p>
    <w:p w14:paraId="1B2D9C12" w14:textId="717E51A6" w:rsidR="00674921" w:rsidRDefault="00BF2722" w:rsidP="00BF2722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</w:t>
      </w:r>
      <w:r w:rsidR="00674921" w:rsidRPr="00BF2722">
        <w:rPr>
          <w:rFonts w:ascii="Verdana" w:hAnsi="Verdana"/>
          <w:sz w:val="20"/>
          <w:szCs w:val="20"/>
        </w:rPr>
        <w:t>he men’s toilet seat</w:t>
      </w:r>
      <w:r>
        <w:rPr>
          <w:rFonts w:ascii="Verdana" w:hAnsi="Verdana"/>
          <w:sz w:val="20"/>
          <w:szCs w:val="20"/>
        </w:rPr>
        <w:t xml:space="preserve"> at the OMH</w:t>
      </w:r>
      <w:r w:rsidR="00674921" w:rsidRPr="00BF2722">
        <w:rPr>
          <w:rFonts w:ascii="Verdana" w:hAnsi="Verdana"/>
          <w:sz w:val="20"/>
          <w:szCs w:val="20"/>
        </w:rPr>
        <w:t xml:space="preserve"> has needed reattaching twice</w:t>
      </w:r>
      <w:r>
        <w:rPr>
          <w:rFonts w:ascii="Verdana" w:hAnsi="Verdana"/>
          <w:sz w:val="20"/>
          <w:szCs w:val="20"/>
        </w:rPr>
        <w:t xml:space="preserve">. Therefore, they </w:t>
      </w:r>
      <w:r w:rsidR="00674921" w:rsidRPr="00BF2722">
        <w:rPr>
          <w:rFonts w:ascii="Verdana" w:hAnsi="Verdana"/>
          <w:sz w:val="20"/>
          <w:szCs w:val="20"/>
        </w:rPr>
        <w:t xml:space="preserve">are looking to fit a more robust mechanism for it. </w:t>
      </w:r>
    </w:p>
    <w:p w14:paraId="617CA43C" w14:textId="77777777" w:rsidR="00BF2722" w:rsidRPr="00BF2722" w:rsidRDefault="00BF2722" w:rsidP="00BF2722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</w:p>
    <w:p w14:paraId="6430C072" w14:textId="3CF62047" w:rsidR="00651BF8" w:rsidRDefault="00674921" w:rsidP="00674921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  <w:r w:rsidRPr="00674921">
        <w:rPr>
          <w:rFonts w:ascii="Verdana" w:hAnsi="Verdana"/>
          <w:sz w:val="20"/>
          <w:szCs w:val="20"/>
        </w:rPr>
        <w:t xml:space="preserve">The water softener in the kitchen developed a leak </w:t>
      </w:r>
      <w:r w:rsidR="00651BF8">
        <w:rPr>
          <w:rFonts w:ascii="Verdana" w:hAnsi="Verdana"/>
          <w:sz w:val="20"/>
          <w:szCs w:val="20"/>
        </w:rPr>
        <w:t xml:space="preserve">and </w:t>
      </w:r>
      <w:r w:rsidRPr="00674921">
        <w:rPr>
          <w:rFonts w:ascii="Verdana" w:hAnsi="Verdana"/>
          <w:sz w:val="20"/>
          <w:szCs w:val="20"/>
        </w:rPr>
        <w:t xml:space="preserve">has been replaced </w:t>
      </w:r>
    </w:p>
    <w:p w14:paraId="601538CD" w14:textId="77777777" w:rsidR="00651BF8" w:rsidRDefault="00651BF8" w:rsidP="00674921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</w:p>
    <w:p w14:paraId="3FC91D67" w14:textId="6CC586BA" w:rsidR="00674921" w:rsidRPr="00674921" w:rsidRDefault="00674921" w:rsidP="00674921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  <w:r w:rsidRPr="00674921">
        <w:rPr>
          <w:rFonts w:ascii="Verdana" w:hAnsi="Verdana"/>
          <w:sz w:val="20"/>
          <w:szCs w:val="20"/>
        </w:rPr>
        <w:t xml:space="preserve">The kitchen inventory was completed in November, and some new glasses have been bought to replace those that have been broken. </w:t>
      </w:r>
      <w:r w:rsidR="00651BF8">
        <w:rPr>
          <w:rFonts w:ascii="Verdana" w:hAnsi="Verdana"/>
          <w:sz w:val="20"/>
          <w:szCs w:val="20"/>
        </w:rPr>
        <w:t>N</w:t>
      </w:r>
      <w:r w:rsidRPr="00674921">
        <w:rPr>
          <w:rFonts w:ascii="Verdana" w:hAnsi="Verdana"/>
          <w:sz w:val="20"/>
          <w:szCs w:val="20"/>
        </w:rPr>
        <w:t>ew mugs are also required.</w:t>
      </w:r>
    </w:p>
    <w:p w14:paraId="2DD57144" w14:textId="77777777" w:rsidR="00651BF8" w:rsidRPr="0097518B" w:rsidRDefault="00651BF8" w:rsidP="0097518B">
      <w:pPr>
        <w:jc w:val="both"/>
        <w:rPr>
          <w:rFonts w:ascii="Verdana" w:hAnsi="Verdana"/>
          <w:sz w:val="20"/>
          <w:szCs w:val="20"/>
        </w:rPr>
      </w:pPr>
    </w:p>
    <w:p w14:paraId="2179E178" w14:textId="7AF395D8" w:rsidR="00674921" w:rsidRDefault="00674921" w:rsidP="00674921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  <w:r w:rsidRPr="00674921">
        <w:rPr>
          <w:rFonts w:ascii="Verdana" w:hAnsi="Verdana"/>
          <w:sz w:val="20"/>
          <w:szCs w:val="20"/>
        </w:rPr>
        <w:t>Filters have been cleaned in the kitchen and toilet fans as well as those in the church fan heaters</w:t>
      </w:r>
      <w:r w:rsidR="00A41558">
        <w:rPr>
          <w:rFonts w:ascii="Verdana" w:hAnsi="Verdana"/>
          <w:sz w:val="20"/>
          <w:szCs w:val="20"/>
        </w:rPr>
        <w:t>.  T</w:t>
      </w:r>
      <w:r w:rsidRPr="00674921">
        <w:rPr>
          <w:rFonts w:ascii="Verdana" w:hAnsi="Verdana"/>
          <w:sz w:val="20"/>
          <w:szCs w:val="20"/>
        </w:rPr>
        <w:t>he wardens are looking to replace the filters if possible.</w:t>
      </w:r>
    </w:p>
    <w:p w14:paraId="3E867DA9" w14:textId="77777777" w:rsidR="00651BF8" w:rsidRPr="00674921" w:rsidRDefault="00651BF8" w:rsidP="00674921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</w:p>
    <w:p w14:paraId="5BCB8565" w14:textId="77777777" w:rsidR="00674921" w:rsidRDefault="00674921" w:rsidP="00674921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  <w:r w:rsidRPr="00674921">
        <w:rPr>
          <w:rFonts w:ascii="Verdana" w:hAnsi="Verdana"/>
          <w:sz w:val="20"/>
          <w:szCs w:val="20"/>
        </w:rPr>
        <w:t>In the office kitchen tiles have been replaced where they were removed for the new boiler, and the loose tap repaired.</w:t>
      </w:r>
    </w:p>
    <w:p w14:paraId="41384B66" w14:textId="77777777" w:rsidR="00A41558" w:rsidRPr="00674921" w:rsidRDefault="00A41558" w:rsidP="00674921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</w:p>
    <w:p w14:paraId="4AA039D0" w14:textId="029E7124" w:rsidR="00BA7C5B" w:rsidRDefault="00674921" w:rsidP="00674921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  <w:r w:rsidRPr="00674921">
        <w:rPr>
          <w:rFonts w:ascii="Verdana" w:hAnsi="Verdana"/>
          <w:sz w:val="20"/>
          <w:szCs w:val="20"/>
        </w:rPr>
        <w:t xml:space="preserve">The wardens finally received the 3rd quote for decorating the halls and have agreed a quote of £4200 for the work, which will be </w:t>
      </w:r>
      <w:r w:rsidR="00B17D87">
        <w:rPr>
          <w:rFonts w:ascii="Verdana" w:hAnsi="Verdana"/>
          <w:sz w:val="20"/>
          <w:szCs w:val="20"/>
        </w:rPr>
        <w:t>commenced the first week</w:t>
      </w:r>
      <w:r w:rsidRPr="00674921">
        <w:rPr>
          <w:rFonts w:ascii="Verdana" w:hAnsi="Verdana"/>
          <w:sz w:val="20"/>
          <w:szCs w:val="20"/>
        </w:rPr>
        <w:t xml:space="preserve"> in March</w:t>
      </w:r>
      <w:r w:rsidR="00A41558">
        <w:rPr>
          <w:rFonts w:ascii="Verdana" w:hAnsi="Verdana"/>
          <w:sz w:val="20"/>
          <w:szCs w:val="20"/>
        </w:rPr>
        <w:t>.  J</w:t>
      </w:r>
      <w:r w:rsidRPr="00674921">
        <w:rPr>
          <w:rFonts w:ascii="Verdana" w:hAnsi="Verdana"/>
          <w:sz w:val="20"/>
          <w:szCs w:val="20"/>
        </w:rPr>
        <w:t xml:space="preserve">ust before Christmas </w:t>
      </w:r>
      <w:r w:rsidR="00BA7C5B">
        <w:rPr>
          <w:rFonts w:ascii="Verdana" w:hAnsi="Verdana"/>
          <w:sz w:val="20"/>
          <w:szCs w:val="20"/>
        </w:rPr>
        <w:t xml:space="preserve">we were notified </w:t>
      </w:r>
      <w:r w:rsidRPr="00674921">
        <w:rPr>
          <w:rFonts w:ascii="Verdana" w:hAnsi="Verdana"/>
          <w:sz w:val="20"/>
          <w:szCs w:val="20"/>
        </w:rPr>
        <w:t xml:space="preserve">that we will receive £2,500 towards this cost. </w:t>
      </w:r>
    </w:p>
    <w:p w14:paraId="6DF3107C" w14:textId="77777777" w:rsidR="00BA7C5B" w:rsidRDefault="00BA7C5B" w:rsidP="00674921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</w:p>
    <w:p w14:paraId="742D67B8" w14:textId="13671227" w:rsidR="00BA7C5B" w:rsidRDefault="00BA7C5B" w:rsidP="00674921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</w:t>
      </w:r>
      <w:r w:rsidR="00674921" w:rsidRPr="00674921">
        <w:rPr>
          <w:rFonts w:ascii="Verdana" w:hAnsi="Verdana"/>
          <w:sz w:val="20"/>
          <w:szCs w:val="20"/>
        </w:rPr>
        <w:t>he faculty completion certificate for the hall heating work</w:t>
      </w:r>
      <w:r>
        <w:rPr>
          <w:rFonts w:ascii="Verdana" w:hAnsi="Verdana"/>
          <w:sz w:val="20"/>
          <w:szCs w:val="20"/>
        </w:rPr>
        <w:t xml:space="preserve"> has been submitted</w:t>
      </w:r>
    </w:p>
    <w:p w14:paraId="29C95480" w14:textId="6526432F" w:rsidR="00674921" w:rsidRPr="00674921" w:rsidRDefault="00674921" w:rsidP="00674921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</w:p>
    <w:p w14:paraId="2BBB800D" w14:textId="77777777" w:rsidR="00674921" w:rsidRPr="00674921" w:rsidRDefault="00674921" w:rsidP="00674921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  <w:r w:rsidRPr="00674921">
        <w:rPr>
          <w:rFonts w:ascii="Verdana" w:hAnsi="Verdana"/>
          <w:sz w:val="20"/>
          <w:szCs w:val="20"/>
        </w:rPr>
        <w:t>Following comments after the fire drill, the Hi Viz vests for the fire wardens are now on hooks/in the drawer in the foyer rather than in the cupboard. There is also a trigger button for the hall smoke alarms, below the foyer alarm, so that the alert can also be raised in the halls.</w:t>
      </w:r>
    </w:p>
    <w:p w14:paraId="1357AF3B" w14:textId="77777777" w:rsidR="00BA7C5B" w:rsidRDefault="00BA7C5B" w:rsidP="00674921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</w:p>
    <w:p w14:paraId="30D010A1" w14:textId="734F8E89" w:rsidR="00207136" w:rsidRDefault="00BA7C5B" w:rsidP="00674921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HR</w:t>
      </w:r>
      <w:r w:rsidR="00674921" w:rsidRPr="00674921">
        <w:rPr>
          <w:rFonts w:ascii="Verdana" w:hAnsi="Verdana"/>
          <w:sz w:val="20"/>
          <w:szCs w:val="20"/>
        </w:rPr>
        <w:t xml:space="preserve"> is configuring a single </w:t>
      </w:r>
      <w:r w:rsidR="00BA6A88" w:rsidRPr="00674921">
        <w:rPr>
          <w:rFonts w:ascii="Verdana" w:hAnsi="Verdana"/>
          <w:sz w:val="20"/>
          <w:szCs w:val="20"/>
        </w:rPr>
        <w:t>calendar-based</w:t>
      </w:r>
      <w:r w:rsidR="00674921" w:rsidRPr="00674921">
        <w:rPr>
          <w:rFonts w:ascii="Verdana" w:hAnsi="Verdana"/>
          <w:sz w:val="20"/>
          <w:szCs w:val="20"/>
        </w:rPr>
        <w:t xml:space="preserve"> </w:t>
      </w:r>
      <w:r w:rsidR="00BA6A88" w:rsidRPr="00674921">
        <w:rPr>
          <w:rFonts w:ascii="Verdana" w:hAnsi="Verdana"/>
          <w:sz w:val="20"/>
          <w:szCs w:val="20"/>
        </w:rPr>
        <w:t>Wi-Fi</w:t>
      </w:r>
      <w:r w:rsidR="00674921" w:rsidRPr="00674921">
        <w:rPr>
          <w:rFonts w:ascii="Verdana" w:hAnsi="Verdana"/>
          <w:sz w:val="20"/>
          <w:szCs w:val="20"/>
        </w:rPr>
        <w:t xml:space="preserve"> app to control all the church heating systems which should make scheduling easier.</w:t>
      </w:r>
    </w:p>
    <w:p w14:paraId="6702F2C4" w14:textId="77777777" w:rsidR="006D1CF4" w:rsidRDefault="006D1CF4" w:rsidP="00674921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</w:p>
    <w:p w14:paraId="5E69F9E7" w14:textId="6EB868EB" w:rsidR="006D1CF4" w:rsidRDefault="006D1CF4" w:rsidP="00674921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Alan informed that the quinquennial report has just been received.  Actions have been put onto a spreadsheet</w:t>
      </w:r>
      <w:r w:rsidR="00DE22D8">
        <w:rPr>
          <w:rFonts w:ascii="Verdana" w:hAnsi="Verdana"/>
          <w:sz w:val="20"/>
          <w:szCs w:val="20"/>
        </w:rPr>
        <w:t xml:space="preserve"> and works</w:t>
      </w:r>
      <w:r w:rsidR="007A20EA">
        <w:rPr>
          <w:rFonts w:ascii="Verdana" w:hAnsi="Verdana"/>
          <w:sz w:val="20"/>
          <w:szCs w:val="20"/>
        </w:rPr>
        <w:t xml:space="preserve"> will be</w:t>
      </w:r>
      <w:r w:rsidR="00DE22D8">
        <w:rPr>
          <w:rFonts w:ascii="Verdana" w:hAnsi="Verdana"/>
          <w:sz w:val="20"/>
          <w:szCs w:val="20"/>
        </w:rPr>
        <w:t xml:space="preserve"> commenced</w:t>
      </w:r>
      <w:r w:rsidR="007A20EA">
        <w:rPr>
          <w:rFonts w:ascii="Verdana" w:hAnsi="Verdana"/>
          <w:sz w:val="20"/>
          <w:szCs w:val="20"/>
        </w:rPr>
        <w:t>.  The costs of the quin</w:t>
      </w:r>
      <w:r w:rsidR="00F36601">
        <w:rPr>
          <w:rFonts w:ascii="Verdana" w:hAnsi="Verdana"/>
          <w:sz w:val="20"/>
          <w:szCs w:val="20"/>
        </w:rPr>
        <w:t xml:space="preserve">quennial actions are </w:t>
      </w:r>
      <w:proofErr w:type="gramStart"/>
      <w:r w:rsidR="00F36601">
        <w:rPr>
          <w:rFonts w:ascii="Verdana" w:hAnsi="Verdana"/>
          <w:sz w:val="20"/>
          <w:szCs w:val="20"/>
        </w:rPr>
        <w:t>u</w:t>
      </w:r>
      <w:r w:rsidR="007A20EA">
        <w:rPr>
          <w:rFonts w:ascii="Verdana" w:hAnsi="Verdana"/>
          <w:sz w:val="20"/>
          <w:szCs w:val="20"/>
        </w:rPr>
        <w:t>nknown  as</w:t>
      </w:r>
      <w:proofErr w:type="gramEnd"/>
      <w:r w:rsidR="007A20EA">
        <w:rPr>
          <w:rFonts w:ascii="Verdana" w:hAnsi="Verdana"/>
          <w:sz w:val="20"/>
          <w:szCs w:val="20"/>
        </w:rPr>
        <w:t xml:space="preserve"> yet</w:t>
      </w:r>
      <w:r w:rsidR="00F36601">
        <w:rPr>
          <w:rFonts w:ascii="Verdana" w:hAnsi="Verdana"/>
          <w:sz w:val="20"/>
          <w:szCs w:val="20"/>
        </w:rPr>
        <w:t>.</w:t>
      </w:r>
    </w:p>
    <w:p w14:paraId="5BB26701" w14:textId="77777777" w:rsidR="00E47FAE" w:rsidRDefault="00E47FAE" w:rsidP="00674921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</w:p>
    <w:p w14:paraId="6E133738" w14:textId="2F8E790F" w:rsidR="00E47FAE" w:rsidRDefault="00E47FAE" w:rsidP="00674921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No carpet quotes </w:t>
      </w:r>
      <w:r w:rsidR="00F36601">
        <w:rPr>
          <w:rFonts w:ascii="Verdana" w:hAnsi="Verdana"/>
          <w:sz w:val="20"/>
          <w:szCs w:val="20"/>
        </w:rPr>
        <w:t xml:space="preserve">have been </w:t>
      </w:r>
      <w:r>
        <w:rPr>
          <w:rFonts w:ascii="Verdana" w:hAnsi="Verdana"/>
          <w:sz w:val="20"/>
          <w:szCs w:val="20"/>
        </w:rPr>
        <w:t xml:space="preserve">obtained </w:t>
      </w:r>
      <w:proofErr w:type="gramStart"/>
      <w:r>
        <w:rPr>
          <w:rFonts w:ascii="Verdana" w:hAnsi="Verdana"/>
          <w:sz w:val="20"/>
          <w:szCs w:val="20"/>
        </w:rPr>
        <w:t>as yet</w:t>
      </w:r>
      <w:proofErr w:type="gramEnd"/>
    </w:p>
    <w:p w14:paraId="1E0CCBF6" w14:textId="77777777" w:rsidR="006D2AB9" w:rsidRDefault="006D2AB9" w:rsidP="003D5AD5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</w:p>
    <w:p w14:paraId="3E4AF3DE" w14:textId="7B68957B" w:rsidR="004610FB" w:rsidRDefault="004610FB" w:rsidP="003D5AD5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thank you was given to Alan and Sara</w:t>
      </w:r>
      <w:r w:rsidR="00DE22D8">
        <w:rPr>
          <w:rFonts w:ascii="Verdana" w:hAnsi="Verdana"/>
          <w:sz w:val="20"/>
          <w:szCs w:val="20"/>
        </w:rPr>
        <w:t xml:space="preserve"> for looking after our buildings</w:t>
      </w:r>
    </w:p>
    <w:p w14:paraId="14350C9E" w14:textId="77777777" w:rsidR="00EA4B48" w:rsidRDefault="00EA4B48" w:rsidP="003D5AD5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</w:p>
    <w:p w14:paraId="5A1EE3EC" w14:textId="252A7A45" w:rsidR="00EA4B48" w:rsidRDefault="00EA4B48" w:rsidP="00AF6D97">
      <w:pPr>
        <w:pStyle w:val="ListParagraph"/>
        <w:numPr>
          <w:ilvl w:val="0"/>
          <w:numId w:val="3"/>
        </w:numPr>
        <w:jc w:val="both"/>
        <w:rPr>
          <w:rFonts w:ascii="Verdana" w:hAnsi="Verdana"/>
          <w:b/>
          <w:bCs/>
          <w:sz w:val="20"/>
          <w:szCs w:val="20"/>
        </w:rPr>
      </w:pPr>
      <w:r w:rsidRPr="00EA4B48">
        <w:rPr>
          <w:rFonts w:ascii="Verdana" w:hAnsi="Verdana"/>
          <w:b/>
          <w:bCs/>
          <w:sz w:val="20"/>
          <w:szCs w:val="20"/>
        </w:rPr>
        <w:t>Staffing Update</w:t>
      </w:r>
    </w:p>
    <w:p w14:paraId="38DC51AE" w14:textId="77777777" w:rsidR="005E0505" w:rsidRDefault="00EA4B48" w:rsidP="00EA4B48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  <w:r w:rsidRPr="00EA4B48">
        <w:rPr>
          <w:rFonts w:ascii="Verdana" w:hAnsi="Verdana"/>
          <w:sz w:val="20"/>
          <w:szCs w:val="20"/>
        </w:rPr>
        <w:t xml:space="preserve">Stephen </w:t>
      </w:r>
      <w:r>
        <w:rPr>
          <w:rFonts w:ascii="Verdana" w:hAnsi="Verdana"/>
          <w:sz w:val="20"/>
          <w:szCs w:val="20"/>
        </w:rPr>
        <w:t xml:space="preserve">informed that </w:t>
      </w:r>
      <w:r w:rsidR="005A0B1E">
        <w:rPr>
          <w:rFonts w:ascii="Verdana" w:hAnsi="Verdana"/>
          <w:sz w:val="20"/>
          <w:szCs w:val="20"/>
        </w:rPr>
        <w:t xml:space="preserve">the Staffing Committee and Leadership Team have met regarding the </w:t>
      </w:r>
      <w:r w:rsidR="009A2047">
        <w:rPr>
          <w:rFonts w:ascii="Verdana" w:hAnsi="Verdana"/>
          <w:sz w:val="20"/>
          <w:szCs w:val="20"/>
        </w:rPr>
        <w:t xml:space="preserve">Youth Pastor forthcoming vacancy, when SW leaves her post </w:t>
      </w:r>
      <w:r w:rsidR="00CB009F">
        <w:rPr>
          <w:rFonts w:ascii="Verdana" w:hAnsi="Verdana"/>
          <w:sz w:val="20"/>
          <w:szCs w:val="20"/>
        </w:rPr>
        <w:t xml:space="preserve">on the </w:t>
      </w:r>
      <w:proofErr w:type="gramStart"/>
      <w:r w:rsidR="00CB009F">
        <w:rPr>
          <w:rFonts w:ascii="Verdana" w:hAnsi="Verdana"/>
          <w:sz w:val="20"/>
          <w:szCs w:val="20"/>
        </w:rPr>
        <w:t>8th</w:t>
      </w:r>
      <w:proofErr w:type="gramEnd"/>
      <w:r w:rsidR="009A2047">
        <w:rPr>
          <w:rFonts w:ascii="Verdana" w:hAnsi="Verdana"/>
          <w:sz w:val="20"/>
          <w:szCs w:val="20"/>
        </w:rPr>
        <w:t xml:space="preserve"> February.  </w:t>
      </w:r>
    </w:p>
    <w:p w14:paraId="79D365C8" w14:textId="77777777" w:rsidR="005E0505" w:rsidRDefault="005E0505" w:rsidP="00EA4B48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</w:p>
    <w:p w14:paraId="7100144A" w14:textId="26F57E1E" w:rsidR="00EA4B48" w:rsidRDefault="00316805" w:rsidP="00EA4B48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proposal is that there is a team to “oversee</w:t>
      </w:r>
      <w:r w:rsidR="00553392">
        <w:rPr>
          <w:rFonts w:ascii="Verdana" w:hAnsi="Verdana"/>
          <w:sz w:val="20"/>
          <w:szCs w:val="20"/>
        </w:rPr>
        <w:t xml:space="preserve"> and support</w:t>
      </w:r>
      <w:r>
        <w:rPr>
          <w:rFonts w:ascii="Verdana" w:hAnsi="Verdana"/>
          <w:sz w:val="20"/>
          <w:szCs w:val="20"/>
        </w:rPr>
        <w:t xml:space="preserve">” </w:t>
      </w:r>
      <w:r w:rsidR="005E0505">
        <w:rPr>
          <w:rFonts w:ascii="Verdana" w:hAnsi="Verdana"/>
          <w:sz w:val="20"/>
          <w:szCs w:val="20"/>
        </w:rPr>
        <w:t xml:space="preserve">SW as she continues to volunteer </w:t>
      </w:r>
      <w:r w:rsidR="00843FA4">
        <w:rPr>
          <w:rFonts w:ascii="Verdana" w:hAnsi="Verdana"/>
          <w:sz w:val="20"/>
          <w:szCs w:val="20"/>
        </w:rPr>
        <w:t xml:space="preserve">with the Youth Ministry </w:t>
      </w:r>
      <w:r w:rsidR="00980182">
        <w:rPr>
          <w:rFonts w:ascii="Verdana" w:hAnsi="Verdana"/>
          <w:sz w:val="20"/>
          <w:szCs w:val="20"/>
        </w:rPr>
        <w:t>whilst the post</w:t>
      </w:r>
      <w:r w:rsidR="007F6F04">
        <w:rPr>
          <w:rFonts w:ascii="Verdana" w:hAnsi="Verdana"/>
          <w:sz w:val="20"/>
          <w:szCs w:val="20"/>
        </w:rPr>
        <w:t xml:space="preserve"> is</w:t>
      </w:r>
      <w:r w:rsidR="00980182">
        <w:rPr>
          <w:rFonts w:ascii="Verdana" w:hAnsi="Verdana"/>
          <w:sz w:val="20"/>
          <w:szCs w:val="20"/>
        </w:rPr>
        <w:t xml:space="preserve"> in </w:t>
      </w:r>
      <w:r w:rsidR="007F6F04">
        <w:rPr>
          <w:rFonts w:ascii="Verdana" w:hAnsi="Verdana"/>
          <w:sz w:val="20"/>
          <w:szCs w:val="20"/>
        </w:rPr>
        <w:t>vacancy</w:t>
      </w:r>
      <w:r w:rsidR="00843FA4">
        <w:rPr>
          <w:rFonts w:ascii="Verdana" w:hAnsi="Verdana"/>
          <w:sz w:val="20"/>
          <w:szCs w:val="20"/>
        </w:rPr>
        <w:t xml:space="preserve">.  The PCC </w:t>
      </w:r>
      <w:r w:rsidR="000B064B">
        <w:rPr>
          <w:rFonts w:ascii="Verdana" w:hAnsi="Verdana"/>
          <w:sz w:val="20"/>
          <w:szCs w:val="20"/>
        </w:rPr>
        <w:t>acknowledge that SW is very committed to the youth,</w:t>
      </w:r>
      <w:r w:rsidR="00D811E9">
        <w:rPr>
          <w:rFonts w:ascii="Verdana" w:hAnsi="Verdana"/>
          <w:sz w:val="20"/>
          <w:szCs w:val="20"/>
        </w:rPr>
        <w:t xml:space="preserve"> </w:t>
      </w:r>
      <w:r w:rsidR="00843FA4">
        <w:rPr>
          <w:rFonts w:ascii="Verdana" w:hAnsi="Verdana"/>
          <w:sz w:val="20"/>
          <w:szCs w:val="20"/>
        </w:rPr>
        <w:t xml:space="preserve">but </w:t>
      </w:r>
      <w:r w:rsidR="00D811E9">
        <w:rPr>
          <w:rFonts w:ascii="Verdana" w:hAnsi="Verdana"/>
          <w:sz w:val="20"/>
          <w:szCs w:val="20"/>
        </w:rPr>
        <w:t>t</w:t>
      </w:r>
      <w:r w:rsidR="00732F7A">
        <w:rPr>
          <w:rFonts w:ascii="Verdana" w:hAnsi="Verdana"/>
          <w:sz w:val="20"/>
          <w:szCs w:val="20"/>
        </w:rPr>
        <w:t xml:space="preserve">he PCC </w:t>
      </w:r>
      <w:r w:rsidR="007F6F04">
        <w:rPr>
          <w:rFonts w:ascii="Verdana" w:hAnsi="Verdana"/>
          <w:sz w:val="20"/>
          <w:szCs w:val="20"/>
        </w:rPr>
        <w:t xml:space="preserve">were also conscious of SW’s capacity undertaking a new </w:t>
      </w:r>
      <w:r w:rsidR="005D0DCE">
        <w:rPr>
          <w:rFonts w:ascii="Verdana" w:hAnsi="Verdana"/>
          <w:sz w:val="20"/>
          <w:szCs w:val="20"/>
        </w:rPr>
        <w:t>full-time</w:t>
      </w:r>
      <w:r w:rsidR="007F6F04">
        <w:rPr>
          <w:rFonts w:ascii="Verdana" w:hAnsi="Verdana"/>
          <w:sz w:val="20"/>
          <w:szCs w:val="20"/>
        </w:rPr>
        <w:t xml:space="preserve"> job whilst offering to </w:t>
      </w:r>
      <w:r w:rsidR="005D0DCE">
        <w:rPr>
          <w:rFonts w:ascii="Verdana" w:hAnsi="Verdana"/>
          <w:sz w:val="20"/>
          <w:szCs w:val="20"/>
        </w:rPr>
        <w:t>serve</w:t>
      </w:r>
      <w:r w:rsidR="007F6F04">
        <w:rPr>
          <w:rFonts w:ascii="Verdana" w:hAnsi="Verdana"/>
          <w:sz w:val="20"/>
          <w:szCs w:val="20"/>
        </w:rPr>
        <w:t xml:space="preserve"> as a volunteer leader</w:t>
      </w:r>
      <w:r w:rsidR="00531322">
        <w:rPr>
          <w:rFonts w:ascii="Verdana" w:hAnsi="Verdana"/>
          <w:sz w:val="20"/>
          <w:szCs w:val="20"/>
        </w:rPr>
        <w:t xml:space="preserve">.  </w:t>
      </w:r>
      <w:r w:rsidR="00084604">
        <w:rPr>
          <w:rFonts w:ascii="Verdana" w:hAnsi="Verdana"/>
          <w:sz w:val="20"/>
          <w:szCs w:val="20"/>
        </w:rPr>
        <w:t xml:space="preserve">The </w:t>
      </w:r>
      <w:r w:rsidR="007F6F04">
        <w:rPr>
          <w:rFonts w:ascii="Verdana" w:hAnsi="Verdana"/>
          <w:sz w:val="20"/>
          <w:szCs w:val="20"/>
        </w:rPr>
        <w:t>leadership t</w:t>
      </w:r>
      <w:r w:rsidR="00084604">
        <w:rPr>
          <w:rFonts w:ascii="Verdana" w:hAnsi="Verdana"/>
          <w:sz w:val="20"/>
          <w:szCs w:val="20"/>
        </w:rPr>
        <w:t>eam</w:t>
      </w:r>
      <w:r w:rsidR="007F6F04">
        <w:rPr>
          <w:rFonts w:ascii="Verdana" w:hAnsi="Verdana"/>
          <w:sz w:val="20"/>
          <w:szCs w:val="20"/>
        </w:rPr>
        <w:t xml:space="preserve"> with members of the staffing committee and youth </w:t>
      </w:r>
      <w:proofErr w:type="gramStart"/>
      <w:r w:rsidR="007F6F04">
        <w:rPr>
          <w:rFonts w:ascii="Verdana" w:hAnsi="Verdana"/>
          <w:sz w:val="20"/>
          <w:szCs w:val="20"/>
        </w:rPr>
        <w:t>team</w:t>
      </w:r>
      <w:r w:rsidR="007B3DCA">
        <w:rPr>
          <w:rFonts w:ascii="Verdana" w:hAnsi="Verdana"/>
          <w:sz w:val="20"/>
          <w:szCs w:val="20"/>
        </w:rPr>
        <w:t xml:space="preserve"> </w:t>
      </w:r>
      <w:r w:rsidR="007F6F04">
        <w:rPr>
          <w:rFonts w:ascii="Verdana" w:hAnsi="Verdana"/>
          <w:sz w:val="20"/>
          <w:szCs w:val="20"/>
        </w:rPr>
        <w:t xml:space="preserve"> </w:t>
      </w:r>
      <w:r w:rsidR="00084604">
        <w:rPr>
          <w:rFonts w:ascii="Verdana" w:hAnsi="Verdana"/>
          <w:sz w:val="20"/>
          <w:szCs w:val="20"/>
        </w:rPr>
        <w:t>to</w:t>
      </w:r>
      <w:proofErr w:type="gramEnd"/>
      <w:r w:rsidR="00084604">
        <w:rPr>
          <w:rFonts w:ascii="Verdana" w:hAnsi="Verdana"/>
          <w:sz w:val="20"/>
          <w:szCs w:val="20"/>
        </w:rPr>
        <w:t xml:space="preserve"> meet agai</w:t>
      </w:r>
      <w:r w:rsidR="00456DDD">
        <w:rPr>
          <w:rFonts w:ascii="Verdana" w:hAnsi="Verdana"/>
          <w:sz w:val="20"/>
          <w:szCs w:val="20"/>
        </w:rPr>
        <w:t>n to discuss further.  The PCC and parents can then be informed.</w:t>
      </w:r>
      <w:r w:rsidR="00553392">
        <w:rPr>
          <w:rFonts w:ascii="Verdana" w:hAnsi="Verdana"/>
          <w:sz w:val="20"/>
          <w:szCs w:val="20"/>
        </w:rPr>
        <w:t xml:space="preserve"> </w:t>
      </w:r>
    </w:p>
    <w:p w14:paraId="4E51FD71" w14:textId="77777777" w:rsidR="00A7071E" w:rsidRDefault="00A7071E" w:rsidP="00EA4B48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</w:p>
    <w:p w14:paraId="29CAEA26" w14:textId="31A4AD08" w:rsidR="00A7071E" w:rsidRDefault="00A7071E" w:rsidP="00EA4B48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question was raised as to </w:t>
      </w:r>
      <w:r w:rsidR="007F6F04">
        <w:rPr>
          <w:rFonts w:ascii="Verdana" w:hAnsi="Verdana"/>
          <w:sz w:val="20"/>
          <w:szCs w:val="20"/>
        </w:rPr>
        <w:t xml:space="preserve">whether there should be </w:t>
      </w:r>
      <w:r>
        <w:rPr>
          <w:rFonts w:ascii="Verdana" w:hAnsi="Verdana"/>
          <w:sz w:val="20"/>
          <w:szCs w:val="20"/>
        </w:rPr>
        <w:t>minutes of the</w:t>
      </w:r>
      <w:r w:rsidR="007F6F04">
        <w:rPr>
          <w:rFonts w:ascii="Verdana" w:hAnsi="Verdana"/>
          <w:sz w:val="20"/>
          <w:szCs w:val="20"/>
        </w:rPr>
        <w:t xml:space="preserve"> staffing committee</w:t>
      </w:r>
      <w:r>
        <w:rPr>
          <w:rFonts w:ascii="Verdana" w:hAnsi="Verdana"/>
          <w:sz w:val="20"/>
          <w:szCs w:val="20"/>
        </w:rPr>
        <w:t xml:space="preserve"> meetings.  Stephen informed that minutes are not taken during the meeting</w:t>
      </w:r>
      <w:r w:rsidR="003C4753">
        <w:rPr>
          <w:rFonts w:ascii="Verdana" w:hAnsi="Verdana"/>
          <w:sz w:val="20"/>
          <w:szCs w:val="20"/>
        </w:rPr>
        <w:t xml:space="preserve"> but there </w:t>
      </w:r>
      <w:r w:rsidR="007F6F04">
        <w:rPr>
          <w:rFonts w:ascii="Verdana" w:hAnsi="Verdana"/>
          <w:sz w:val="20"/>
          <w:szCs w:val="20"/>
        </w:rPr>
        <w:t xml:space="preserve">are 2 </w:t>
      </w:r>
      <w:r w:rsidR="003C4753">
        <w:rPr>
          <w:rFonts w:ascii="Verdana" w:hAnsi="Verdana"/>
          <w:sz w:val="20"/>
          <w:szCs w:val="20"/>
        </w:rPr>
        <w:t>Staffing Committee Representative on the PCC (Alison</w:t>
      </w:r>
      <w:r w:rsidR="007F6F04">
        <w:rPr>
          <w:rFonts w:ascii="Verdana" w:hAnsi="Verdana"/>
          <w:sz w:val="20"/>
          <w:szCs w:val="20"/>
        </w:rPr>
        <w:t xml:space="preserve"> and Lesley</w:t>
      </w:r>
      <w:r w:rsidR="003C4753">
        <w:rPr>
          <w:rFonts w:ascii="Verdana" w:hAnsi="Verdana"/>
          <w:sz w:val="20"/>
          <w:szCs w:val="20"/>
        </w:rPr>
        <w:t>)</w:t>
      </w:r>
      <w:r w:rsidR="0006506F">
        <w:rPr>
          <w:rFonts w:ascii="Verdana" w:hAnsi="Verdana"/>
          <w:sz w:val="20"/>
          <w:szCs w:val="20"/>
        </w:rPr>
        <w:t xml:space="preserve"> </w:t>
      </w:r>
      <w:r w:rsidR="007F6F04">
        <w:rPr>
          <w:rFonts w:ascii="Verdana" w:hAnsi="Verdana"/>
          <w:sz w:val="20"/>
          <w:szCs w:val="20"/>
        </w:rPr>
        <w:t>and 3 if you include the chair</w:t>
      </w:r>
      <w:r w:rsidR="003C4753">
        <w:rPr>
          <w:rFonts w:ascii="Verdana" w:hAnsi="Verdana"/>
          <w:sz w:val="20"/>
          <w:szCs w:val="20"/>
        </w:rPr>
        <w:t xml:space="preserve"> who </w:t>
      </w:r>
      <w:r w:rsidR="007F6F04">
        <w:rPr>
          <w:rFonts w:ascii="Verdana" w:hAnsi="Verdana"/>
          <w:sz w:val="20"/>
          <w:szCs w:val="20"/>
        </w:rPr>
        <w:t>are</w:t>
      </w:r>
      <w:r w:rsidR="003C4753">
        <w:rPr>
          <w:rFonts w:ascii="Verdana" w:hAnsi="Verdana"/>
          <w:sz w:val="20"/>
          <w:szCs w:val="20"/>
        </w:rPr>
        <w:t xml:space="preserve"> able to feedback the discussions held </w:t>
      </w:r>
      <w:proofErr w:type="gramStart"/>
      <w:r w:rsidR="003C4753">
        <w:rPr>
          <w:rFonts w:ascii="Verdana" w:hAnsi="Verdana"/>
          <w:sz w:val="20"/>
          <w:szCs w:val="20"/>
        </w:rPr>
        <w:t>etc</w:t>
      </w:r>
      <w:proofErr w:type="gramEnd"/>
      <w:r w:rsidR="007F6F04">
        <w:rPr>
          <w:rFonts w:ascii="Verdana" w:hAnsi="Verdana"/>
          <w:sz w:val="20"/>
          <w:szCs w:val="20"/>
        </w:rPr>
        <w:t xml:space="preserve"> but this would be reviewed and reconsidered</w:t>
      </w:r>
      <w:r w:rsidR="0006506F">
        <w:rPr>
          <w:rFonts w:ascii="Verdana" w:hAnsi="Verdana"/>
          <w:sz w:val="20"/>
          <w:szCs w:val="20"/>
        </w:rPr>
        <w:t xml:space="preserve"> and possibly a report submitted </w:t>
      </w:r>
      <w:r w:rsidR="00C45FC4">
        <w:rPr>
          <w:rFonts w:ascii="Verdana" w:hAnsi="Verdana"/>
          <w:sz w:val="20"/>
          <w:szCs w:val="20"/>
        </w:rPr>
        <w:t>rather than full minutes</w:t>
      </w:r>
      <w:r w:rsidR="007F6F04">
        <w:rPr>
          <w:rFonts w:ascii="Verdana" w:hAnsi="Verdana"/>
          <w:sz w:val="20"/>
          <w:szCs w:val="20"/>
        </w:rPr>
        <w:t>.</w:t>
      </w:r>
    </w:p>
    <w:p w14:paraId="2936B39B" w14:textId="77777777" w:rsidR="000535FA" w:rsidRDefault="000535FA" w:rsidP="00EA4B48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</w:p>
    <w:p w14:paraId="19CFBA0E" w14:textId="776B0D9E" w:rsidR="000535FA" w:rsidRPr="000535FA" w:rsidRDefault="000535FA" w:rsidP="00AF6D97">
      <w:pPr>
        <w:pStyle w:val="ListParagraph"/>
        <w:numPr>
          <w:ilvl w:val="0"/>
          <w:numId w:val="3"/>
        </w:num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0535FA">
        <w:rPr>
          <w:rFonts w:ascii="Verdana" w:hAnsi="Verdana"/>
          <w:b/>
          <w:bCs/>
          <w:sz w:val="20"/>
          <w:szCs w:val="20"/>
        </w:rPr>
        <w:t>Response to Inclusion letter received</w:t>
      </w:r>
    </w:p>
    <w:p w14:paraId="6857CD47" w14:textId="389FEB24" w:rsidR="000535FA" w:rsidRDefault="000535FA" w:rsidP="00A24ECD">
      <w:pPr>
        <w:pStyle w:val="ListParagraph"/>
        <w:ind w:left="85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Simon circulated</w:t>
      </w:r>
      <w:r w:rsidR="00084604">
        <w:rPr>
          <w:rFonts w:ascii="Verdana" w:hAnsi="Verdana"/>
          <w:sz w:val="20"/>
          <w:szCs w:val="20"/>
        </w:rPr>
        <w:t xml:space="preserve"> a draft response to the </w:t>
      </w:r>
      <w:r w:rsidR="00B06800">
        <w:rPr>
          <w:rFonts w:ascii="Verdana" w:hAnsi="Verdana"/>
          <w:sz w:val="20"/>
          <w:szCs w:val="20"/>
        </w:rPr>
        <w:t xml:space="preserve">Inclusion </w:t>
      </w:r>
      <w:r w:rsidR="00084604">
        <w:rPr>
          <w:rFonts w:ascii="Verdana" w:hAnsi="Verdana"/>
          <w:sz w:val="20"/>
          <w:szCs w:val="20"/>
        </w:rPr>
        <w:t>letter received</w:t>
      </w:r>
      <w:r w:rsidR="00B06800">
        <w:rPr>
          <w:rFonts w:ascii="Verdana" w:hAnsi="Verdana"/>
          <w:sz w:val="20"/>
          <w:szCs w:val="20"/>
        </w:rPr>
        <w:t>, prior to the meeting</w:t>
      </w:r>
      <w:r w:rsidR="00084604">
        <w:rPr>
          <w:rFonts w:ascii="Verdana" w:hAnsi="Verdana"/>
          <w:sz w:val="20"/>
          <w:szCs w:val="20"/>
        </w:rPr>
        <w:t xml:space="preserve">. </w:t>
      </w:r>
      <w:r w:rsidR="00A24ECD">
        <w:rPr>
          <w:rFonts w:ascii="Verdana" w:hAnsi="Verdana"/>
          <w:sz w:val="20"/>
          <w:szCs w:val="20"/>
        </w:rPr>
        <w:t xml:space="preserve">  The PCC </w:t>
      </w:r>
      <w:r w:rsidR="00581BDD">
        <w:rPr>
          <w:rFonts w:ascii="Verdana" w:hAnsi="Verdana"/>
          <w:sz w:val="20"/>
          <w:szCs w:val="20"/>
        </w:rPr>
        <w:t xml:space="preserve">discussed and </w:t>
      </w:r>
      <w:r w:rsidR="00A24ECD">
        <w:rPr>
          <w:rFonts w:ascii="Verdana" w:hAnsi="Verdana"/>
          <w:sz w:val="20"/>
          <w:szCs w:val="20"/>
        </w:rPr>
        <w:t xml:space="preserve">considered that it was well written and </w:t>
      </w:r>
      <w:r w:rsidR="00581BDD">
        <w:rPr>
          <w:rFonts w:ascii="Verdana" w:hAnsi="Verdana"/>
          <w:sz w:val="20"/>
          <w:szCs w:val="20"/>
        </w:rPr>
        <w:t xml:space="preserve">was happy with the content.  A typo was noted.  Simon to correct this and send </w:t>
      </w:r>
      <w:r w:rsidR="00201F9C">
        <w:rPr>
          <w:rFonts w:ascii="Verdana" w:hAnsi="Verdana"/>
          <w:sz w:val="20"/>
          <w:szCs w:val="20"/>
        </w:rPr>
        <w:t>the letter to Liz (</w:t>
      </w:r>
      <w:r w:rsidR="00B06800">
        <w:rPr>
          <w:rFonts w:ascii="Verdana" w:hAnsi="Verdana"/>
          <w:sz w:val="20"/>
          <w:szCs w:val="20"/>
        </w:rPr>
        <w:t>Secretary</w:t>
      </w:r>
      <w:r w:rsidR="00201F9C">
        <w:rPr>
          <w:rFonts w:ascii="Verdana" w:hAnsi="Verdana"/>
          <w:sz w:val="20"/>
          <w:szCs w:val="20"/>
        </w:rPr>
        <w:t xml:space="preserve"> of the PCC) to send out to the recipient.</w:t>
      </w:r>
    </w:p>
    <w:p w14:paraId="11FA015D" w14:textId="6D1DDBE6" w:rsidR="00B06800" w:rsidRPr="00B06800" w:rsidRDefault="00B06800" w:rsidP="00A24ECD">
      <w:pPr>
        <w:pStyle w:val="ListParagraph"/>
        <w:ind w:left="855"/>
        <w:jc w:val="both"/>
        <w:rPr>
          <w:rFonts w:ascii="Verdana" w:hAnsi="Verdana"/>
          <w:b/>
          <w:bCs/>
          <w:sz w:val="20"/>
          <w:szCs w:val="20"/>
        </w:rPr>
      </w:pPr>
      <w:r w:rsidRPr="00B06800">
        <w:rPr>
          <w:rFonts w:ascii="Verdana" w:hAnsi="Verdana"/>
          <w:b/>
          <w:bCs/>
          <w:sz w:val="20"/>
          <w:szCs w:val="20"/>
        </w:rPr>
        <w:t>Action:  Simon to send final Letter to Liz.  Liz to send out to the recipient</w:t>
      </w:r>
    </w:p>
    <w:p w14:paraId="7016C183" w14:textId="77777777" w:rsidR="00F60FCF" w:rsidRDefault="00F60FCF" w:rsidP="000535FA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</w:p>
    <w:p w14:paraId="19CDB45D" w14:textId="3AF53447" w:rsidR="00F60FCF" w:rsidRPr="00F60FCF" w:rsidRDefault="00F60FCF" w:rsidP="00AF6D97">
      <w:pPr>
        <w:pStyle w:val="ListParagraph"/>
        <w:numPr>
          <w:ilvl w:val="0"/>
          <w:numId w:val="3"/>
        </w:num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F60FCF">
        <w:rPr>
          <w:rFonts w:ascii="Verdana" w:hAnsi="Verdana"/>
          <w:b/>
          <w:bCs/>
          <w:sz w:val="20"/>
          <w:szCs w:val="20"/>
        </w:rPr>
        <w:t>New Cooker proposal</w:t>
      </w:r>
    </w:p>
    <w:p w14:paraId="3B2FF57A" w14:textId="6866CBAE" w:rsidR="00873650" w:rsidRDefault="005B42F7" w:rsidP="00F60FCF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F60FCF">
        <w:rPr>
          <w:rFonts w:ascii="Verdana" w:hAnsi="Verdana"/>
          <w:sz w:val="20"/>
          <w:szCs w:val="20"/>
        </w:rPr>
        <w:t xml:space="preserve">Josh </w:t>
      </w:r>
      <w:r w:rsidR="008F492A">
        <w:rPr>
          <w:rFonts w:ascii="Verdana" w:hAnsi="Verdana"/>
          <w:sz w:val="20"/>
          <w:szCs w:val="20"/>
        </w:rPr>
        <w:t>c</w:t>
      </w:r>
      <w:r w:rsidR="00F60FCF">
        <w:rPr>
          <w:rFonts w:ascii="Verdana" w:hAnsi="Verdana"/>
          <w:sz w:val="20"/>
          <w:szCs w:val="20"/>
        </w:rPr>
        <w:t xml:space="preserve">irculated </w:t>
      </w:r>
      <w:r w:rsidR="00B06800">
        <w:rPr>
          <w:rFonts w:ascii="Verdana" w:hAnsi="Verdana"/>
          <w:sz w:val="20"/>
          <w:szCs w:val="20"/>
        </w:rPr>
        <w:t>a new cooker proposal to the PCC prior to the meeting</w:t>
      </w:r>
      <w:r w:rsidR="00A61964">
        <w:rPr>
          <w:rFonts w:ascii="Verdana" w:hAnsi="Verdana"/>
          <w:sz w:val="20"/>
          <w:szCs w:val="20"/>
        </w:rPr>
        <w:t xml:space="preserve"> as the current cooker </w:t>
      </w:r>
      <w:proofErr w:type="gramStart"/>
      <w:r w:rsidR="00A61964">
        <w:rPr>
          <w:rFonts w:ascii="Verdana" w:hAnsi="Verdana"/>
          <w:sz w:val="20"/>
          <w:szCs w:val="20"/>
        </w:rPr>
        <w:t xml:space="preserve">is  </w:t>
      </w:r>
      <w:r w:rsidR="005530E8">
        <w:rPr>
          <w:rFonts w:ascii="Verdana" w:hAnsi="Verdana"/>
          <w:sz w:val="20"/>
          <w:szCs w:val="20"/>
        </w:rPr>
        <w:t>in</w:t>
      </w:r>
      <w:r w:rsidR="00A61964">
        <w:rPr>
          <w:rFonts w:ascii="Verdana" w:hAnsi="Verdana"/>
          <w:sz w:val="20"/>
          <w:szCs w:val="20"/>
        </w:rPr>
        <w:t>sufficient</w:t>
      </w:r>
      <w:proofErr w:type="gramEnd"/>
      <w:r w:rsidR="00A61964">
        <w:rPr>
          <w:rFonts w:ascii="Verdana" w:hAnsi="Verdana"/>
          <w:sz w:val="20"/>
          <w:szCs w:val="20"/>
        </w:rPr>
        <w:t xml:space="preserve"> to meet the needs of our outreach.  </w:t>
      </w:r>
      <w:r>
        <w:rPr>
          <w:rFonts w:ascii="Verdana" w:hAnsi="Verdana"/>
          <w:sz w:val="20"/>
          <w:szCs w:val="20"/>
        </w:rPr>
        <w:t>This was discussed</w:t>
      </w:r>
      <w:r w:rsidR="009F2A4D">
        <w:rPr>
          <w:rFonts w:ascii="Verdana" w:hAnsi="Verdana"/>
          <w:sz w:val="20"/>
          <w:szCs w:val="20"/>
        </w:rPr>
        <w:t xml:space="preserve"> and considered</w:t>
      </w:r>
      <w:r w:rsidR="00213265">
        <w:rPr>
          <w:rFonts w:ascii="Verdana" w:hAnsi="Verdana"/>
          <w:sz w:val="20"/>
          <w:szCs w:val="20"/>
        </w:rPr>
        <w:t xml:space="preserve">, including if </w:t>
      </w:r>
      <w:r w:rsidR="007F6F04">
        <w:rPr>
          <w:rFonts w:ascii="Verdana" w:hAnsi="Verdana"/>
          <w:sz w:val="20"/>
          <w:szCs w:val="20"/>
        </w:rPr>
        <w:t xml:space="preserve">it be better </w:t>
      </w:r>
      <w:r w:rsidR="00213265">
        <w:rPr>
          <w:rFonts w:ascii="Verdana" w:hAnsi="Verdana"/>
          <w:sz w:val="20"/>
          <w:szCs w:val="20"/>
        </w:rPr>
        <w:t xml:space="preserve">to wait </w:t>
      </w:r>
      <w:r w:rsidR="007F6F04">
        <w:rPr>
          <w:rFonts w:ascii="Verdana" w:hAnsi="Verdana"/>
          <w:sz w:val="20"/>
          <w:szCs w:val="20"/>
        </w:rPr>
        <w:t xml:space="preserve">until a </w:t>
      </w:r>
      <w:r w:rsidR="006047F9">
        <w:rPr>
          <w:rFonts w:ascii="Verdana" w:hAnsi="Verdana"/>
          <w:sz w:val="20"/>
          <w:szCs w:val="20"/>
        </w:rPr>
        <w:t>more expansive</w:t>
      </w:r>
      <w:r w:rsidR="007F6F04">
        <w:rPr>
          <w:rFonts w:ascii="Verdana" w:hAnsi="Verdana"/>
          <w:sz w:val="20"/>
          <w:szCs w:val="20"/>
        </w:rPr>
        <w:t xml:space="preserve"> refurb of the kitchen might take place.</w:t>
      </w:r>
      <w:r w:rsidR="009F2A4D">
        <w:rPr>
          <w:rFonts w:ascii="Verdana" w:hAnsi="Verdana"/>
          <w:sz w:val="20"/>
          <w:szCs w:val="20"/>
        </w:rPr>
        <w:t xml:space="preserve">  </w:t>
      </w:r>
      <w:r w:rsidR="006047F9">
        <w:rPr>
          <w:rFonts w:ascii="Verdana" w:hAnsi="Verdana"/>
          <w:sz w:val="20"/>
          <w:szCs w:val="20"/>
        </w:rPr>
        <w:t>However</w:t>
      </w:r>
      <w:r w:rsidR="008C762E">
        <w:rPr>
          <w:rFonts w:ascii="Verdana" w:hAnsi="Verdana"/>
          <w:sz w:val="20"/>
          <w:szCs w:val="20"/>
        </w:rPr>
        <w:t>,</w:t>
      </w:r>
      <w:r w:rsidR="006047F9">
        <w:rPr>
          <w:rFonts w:ascii="Verdana" w:hAnsi="Verdana"/>
          <w:sz w:val="20"/>
          <w:szCs w:val="20"/>
        </w:rPr>
        <w:t xml:space="preserve"> it was felt that this might be 18 months </w:t>
      </w:r>
      <w:r w:rsidR="00573066">
        <w:rPr>
          <w:rFonts w:ascii="Verdana" w:hAnsi="Verdana"/>
          <w:sz w:val="20"/>
          <w:szCs w:val="20"/>
        </w:rPr>
        <w:t>to</w:t>
      </w:r>
      <w:r w:rsidR="006047F9">
        <w:rPr>
          <w:rFonts w:ascii="Verdana" w:hAnsi="Verdana"/>
          <w:sz w:val="20"/>
          <w:szCs w:val="20"/>
        </w:rPr>
        <w:t xml:space="preserve"> 2 years off and the need for a new cooker is more urgent</w:t>
      </w:r>
      <w:r w:rsidR="008C762E">
        <w:rPr>
          <w:rFonts w:ascii="Verdana" w:hAnsi="Verdana"/>
          <w:sz w:val="20"/>
          <w:szCs w:val="20"/>
        </w:rPr>
        <w:t xml:space="preserve">. </w:t>
      </w:r>
      <w:r w:rsidR="00A61964">
        <w:rPr>
          <w:rFonts w:ascii="Verdana" w:hAnsi="Verdana"/>
          <w:sz w:val="20"/>
          <w:szCs w:val="20"/>
        </w:rPr>
        <w:t>A</w:t>
      </w:r>
      <w:r w:rsidR="00B615DB">
        <w:rPr>
          <w:rFonts w:ascii="Verdana" w:hAnsi="Verdana"/>
          <w:sz w:val="20"/>
          <w:szCs w:val="20"/>
        </w:rPr>
        <w:t xml:space="preserve"> second-hand </w:t>
      </w:r>
      <w:r w:rsidR="009F2A4D">
        <w:rPr>
          <w:rFonts w:ascii="Verdana" w:hAnsi="Verdana"/>
          <w:sz w:val="20"/>
          <w:szCs w:val="20"/>
        </w:rPr>
        <w:t>catering cooker would cost approx. £6,500 to</w:t>
      </w:r>
      <w:r w:rsidR="00C57573">
        <w:rPr>
          <w:rFonts w:ascii="Verdana" w:hAnsi="Verdana"/>
          <w:sz w:val="20"/>
          <w:szCs w:val="20"/>
        </w:rPr>
        <w:t xml:space="preserve"> </w:t>
      </w:r>
      <w:r w:rsidR="009F2A4D">
        <w:rPr>
          <w:rFonts w:ascii="Verdana" w:hAnsi="Verdana"/>
          <w:sz w:val="20"/>
          <w:szCs w:val="20"/>
        </w:rPr>
        <w:t xml:space="preserve">include the purchase, removal of gas supply, </w:t>
      </w:r>
      <w:r w:rsidR="00C57573">
        <w:rPr>
          <w:rFonts w:ascii="Verdana" w:hAnsi="Verdana"/>
          <w:sz w:val="20"/>
          <w:szCs w:val="20"/>
        </w:rPr>
        <w:t xml:space="preserve">installation and new </w:t>
      </w:r>
      <w:r w:rsidR="00392459">
        <w:rPr>
          <w:rFonts w:ascii="Verdana" w:hAnsi="Verdana"/>
          <w:sz w:val="20"/>
          <w:szCs w:val="20"/>
        </w:rPr>
        <w:t>induction sauce</w:t>
      </w:r>
      <w:r w:rsidR="00C57573">
        <w:rPr>
          <w:rFonts w:ascii="Verdana" w:hAnsi="Verdana"/>
          <w:sz w:val="20"/>
          <w:szCs w:val="20"/>
        </w:rPr>
        <w:t>pans.</w:t>
      </w:r>
      <w:r w:rsidR="00101A3D">
        <w:rPr>
          <w:rFonts w:ascii="Verdana" w:hAnsi="Verdana"/>
          <w:sz w:val="20"/>
          <w:szCs w:val="20"/>
        </w:rPr>
        <w:t xml:space="preserve">  Possible grants could also be looked at. </w:t>
      </w:r>
      <w:r w:rsidR="00873650">
        <w:rPr>
          <w:rFonts w:ascii="Verdana" w:hAnsi="Verdana"/>
          <w:sz w:val="20"/>
          <w:szCs w:val="20"/>
        </w:rPr>
        <w:t xml:space="preserve"> Phil (Treas</w:t>
      </w:r>
      <w:r w:rsidR="00A61964">
        <w:rPr>
          <w:rFonts w:ascii="Verdana" w:hAnsi="Verdana"/>
          <w:sz w:val="20"/>
          <w:szCs w:val="20"/>
        </w:rPr>
        <w:t>urer</w:t>
      </w:r>
      <w:r w:rsidR="008A476F">
        <w:rPr>
          <w:rFonts w:ascii="Verdana" w:hAnsi="Verdana"/>
          <w:sz w:val="20"/>
          <w:szCs w:val="20"/>
        </w:rPr>
        <w:t>) informed that funds would have to be taken from our reserves.</w:t>
      </w:r>
      <w:r w:rsidR="00101A3D">
        <w:rPr>
          <w:rFonts w:ascii="Verdana" w:hAnsi="Verdana"/>
          <w:sz w:val="20"/>
          <w:szCs w:val="20"/>
        </w:rPr>
        <w:t xml:space="preserve"> </w:t>
      </w:r>
    </w:p>
    <w:p w14:paraId="682509E8" w14:textId="7A6AEE8B" w:rsidR="00873650" w:rsidRDefault="00873650" w:rsidP="00F60FCF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Josh proposed that </w:t>
      </w:r>
      <w:r w:rsidR="00213265">
        <w:rPr>
          <w:rFonts w:ascii="Verdana" w:hAnsi="Verdana"/>
          <w:sz w:val="20"/>
          <w:szCs w:val="20"/>
        </w:rPr>
        <w:t>we purchase a second-hand cooker at a total cost of £6,500.</w:t>
      </w:r>
    </w:p>
    <w:p w14:paraId="06DC6328" w14:textId="3BF6CC1A" w:rsidR="00AB32E3" w:rsidRDefault="00AB32E3" w:rsidP="00F60FCF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Proposer:  Josh</w:t>
      </w:r>
    </w:p>
    <w:p w14:paraId="6B845EB2" w14:textId="6B7F9821" w:rsidR="00AB32E3" w:rsidRDefault="00AB32E3" w:rsidP="00F60FCF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Seconder:  Jo</w:t>
      </w:r>
    </w:p>
    <w:p w14:paraId="1AAF6536" w14:textId="4CE852A8" w:rsidR="00AB32E3" w:rsidRDefault="00AB32E3" w:rsidP="00F60FCF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Vote:  Unanimous</w:t>
      </w:r>
    </w:p>
    <w:p w14:paraId="5B52677B" w14:textId="77777777" w:rsidR="00AB32E3" w:rsidRDefault="00AB32E3" w:rsidP="00F60FCF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</w:p>
    <w:p w14:paraId="0A623557" w14:textId="6EF6D9F2" w:rsidR="00F60FCF" w:rsidRPr="00EA4B48" w:rsidRDefault="00873650" w:rsidP="00F60FCF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Josh to lia</w:t>
      </w:r>
      <w:r w:rsidR="00AB32E3"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>se with the Churchwardens further</w:t>
      </w:r>
      <w:r w:rsidR="00AB32E3">
        <w:rPr>
          <w:rFonts w:ascii="Verdana" w:hAnsi="Verdana"/>
          <w:sz w:val="20"/>
          <w:szCs w:val="20"/>
        </w:rPr>
        <w:t xml:space="preserve"> regarding moving this forward.</w:t>
      </w:r>
    </w:p>
    <w:p w14:paraId="2D0B17BE" w14:textId="77777777" w:rsidR="00745865" w:rsidRDefault="00745865" w:rsidP="003D5AD5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</w:p>
    <w:p w14:paraId="0C6ED0F9" w14:textId="77777777" w:rsidR="001F2636" w:rsidRPr="00A126A2" w:rsidRDefault="001F2636" w:rsidP="003E4172">
      <w:pPr>
        <w:jc w:val="both"/>
        <w:rPr>
          <w:rFonts w:ascii="Verdana" w:hAnsi="Verdana"/>
          <w:sz w:val="20"/>
          <w:szCs w:val="20"/>
        </w:rPr>
      </w:pPr>
    </w:p>
    <w:p w14:paraId="73FD657F" w14:textId="3B73AF55" w:rsidR="008E744E" w:rsidRPr="001F4C03" w:rsidRDefault="00E3234D" w:rsidP="00AF6D97">
      <w:pPr>
        <w:pStyle w:val="ListParagraph"/>
        <w:numPr>
          <w:ilvl w:val="0"/>
          <w:numId w:val="3"/>
        </w:numPr>
        <w:jc w:val="both"/>
        <w:rPr>
          <w:rFonts w:ascii="Verdana" w:hAnsi="Verdana"/>
          <w:b/>
          <w:bCs/>
          <w:sz w:val="20"/>
          <w:szCs w:val="20"/>
        </w:rPr>
      </w:pPr>
      <w:r w:rsidRPr="001F4C03">
        <w:rPr>
          <w:rFonts w:ascii="Verdana" w:hAnsi="Verdana"/>
          <w:b/>
          <w:bCs/>
          <w:sz w:val="20"/>
          <w:szCs w:val="20"/>
        </w:rPr>
        <w:t>Diary Dates</w:t>
      </w:r>
    </w:p>
    <w:p w14:paraId="797B70B4" w14:textId="3FD4A822" w:rsidR="00CB4942" w:rsidRDefault="006A7B28" w:rsidP="00E47FAE">
      <w:pPr>
        <w:ind w:left="785"/>
        <w:jc w:val="both"/>
        <w:rPr>
          <w:rFonts w:ascii="Verdana" w:hAnsi="Verdana"/>
          <w:sz w:val="20"/>
          <w:szCs w:val="20"/>
        </w:rPr>
      </w:pPr>
      <w:r w:rsidRPr="001F4C03">
        <w:rPr>
          <w:rFonts w:ascii="Verdana" w:hAnsi="Verdana"/>
          <w:sz w:val="20"/>
          <w:szCs w:val="20"/>
        </w:rPr>
        <w:t>Events being held in the C</w:t>
      </w:r>
      <w:r w:rsidR="00E3234D" w:rsidRPr="001F4C03">
        <w:rPr>
          <w:rFonts w:ascii="Verdana" w:hAnsi="Verdana"/>
          <w:sz w:val="20"/>
          <w:szCs w:val="20"/>
        </w:rPr>
        <w:t>hurch, outside of services, need to be approved by the PCC and recorded in the PCC Minutes for insurance purposes</w:t>
      </w:r>
      <w:r w:rsidR="00EF5F4E" w:rsidRPr="001F4C03">
        <w:rPr>
          <w:rFonts w:ascii="Verdana" w:hAnsi="Verdana"/>
          <w:sz w:val="20"/>
          <w:szCs w:val="20"/>
        </w:rPr>
        <w:t xml:space="preserve">. </w:t>
      </w:r>
      <w:r w:rsidR="00721768" w:rsidRPr="001F4C03">
        <w:rPr>
          <w:rFonts w:ascii="Verdana" w:hAnsi="Verdana"/>
          <w:sz w:val="20"/>
          <w:szCs w:val="20"/>
        </w:rPr>
        <w:t xml:space="preserve">The </w:t>
      </w:r>
      <w:r w:rsidR="008E744E" w:rsidRPr="001F4C03">
        <w:rPr>
          <w:rFonts w:ascii="Verdana" w:hAnsi="Verdana"/>
          <w:sz w:val="20"/>
          <w:szCs w:val="20"/>
        </w:rPr>
        <w:t>e</w:t>
      </w:r>
      <w:r w:rsidR="00D321E4" w:rsidRPr="001F4C03">
        <w:rPr>
          <w:rFonts w:ascii="Verdana" w:hAnsi="Verdana"/>
          <w:sz w:val="20"/>
          <w:szCs w:val="20"/>
        </w:rPr>
        <w:t>ven</w:t>
      </w:r>
      <w:r w:rsidR="00EC7AC2" w:rsidRPr="001F4C03">
        <w:rPr>
          <w:rFonts w:ascii="Verdana" w:hAnsi="Verdana"/>
          <w:sz w:val="20"/>
          <w:szCs w:val="20"/>
        </w:rPr>
        <w:t>t</w:t>
      </w:r>
      <w:r w:rsidR="00D321E4" w:rsidRPr="001F4C03">
        <w:rPr>
          <w:rFonts w:ascii="Verdana" w:hAnsi="Verdana"/>
          <w:sz w:val="20"/>
          <w:szCs w:val="20"/>
        </w:rPr>
        <w:t>s occurring in</w:t>
      </w:r>
      <w:r w:rsidR="00CD60BB">
        <w:rPr>
          <w:rFonts w:ascii="Verdana" w:hAnsi="Verdana"/>
          <w:sz w:val="20"/>
          <w:szCs w:val="20"/>
        </w:rPr>
        <w:t xml:space="preserve"> </w:t>
      </w:r>
      <w:r w:rsidR="00E47FAE">
        <w:rPr>
          <w:rFonts w:ascii="Verdana" w:hAnsi="Verdana"/>
          <w:sz w:val="20"/>
          <w:szCs w:val="20"/>
        </w:rPr>
        <w:t>December/January</w:t>
      </w:r>
    </w:p>
    <w:p w14:paraId="677FC023" w14:textId="3117B67D" w:rsidR="00320107" w:rsidRDefault="00320107" w:rsidP="008C7FE7">
      <w:pPr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AA meeting</w:t>
      </w:r>
    </w:p>
    <w:p w14:paraId="4AC3454D" w14:textId="77777777" w:rsidR="00FB05ED" w:rsidRDefault="004973A3" w:rsidP="00FB05ED">
      <w:pPr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</w:t>
      </w:r>
      <w:r w:rsidRPr="004973A3">
        <w:rPr>
          <w:rFonts w:ascii="Verdana" w:hAnsi="Verdana"/>
          <w:sz w:val="20"/>
          <w:szCs w:val="20"/>
        </w:rPr>
        <w:t xml:space="preserve">intsugi Hope </w:t>
      </w:r>
    </w:p>
    <w:p w14:paraId="1F4341F7" w14:textId="77777777" w:rsidR="00FB05ED" w:rsidRDefault="00FB05ED" w:rsidP="00FB05ED">
      <w:pPr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Alpha Course</w:t>
      </w:r>
    </w:p>
    <w:p w14:paraId="7AE4823C" w14:textId="235C194C" w:rsidR="0020356F" w:rsidRDefault="0020356F" w:rsidP="00FB05ED">
      <w:pPr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Pr="0020356F">
        <w:rPr>
          <w:rFonts w:ascii="Verdana" w:hAnsi="Verdana"/>
          <w:sz w:val="20"/>
          <w:szCs w:val="20"/>
        </w:rPr>
        <w:t>iscovering Britain</w:t>
      </w:r>
    </w:p>
    <w:p w14:paraId="5170A06E" w14:textId="689A598B" w:rsidR="006E6578" w:rsidRDefault="006E6578" w:rsidP="00FB05ED">
      <w:pPr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Afternoon 4U</w:t>
      </w:r>
    </w:p>
    <w:p w14:paraId="2870D8E4" w14:textId="3C8AF2A7" w:rsidR="00592B9E" w:rsidRDefault="00592B9E" w:rsidP="002C276D">
      <w:pPr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Foodbank</w:t>
      </w:r>
    </w:p>
    <w:p w14:paraId="392292D5" w14:textId="79CAC3A4" w:rsidR="006E6578" w:rsidRDefault="00B81D10" w:rsidP="002C276D">
      <w:pPr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Church Ceilidh</w:t>
      </w:r>
    </w:p>
    <w:p w14:paraId="59BC389D" w14:textId="714123B2" w:rsidR="00B81D10" w:rsidRDefault="00B81D10" w:rsidP="002C276D">
      <w:pPr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Faith/Art Journal</w:t>
      </w:r>
      <w:r w:rsidR="00FD6967">
        <w:rPr>
          <w:rFonts w:ascii="Verdana" w:hAnsi="Verdana"/>
          <w:sz w:val="20"/>
          <w:szCs w:val="20"/>
        </w:rPr>
        <w:t>ing</w:t>
      </w:r>
    </w:p>
    <w:p w14:paraId="7B26B876" w14:textId="34AF339B" w:rsidR="00FD6967" w:rsidRDefault="00FD6967" w:rsidP="002C276D">
      <w:pPr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Tewkesbury Historical Society</w:t>
      </w:r>
    </w:p>
    <w:p w14:paraId="11793F3A" w14:textId="77777777" w:rsidR="00FD6967" w:rsidRDefault="00FD6967" w:rsidP="002C276D">
      <w:pPr>
        <w:ind w:left="785"/>
        <w:jc w:val="both"/>
        <w:rPr>
          <w:rFonts w:ascii="Verdana" w:hAnsi="Verdana"/>
          <w:sz w:val="20"/>
          <w:szCs w:val="20"/>
        </w:rPr>
      </w:pPr>
    </w:p>
    <w:p w14:paraId="16D91835" w14:textId="77777777" w:rsidR="00244DBF" w:rsidRDefault="00244DBF" w:rsidP="00244DBF">
      <w:pPr>
        <w:ind w:left="360" w:firstLine="425"/>
        <w:jc w:val="both"/>
        <w:rPr>
          <w:rFonts w:ascii="Verdana" w:hAnsi="Verdana"/>
          <w:sz w:val="20"/>
          <w:szCs w:val="20"/>
        </w:rPr>
      </w:pPr>
    </w:p>
    <w:p w14:paraId="09287B1F" w14:textId="708A47A6" w:rsidR="00094F1D" w:rsidRPr="001F4C03" w:rsidRDefault="00E3234D" w:rsidP="00AF6D97">
      <w:pPr>
        <w:pStyle w:val="ListParagraph"/>
        <w:numPr>
          <w:ilvl w:val="0"/>
          <w:numId w:val="3"/>
        </w:numPr>
        <w:jc w:val="both"/>
        <w:rPr>
          <w:rFonts w:ascii="Verdana" w:hAnsi="Verdana"/>
          <w:b/>
          <w:bCs/>
          <w:sz w:val="20"/>
          <w:szCs w:val="20"/>
        </w:rPr>
      </w:pPr>
      <w:bookmarkStart w:id="5" w:name="_Hlk213236469"/>
      <w:r w:rsidRPr="001F4C03">
        <w:rPr>
          <w:rFonts w:ascii="Verdana" w:hAnsi="Verdana"/>
          <w:b/>
          <w:bCs/>
          <w:sz w:val="20"/>
          <w:szCs w:val="20"/>
        </w:rPr>
        <w:t>Correspondence</w:t>
      </w:r>
    </w:p>
    <w:p w14:paraId="4A0E942D" w14:textId="0C9CA7CC" w:rsidR="00FC6B08" w:rsidRDefault="00FD6967" w:rsidP="008C7FE7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None received.</w:t>
      </w:r>
    </w:p>
    <w:p w14:paraId="75508A3B" w14:textId="19CC56D6" w:rsidR="00E071BF" w:rsidRPr="00FD6967" w:rsidRDefault="00E071BF" w:rsidP="00FD6967">
      <w:pPr>
        <w:jc w:val="both"/>
        <w:rPr>
          <w:rFonts w:ascii="Verdana" w:hAnsi="Verdana"/>
          <w:sz w:val="20"/>
          <w:szCs w:val="20"/>
        </w:rPr>
      </w:pPr>
    </w:p>
    <w:p w14:paraId="01849015" w14:textId="77777777" w:rsidR="00D259A4" w:rsidRDefault="00D259A4" w:rsidP="00DF5F0C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</w:p>
    <w:bookmarkEnd w:id="5"/>
    <w:p w14:paraId="7D092883" w14:textId="79F9392D" w:rsidR="00053445" w:rsidRDefault="007C6EFB" w:rsidP="00AF6D97">
      <w:pPr>
        <w:pStyle w:val="ListParagraph"/>
        <w:numPr>
          <w:ilvl w:val="0"/>
          <w:numId w:val="3"/>
        </w:numPr>
        <w:jc w:val="both"/>
        <w:rPr>
          <w:rFonts w:ascii="Verdana" w:hAnsi="Verdana"/>
          <w:b/>
          <w:sz w:val="20"/>
          <w:szCs w:val="20"/>
        </w:rPr>
      </w:pPr>
      <w:r w:rsidRPr="001F4C03">
        <w:rPr>
          <w:rFonts w:ascii="Verdana" w:hAnsi="Verdana"/>
          <w:b/>
          <w:sz w:val="20"/>
          <w:szCs w:val="20"/>
        </w:rPr>
        <w:t>AOB</w:t>
      </w:r>
    </w:p>
    <w:p w14:paraId="5F6B8723" w14:textId="762B8741" w:rsidR="00A27816" w:rsidRDefault="000A4178" w:rsidP="00A27816">
      <w:pPr>
        <w:pStyle w:val="ListParagraph"/>
        <w:ind w:left="785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Two </w:t>
      </w:r>
      <w:r w:rsidR="00F45E26">
        <w:rPr>
          <w:rFonts w:ascii="Verdana" w:hAnsi="Verdana"/>
          <w:bCs/>
          <w:sz w:val="20"/>
          <w:szCs w:val="20"/>
        </w:rPr>
        <w:t>question</w:t>
      </w:r>
      <w:r>
        <w:rPr>
          <w:rFonts w:ascii="Verdana" w:hAnsi="Verdana"/>
          <w:bCs/>
          <w:sz w:val="20"/>
          <w:szCs w:val="20"/>
        </w:rPr>
        <w:t>s</w:t>
      </w:r>
      <w:r w:rsidR="00F45E26">
        <w:rPr>
          <w:rFonts w:ascii="Verdana" w:hAnsi="Verdana"/>
          <w:bCs/>
          <w:sz w:val="20"/>
          <w:szCs w:val="20"/>
        </w:rPr>
        <w:t xml:space="preserve"> ha</w:t>
      </w:r>
      <w:r>
        <w:rPr>
          <w:rFonts w:ascii="Verdana" w:hAnsi="Verdana"/>
          <w:bCs/>
          <w:sz w:val="20"/>
          <w:szCs w:val="20"/>
        </w:rPr>
        <w:t>ve</w:t>
      </w:r>
      <w:r w:rsidR="00F45E26">
        <w:rPr>
          <w:rFonts w:ascii="Verdana" w:hAnsi="Verdana"/>
          <w:bCs/>
          <w:sz w:val="20"/>
          <w:szCs w:val="20"/>
        </w:rPr>
        <w:t xml:space="preserve"> been raised </w:t>
      </w:r>
      <w:r>
        <w:rPr>
          <w:rFonts w:ascii="Verdana" w:hAnsi="Verdana"/>
          <w:bCs/>
          <w:sz w:val="20"/>
          <w:szCs w:val="20"/>
        </w:rPr>
        <w:t xml:space="preserve">via </w:t>
      </w:r>
      <w:r w:rsidR="00BA6A88">
        <w:rPr>
          <w:rFonts w:ascii="Verdana" w:hAnsi="Verdana"/>
          <w:bCs/>
          <w:sz w:val="20"/>
          <w:szCs w:val="20"/>
        </w:rPr>
        <w:t>email</w:t>
      </w:r>
      <w:r w:rsidR="008C6DC1">
        <w:rPr>
          <w:rFonts w:ascii="Verdana" w:hAnsi="Verdana"/>
          <w:bCs/>
          <w:sz w:val="20"/>
          <w:szCs w:val="20"/>
        </w:rPr>
        <w:t xml:space="preserve"> - </w:t>
      </w:r>
    </w:p>
    <w:p w14:paraId="776C2C4B" w14:textId="1C92FC8C" w:rsidR="000A4178" w:rsidRDefault="00CA17DE" w:rsidP="00A27816">
      <w:pPr>
        <w:pStyle w:val="ListParagraph"/>
        <w:ind w:left="785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I</w:t>
      </w:r>
      <w:r w:rsidRPr="00CA17DE">
        <w:rPr>
          <w:rFonts w:ascii="Verdana" w:hAnsi="Verdana"/>
          <w:bCs/>
          <w:sz w:val="20"/>
          <w:szCs w:val="20"/>
        </w:rPr>
        <w:t xml:space="preserve">s the standing Committee fully constituted with two independent </w:t>
      </w:r>
      <w:r>
        <w:rPr>
          <w:rFonts w:ascii="Verdana" w:hAnsi="Verdana"/>
          <w:bCs/>
          <w:sz w:val="20"/>
          <w:szCs w:val="20"/>
        </w:rPr>
        <w:t>PCC</w:t>
      </w:r>
      <w:r w:rsidRPr="00CA17DE">
        <w:rPr>
          <w:rFonts w:ascii="Verdana" w:hAnsi="Verdana"/>
          <w:bCs/>
          <w:sz w:val="20"/>
          <w:szCs w:val="20"/>
        </w:rPr>
        <w:t xml:space="preserve"> members?</w:t>
      </w:r>
      <w:r>
        <w:rPr>
          <w:rFonts w:ascii="Verdana" w:hAnsi="Verdana"/>
          <w:bCs/>
          <w:sz w:val="20"/>
          <w:szCs w:val="20"/>
        </w:rPr>
        <w:t xml:space="preserve">  It was confirmed that </w:t>
      </w:r>
      <w:r w:rsidR="003B55F2">
        <w:rPr>
          <w:rFonts w:ascii="Verdana" w:hAnsi="Verdana"/>
          <w:bCs/>
          <w:sz w:val="20"/>
          <w:szCs w:val="20"/>
        </w:rPr>
        <w:t xml:space="preserve">it is – Phil </w:t>
      </w:r>
      <w:r w:rsidR="008D4050">
        <w:rPr>
          <w:rFonts w:ascii="Verdana" w:hAnsi="Verdana"/>
          <w:bCs/>
          <w:sz w:val="20"/>
          <w:szCs w:val="20"/>
        </w:rPr>
        <w:t xml:space="preserve">(Treasurer) </w:t>
      </w:r>
      <w:r w:rsidR="003B55F2">
        <w:rPr>
          <w:rFonts w:ascii="Verdana" w:hAnsi="Verdana"/>
          <w:bCs/>
          <w:sz w:val="20"/>
          <w:szCs w:val="20"/>
        </w:rPr>
        <w:t>and Liz</w:t>
      </w:r>
      <w:r w:rsidR="008D4050">
        <w:rPr>
          <w:rFonts w:ascii="Verdana" w:hAnsi="Verdana"/>
          <w:bCs/>
          <w:sz w:val="20"/>
          <w:szCs w:val="20"/>
        </w:rPr>
        <w:t xml:space="preserve"> (Secretary)</w:t>
      </w:r>
    </w:p>
    <w:p w14:paraId="6CA091E2" w14:textId="0A059863" w:rsidR="003B55F2" w:rsidRDefault="003B55F2" w:rsidP="00A27816">
      <w:pPr>
        <w:pStyle w:val="ListParagraph"/>
        <w:ind w:left="785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Do the Hall decorating costs need to be agreed by the PCC</w:t>
      </w:r>
      <w:r w:rsidR="008D4050">
        <w:rPr>
          <w:rFonts w:ascii="Verdana" w:hAnsi="Verdana"/>
          <w:bCs/>
          <w:sz w:val="20"/>
          <w:szCs w:val="20"/>
        </w:rPr>
        <w:t xml:space="preserve">? </w:t>
      </w:r>
      <w:r>
        <w:rPr>
          <w:rFonts w:ascii="Verdana" w:hAnsi="Verdana"/>
          <w:bCs/>
          <w:sz w:val="20"/>
          <w:szCs w:val="20"/>
        </w:rPr>
        <w:t xml:space="preserve">  It was agreed that </w:t>
      </w:r>
      <w:r w:rsidR="0053640D">
        <w:rPr>
          <w:rFonts w:ascii="Verdana" w:hAnsi="Verdana"/>
          <w:bCs/>
          <w:sz w:val="20"/>
          <w:szCs w:val="20"/>
        </w:rPr>
        <w:t>the PCC does not have to agree these costs as the funds are being used from the restricted Heating Funds</w:t>
      </w:r>
      <w:r w:rsidR="008C6DC1">
        <w:rPr>
          <w:rFonts w:ascii="Verdana" w:hAnsi="Verdana"/>
          <w:bCs/>
          <w:sz w:val="20"/>
          <w:szCs w:val="20"/>
        </w:rPr>
        <w:t>, which have already been agreed by the PCC</w:t>
      </w:r>
    </w:p>
    <w:p w14:paraId="711D1F57" w14:textId="77777777" w:rsidR="00F45E26" w:rsidRPr="008C6DC1" w:rsidRDefault="00F45E26" w:rsidP="008C6DC1">
      <w:pPr>
        <w:jc w:val="both"/>
        <w:rPr>
          <w:rFonts w:ascii="Verdana" w:hAnsi="Verdana"/>
          <w:bCs/>
          <w:sz w:val="20"/>
          <w:szCs w:val="20"/>
        </w:rPr>
      </w:pPr>
    </w:p>
    <w:p w14:paraId="3ED7940E" w14:textId="41FA51C0" w:rsidR="00F45E26" w:rsidRDefault="00F45E26" w:rsidP="00A27816">
      <w:pPr>
        <w:pStyle w:val="ListParagraph"/>
        <w:ind w:left="785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Stephen informed that he is due to commence his Sabbatical.  Simon will lead with </w:t>
      </w:r>
      <w:r w:rsidR="00AF6D97">
        <w:rPr>
          <w:rFonts w:ascii="Verdana" w:hAnsi="Verdana"/>
          <w:bCs/>
          <w:sz w:val="20"/>
          <w:szCs w:val="20"/>
        </w:rPr>
        <w:t>s</w:t>
      </w:r>
      <w:r>
        <w:rPr>
          <w:rFonts w:ascii="Verdana" w:hAnsi="Verdana"/>
          <w:bCs/>
          <w:sz w:val="20"/>
          <w:szCs w:val="20"/>
        </w:rPr>
        <w:t>upport from the Leadership Team.  Jo will chair, as Lay Chair</w:t>
      </w:r>
      <w:r w:rsidR="009433B0">
        <w:rPr>
          <w:rFonts w:ascii="Verdana" w:hAnsi="Verdana"/>
          <w:bCs/>
          <w:sz w:val="20"/>
          <w:szCs w:val="20"/>
        </w:rPr>
        <w:t>,</w:t>
      </w:r>
      <w:r>
        <w:rPr>
          <w:rFonts w:ascii="Verdana" w:hAnsi="Verdana"/>
          <w:bCs/>
          <w:sz w:val="20"/>
          <w:szCs w:val="20"/>
        </w:rPr>
        <w:t xml:space="preserve"> the next SC and PCC meeting in his absence</w:t>
      </w:r>
      <w:r w:rsidR="00352093">
        <w:rPr>
          <w:rFonts w:ascii="Verdana" w:hAnsi="Verdana"/>
          <w:bCs/>
          <w:sz w:val="20"/>
          <w:szCs w:val="20"/>
        </w:rPr>
        <w:t>.  Please keep Simon and the Leadership Team in your prayers.</w:t>
      </w:r>
      <w:r>
        <w:rPr>
          <w:rFonts w:ascii="Verdana" w:hAnsi="Verdana"/>
          <w:bCs/>
          <w:sz w:val="20"/>
          <w:szCs w:val="20"/>
        </w:rPr>
        <w:t xml:space="preserve">  </w:t>
      </w:r>
    </w:p>
    <w:p w14:paraId="3670F0D2" w14:textId="77777777" w:rsidR="00D67A3F" w:rsidRPr="00D67A3F" w:rsidRDefault="00D67A3F" w:rsidP="00A27816">
      <w:pPr>
        <w:pStyle w:val="ListParagraph"/>
        <w:ind w:left="785"/>
        <w:jc w:val="both"/>
        <w:rPr>
          <w:rFonts w:ascii="Verdana" w:hAnsi="Verdana"/>
          <w:bCs/>
          <w:sz w:val="20"/>
          <w:szCs w:val="20"/>
        </w:rPr>
      </w:pPr>
    </w:p>
    <w:p w14:paraId="49497B6C" w14:textId="77777777" w:rsidR="00184E14" w:rsidRPr="00205AA6" w:rsidRDefault="00184E14" w:rsidP="00205AA6">
      <w:pPr>
        <w:jc w:val="both"/>
        <w:rPr>
          <w:rFonts w:ascii="Verdana" w:hAnsi="Verdana"/>
          <w:b/>
          <w:sz w:val="20"/>
          <w:szCs w:val="20"/>
        </w:rPr>
      </w:pPr>
    </w:p>
    <w:p w14:paraId="4A352DAD" w14:textId="2F53017D" w:rsidR="00094F1D" w:rsidRDefault="00A72D12" w:rsidP="00AF6D97">
      <w:pPr>
        <w:pStyle w:val="ListParagraph"/>
        <w:numPr>
          <w:ilvl w:val="0"/>
          <w:numId w:val="3"/>
        </w:numPr>
        <w:jc w:val="both"/>
        <w:rPr>
          <w:rFonts w:ascii="Verdana" w:hAnsi="Verdana"/>
          <w:b/>
          <w:bCs/>
          <w:sz w:val="20"/>
          <w:szCs w:val="20"/>
        </w:rPr>
      </w:pPr>
      <w:r w:rsidRPr="001F4C03">
        <w:rPr>
          <w:rFonts w:ascii="Verdana" w:hAnsi="Verdana"/>
          <w:b/>
          <w:bCs/>
          <w:sz w:val="20"/>
          <w:szCs w:val="20"/>
        </w:rPr>
        <w:t>The</w:t>
      </w:r>
      <w:r w:rsidR="00ED2EF7" w:rsidRPr="001F4C03">
        <w:rPr>
          <w:rFonts w:ascii="Verdana" w:hAnsi="Verdana"/>
          <w:b/>
          <w:bCs/>
          <w:sz w:val="20"/>
          <w:szCs w:val="20"/>
        </w:rPr>
        <w:t xml:space="preserve"> </w:t>
      </w:r>
      <w:r w:rsidRPr="001F4C03">
        <w:rPr>
          <w:rFonts w:ascii="Verdana" w:hAnsi="Verdana"/>
          <w:b/>
          <w:bCs/>
          <w:sz w:val="20"/>
          <w:szCs w:val="20"/>
        </w:rPr>
        <w:t>m</w:t>
      </w:r>
      <w:r w:rsidR="00ED2EF7" w:rsidRPr="001F4C03">
        <w:rPr>
          <w:rFonts w:ascii="Verdana" w:hAnsi="Verdana"/>
          <w:b/>
          <w:bCs/>
          <w:sz w:val="20"/>
          <w:szCs w:val="20"/>
        </w:rPr>
        <w:t>eeting closed</w:t>
      </w:r>
      <w:r w:rsidR="006940E0" w:rsidRPr="001F4C03">
        <w:rPr>
          <w:rFonts w:ascii="Verdana" w:hAnsi="Verdana"/>
          <w:b/>
          <w:bCs/>
          <w:sz w:val="20"/>
          <w:szCs w:val="20"/>
        </w:rPr>
        <w:t xml:space="preserve"> </w:t>
      </w:r>
      <w:r w:rsidR="00EB2E7E" w:rsidRPr="001F4C03">
        <w:rPr>
          <w:rFonts w:ascii="Verdana" w:hAnsi="Verdana"/>
          <w:b/>
          <w:bCs/>
          <w:sz w:val="20"/>
          <w:szCs w:val="20"/>
        </w:rPr>
        <w:t xml:space="preserve">at </w:t>
      </w:r>
      <w:r w:rsidR="00A27816">
        <w:rPr>
          <w:rFonts w:ascii="Verdana" w:hAnsi="Verdana"/>
          <w:b/>
          <w:bCs/>
          <w:sz w:val="20"/>
          <w:szCs w:val="20"/>
        </w:rPr>
        <w:t>9.</w:t>
      </w:r>
      <w:r w:rsidR="00F45E26">
        <w:rPr>
          <w:rFonts w:ascii="Verdana" w:hAnsi="Verdana"/>
          <w:b/>
          <w:bCs/>
          <w:sz w:val="20"/>
          <w:szCs w:val="20"/>
        </w:rPr>
        <w:t>55</w:t>
      </w:r>
      <w:r w:rsidR="00094F1D" w:rsidRPr="001F4C03">
        <w:rPr>
          <w:rFonts w:ascii="Verdana" w:hAnsi="Verdana"/>
          <w:b/>
          <w:bCs/>
          <w:sz w:val="20"/>
          <w:szCs w:val="20"/>
        </w:rPr>
        <w:t>pm</w:t>
      </w:r>
    </w:p>
    <w:p w14:paraId="1311341E" w14:textId="72A22606" w:rsidR="00B3211E" w:rsidRPr="00B3211E" w:rsidRDefault="0063493E" w:rsidP="00041AA0">
      <w:pPr>
        <w:ind w:left="720"/>
        <w:jc w:val="both"/>
        <w:rPr>
          <w:rFonts w:ascii="Verdana" w:hAnsi="Verdana"/>
          <w:sz w:val="20"/>
          <w:szCs w:val="20"/>
        </w:rPr>
      </w:pPr>
      <w:r w:rsidRPr="00205AA6">
        <w:rPr>
          <w:rFonts w:ascii="Verdana" w:hAnsi="Verdana"/>
          <w:sz w:val="20"/>
          <w:szCs w:val="20"/>
        </w:rPr>
        <w:t xml:space="preserve">The meeting closed </w:t>
      </w:r>
      <w:r w:rsidR="00721768" w:rsidRPr="00205AA6">
        <w:rPr>
          <w:rFonts w:ascii="Verdana" w:hAnsi="Verdana"/>
          <w:sz w:val="20"/>
          <w:szCs w:val="20"/>
        </w:rPr>
        <w:t>with</w:t>
      </w:r>
      <w:r w:rsidR="00041AA0">
        <w:rPr>
          <w:rFonts w:ascii="Verdana" w:hAnsi="Verdana"/>
          <w:sz w:val="20"/>
          <w:szCs w:val="20"/>
        </w:rPr>
        <w:t xml:space="preserve"> Stephen thanking all for the discussions, with</w:t>
      </w:r>
      <w:r w:rsidR="00AD3BDF" w:rsidRPr="00205AA6">
        <w:rPr>
          <w:rFonts w:ascii="Verdana" w:hAnsi="Verdana"/>
          <w:sz w:val="20"/>
          <w:szCs w:val="20"/>
        </w:rPr>
        <w:t xml:space="preserve"> </w:t>
      </w:r>
      <w:r w:rsidR="00315A91" w:rsidRPr="00205AA6">
        <w:rPr>
          <w:rFonts w:ascii="Verdana" w:hAnsi="Verdana"/>
          <w:sz w:val="20"/>
          <w:szCs w:val="20"/>
        </w:rPr>
        <w:t>prayer</w:t>
      </w:r>
      <w:r w:rsidR="00F45E26">
        <w:rPr>
          <w:rFonts w:ascii="Verdana" w:hAnsi="Verdana"/>
          <w:sz w:val="20"/>
          <w:szCs w:val="20"/>
        </w:rPr>
        <w:t xml:space="preserve"> and saying of the Grace</w:t>
      </w:r>
      <w:r w:rsidR="00A27816">
        <w:rPr>
          <w:rFonts w:ascii="Verdana" w:hAnsi="Verdana"/>
          <w:sz w:val="20"/>
          <w:szCs w:val="20"/>
        </w:rPr>
        <w:t>.</w:t>
      </w:r>
    </w:p>
    <w:p w14:paraId="68ADDBD7" w14:textId="77777777" w:rsidR="00B47005" w:rsidRDefault="00B47005" w:rsidP="00B47005">
      <w:pPr>
        <w:ind w:left="360"/>
        <w:jc w:val="center"/>
        <w:rPr>
          <w:rFonts w:ascii="Verdana" w:hAnsi="Verdana"/>
          <w:sz w:val="20"/>
          <w:szCs w:val="20"/>
        </w:rPr>
      </w:pPr>
    </w:p>
    <w:p w14:paraId="0B68313C" w14:textId="77777777" w:rsidR="00494003" w:rsidRDefault="00494003" w:rsidP="00B47005">
      <w:pPr>
        <w:ind w:left="360"/>
        <w:jc w:val="center"/>
        <w:rPr>
          <w:rFonts w:ascii="Verdana" w:hAnsi="Verdana"/>
          <w:sz w:val="20"/>
          <w:szCs w:val="20"/>
        </w:rPr>
      </w:pPr>
    </w:p>
    <w:p w14:paraId="1CCF375C" w14:textId="070FE135" w:rsidR="00494003" w:rsidRDefault="00494003" w:rsidP="00B47005">
      <w:pPr>
        <w:ind w:left="36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Date of next SC meeting –</w:t>
      </w:r>
      <w:r w:rsidR="00087AE5">
        <w:rPr>
          <w:rFonts w:ascii="Verdana" w:hAnsi="Verdana"/>
          <w:sz w:val="20"/>
          <w:szCs w:val="20"/>
        </w:rPr>
        <w:t xml:space="preserve"> </w:t>
      </w:r>
      <w:r w:rsidR="00D70A0E">
        <w:rPr>
          <w:rFonts w:ascii="Verdana" w:hAnsi="Verdana"/>
          <w:sz w:val="20"/>
          <w:szCs w:val="20"/>
        </w:rPr>
        <w:t>2</w:t>
      </w:r>
      <w:r w:rsidR="00D70A0E" w:rsidRPr="00D70A0E">
        <w:rPr>
          <w:rFonts w:ascii="Verdana" w:hAnsi="Verdana"/>
          <w:sz w:val="20"/>
          <w:szCs w:val="20"/>
          <w:vertAlign w:val="superscript"/>
        </w:rPr>
        <w:t>nd</w:t>
      </w:r>
      <w:r w:rsidR="00D70A0E">
        <w:rPr>
          <w:rFonts w:ascii="Verdana" w:hAnsi="Verdana"/>
          <w:sz w:val="20"/>
          <w:szCs w:val="20"/>
        </w:rPr>
        <w:t xml:space="preserve"> February 2026</w:t>
      </w:r>
    </w:p>
    <w:p w14:paraId="74D5BA41" w14:textId="69AF2EEC" w:rsidR="00494003" w:rsidRDefault="00DF5F0C" w:rsidP="00DF5F0C">
      <w:pPr>
        <w:tabs>
          <w:tab w:val="center" w:pos="5413"/>
          <w:tab w:val="left" w:pos="7620"/>
        </w:tabs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494003">
        <w:rPr>
          <w:rFonts w:ascii="Verdana" w:hAnsi="Verdana"/>
          <w:sz w:val="20"/>
          <w:szCs w:val="20"/>
        </w:rPr>
        <w:t xml:space="preserve">Date of next PCC meeting </w:t>
      </w:r>
      <w:r w:rsidR="00087AE5">
        <w:rPr>
          <w:rFonts w:ascii="Verdana" w:hAnsi="Verdana"/>
          <w:sz w:val="20"/>
          <w:szCs w:val="20"/>
        </w:rPr>
        <w:t xml:space="preserve">– </w:t>
      </w:r>
      <w:r w:rsidR="00D70A0E">
        <w:rPr>
          <w:rFonts w:ascii="Verdana" w:hAnsi="Verdana"/>
          <w:sz w:val="20"/>
          <w:szCs w:val="20"/>
        </w:rPr>
        <w:t>2</w:t>
      </w:r>
      <w:r w:rsidR="00D70A0E" w:rsidRPr="00D70A0E">
        <w:rPr>
          <w:rFonts w:ascii="Verdana" w:hAnsi="Verdana"/>
          <w:sz w:val="20"/>
          <w:szCs w:val="20"/>
          <w:vertAlign w:val="superscript"/>
        </w:rPr>
        <w:t>nd</w:t>
      </w:r>
      <w:r w:rsidR="00D70A0E">
        <w:rPr>
          <w:rFonts w:ascii="Verdana" w:hAnsi="Verdana"/>
          <w:sz w:val="20"/>
          <w:szCs w:val="20"/>
        </w:rPr>
        <w:t xml:space="preserve"> March 2026</w:t>
      </w:r>
    </w:p>
    <w:p w14:paraId="144113B5" w14:textId="5BAADED4" w:rsidR="00094F1D" w:rsidRPr="00A126A2" w:rsidRDefault="00094F1D" w:rsidP="00165B76">
      <w:pPr>
        <w:jc w:val="center"/>
        <w:rPr>
          <w:rFonts w:ascii="Verdana" w:hAnsi="Verdana"/>
          <w:sz w:val="20"/>
          <w:szCs w:val="20"/>
        </w:rPr>
      </w:pPr>
    </w:p>
    <w:sectPr w:rsidR="00094F1D" w:rsidRPr="00A126A2" w:rsidSect="00AD135E">
      <w:footerReference w:type="even" r:id="rId8"/>
      <w:footerReference w:type="default" r:id="rId9"/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1821E" w14:textId="77777777" w:rsidR="002F32E5" w:rsidRDefault="002F32E5" w:rsidP="009C386B">
      <w:r>
        <w:separator/>
      </w:r>
    </w:p>
  </w:endnote>
  <w:endnote w:type="continuationSeparator" w:id="0">
    <w:p w14:paraId="4F7FC792" w14:textId="77777777" w:rsidR="002F32E5" w:rsidRDefault="002F32E5" w:rsidP="009C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208FE" w14:textId="77777777" w:rsidR="00A34CD4" w:rsidRDefault="00A34CD4" w:rsidP="00340F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3328">
      <w:rPr>
        <w:rStyle w:val="PageNumber"/>
        <w:noProof/>
      </w:rPr>
      <w:t>2</w:t>
    </w:r>
    <w:r>
      <w:rPr>
        <w:rStyle w:val="PageNumber"/>
      </w:rPr>
      <w:fldChar w:fldCharType="end"/>
    </w:r>
  </w:p>
  <w:p w14:paraId="5F8FB5F0" w14:textId="77777777" w:rsidR="00A34CD4" w:rsidRDefault="00A34CD4" w:rsidP="00E02BA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767C0" w14:textId="77777777" w:rsidR="00A34CD4" w:rsidRPr="00C55C6B" w:rsidRDefault="00A34CD4" w:rsidP="00340F13">
    <w:pPr>
      <w:pStyle w:val="Footer"/>
      <w:framePr w:wrap="around" w:vAnchor="text" w:hAnchor="margin" w:xAlign="right" w:y="1"/>
      <w:rPr>
        <w:rStyle w:val="PageNumber"/>
        <w:rFonts w:ascii="Verdana" w:hAnsi="Verdana"/>
        <w:sz w:val="20"/>
      </w:rPr>
    </w:pPr>
    <w:r w:rsidRPr="00C55C6B">
      <w:rPr>
        <w:rStyle w:val="PageNumber"/>
        <w:rFonts w:ascii="Verdana" w:hAnsi="Verdana"/>
        <w:sz w:val="20"/>
      </w:rPr>
      <w:fldChar w:fldCharType="begin"/>
    </w:r>
    <w:r w:rsidRPr="00C55C6B">
      <w:rPr>
        <w:rStyle w:val="PageNumber"/>
        <w:rFonts w:ascii="Verdana" w:hAnsi="Verdana"/>
        <w:sz w:val="20"/>
      </w:rPr>
      <w:instrText xml:space="preserve">PAGE  </w:instrText>
    </w:r>
    <w:r w:rsidRPr="00C55C6B">
      <w:rPr>
        <w:rStyle w:val="PageNumber"/>
        <w:rFonts w:ascii="Verdana" w:hAnsi="Verdana"/>
        <w:sz w:val="20"/>
      </w:rPr>
      <w:fldChar w:fldCharType="separate"/>
    </w:r>
    <w:r w:rsidR="001B2269">
      <w:rPr>
        <w:rStyle w:val="PageNumber"/>
        <w:rFonts w:ascii="Verdana" w:hAnsi="Verdana"/>
        <w:noProof/>
        <w:sz w:val="20"/>
      </w:rPr>
      <w:t>5</w:t>
    </w:r>
    <w:r w:rsidRPr="00C55C6B">
      <w:rPr>
        <w:rStyle w:val="PageNumber"/>
        <w:rFonts w:ascii="Verdana" w:hAnsi="Verdana"/>
        <w:sz w:val="20"/>
      </w:rPr>
      <w:fldChar w:fldCharType="end"/>
    </w:r>
  </w:p>
  <w:p w14:paraId="41F431ED" w14:textId="77777777" w:rsidR="00A34CD4" w:rsidRDefault="00A34CD4" w:rsidP="00E02BA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CECE6" w14:textId="77777777" w:rsidR="002F32E5" w:rsidRDefault="002F32E5" w:rsidP="009C386B">
      <w:r>
        <w:separator/>
      </w:r>
    </w:p>
  </w:footnote>
  <w:footnote w:type="continuationSeparator" w:id="0">
    <w:p w14:paraId="36247036" w14:textId="77777777" w:rsidR="002F32E5" w:rsidRDefault="002F32E5" w:rsidP="009C3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E40DD"/>
    <w:multiLevelType w:val="multilevel"/>
    <w:tmpl w:val="E4566698"/>
    <w:styleLink w:val="CurrentList1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86ACD"/>
    <w:multiLevelType w:val="hybridMultilevel"/>
    <w:tmpl w:val="FDB843CA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" w15:restartNumberingAfterBreak="0">
    <w:nsid w:val="2D960CC1"/>
    <w:multiLevelType w:val="hybridMultilevel"/>
    <w:tmpl w:val="E4E60F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9DA662B"/>
    <w:multiLevelType w:val="hybridMultilevel"/>
    <w:tmpl w:val="D7601EEA"/>
    <w:lvl w:ilvl="0" w:tplc="0809000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F6264"/>
    <w:multiLevelType w:val="multilevel"/>
    <w:tmpl w:val="C8CA7668"/>
    <w:styleLink w:val="CurrentList2"/>
    <w:lvl w:ilvl="0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 w16cid:durableId="385377803">
    <w:abstractNumId w:val="0"/>
  </w:num>
  <w:num w:numId="2" w16cid:durableId="641083615">
    <w:abstractNumId w:val="4"/>
  </w:num>
  <w:num w:numId="3" w16cid:durableId="1221675222">
    <w:abstractNumId w:val="3"/>
  </w:num>
  <w:num w:numId="4" w16cid:durableId="851257096">
    <w:abstractNumId w:val="1"/>
  </w:num>
  <w:num w:numId="5" w16cid:durableId="48994947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F12"/>
    <w:rsid w:val="000009A2"/>
    <w:rsid w:val="000011A4"/>
    <w:rsid w:val="00001F1B"/>
    <w:rsid w:val="000029B0"/>
    <w:rsid w:val="00005A5E"/>
    <w:rsid w:val="00005B2F"/>
    <w:rsid w:val="000063E1"/>
    <w:rsid w:val="00007CE6"/>
    <w:rsid w:val="00010F85"/>
    <w:rsid w:val="000110B4"/>
    <w:rsid w:val="00011E7C"/>
    <w:rsid w:val="0001368D"/>
    <w:rsid w:val="00013DCA"/>
    <w:rsid w:val="00015208"/>
    <w:rsid w:val="00015CB9"/>
    <w:rsid w:val="00017124"/>
    <w:rsid w:val="0001731C"/>
    <w:rsid w:val="00020CF9"/>
    <w:rsid w:val="00023FB2"/>
    <w:rsid w:val="00025977"/>
    <w:rsid w:val="00025E08"/>
    <w:rsid w:val="00026CA6"/>
    <w:rsid w:val="00026CD1"/>
    <w:rsid w:val="00031DAE"/>
    <w:rsid w:val="00032690"/>
    <w:rsid w:val="00033A55"/>
    <w:rsid w:val="00034325"/>
    <w:rsid w:val="0003462C"/>
    <w:rsid w:val="0003486B"/>
    <w:rsid w:val="0003490F"/>
    <w:rsid w:val="00035E4A"/>
    <w:rsid w:val="00035E72"/>
    <w:rsid w:val="00036A83"/>
    <w:rsid w:val="00037ED7"/>
    <w:rsid w:val="00040B01"/>
    <w:rsid w:val="00041255"/>
    <w:rsid w:val="00041AA0"/>
    <w:rsid w:val="0004263C"/>
    <w:rsid w:val="0004351E"/>
    <w:rsid w:val="00044672"/>
    <w:rsid w:val="00045045"/>
    <w:rsid w:val="00045C90"/>
    <w:rsid w:val="00045FED"/>
    <w:rsid w:val="00046259"/>
    <w:rsid w:val="000507C9"/>
    <w:rsid w:val="000516E9"/>
    <w:rsid w:val="000523D7"/>
    <w:rsid w:val="00052461"/>
    <w:rsid w:val="00052F98"/>
    <w:rsid w:val="00053445"/>
    <w:rsid w:val="000535FA"/>
    <w:rsid w:val="000538D2"/>
    <w:rsid w:val="00054870"/>
    <w:rsid w:val="0005498C"/>
    <w:rsid w:val="000559E9"/>
    <w:rsid w:val="00057B2B"/>
    <w:rsid w:val="000620F3"/>
    <w:rsid w:val="0006236A"/>
    <w:rsid w:val="0006359F"/>
    <w:rsid w:val="0006449A"/>
    <w:rsid w:val="000648CD"/>
    <w:rsid w:val="0006506F"/>
    <w:rsid w:val="00065222"/>
    <w:rsid w:val="00066BF9"/>
    <w:rsid w:val="00066EA3"/>
    <w:rsid w:val="0006736C"/>
    <w:rsid w:val="000700E4"/>
    <w:rsid w:val="0007035B"/>
    <w:rsid w:val="0007129D"/>
    <w:rsid w:val="000713B6"/>
    <w:rsid w:val="00071E8A"/>
    <w:rsid w:val="00072F09"/>
    <w:rsid w:val="000737F2"/>
    <w:rsid w:val="00073AF9"/>
    <w:rsid w:val="000744A0"/>
    <w:rsid w:val="0007566A"/>
    <w:rsid w:val="00075BE2"/>
    <w:rsid w:val="00075F03"/>
    <w:rsid w:val="00076219"/>
    <w:rsid w:val="00083191"/>
    <w:rsid w:val="000842D4"/>
    <w:rsid w:val="00084604"/>
    <w:rsid w:val="000865AD"/>
    <w:rsid w:val="0008699D"/>
    <w:rsid w:val="00086FCC"/>
    <w:rsid w:val="00087AE5"/>
    <w:rsid w:val="0009025D"/>
    <w:rsid w:val="000905C3"/>
    <w:rsid w:val="00091E74"/>
    <w:rsid w:val="000921AB"/>
    <w:rsid w:val="00093468"/>
    <w:rsid w:val="00093F2B"/>
    <w:rsid w:val="00094F1D"/>
    <w:rsid w:val="000A01E2"/>
    <w:rsid w:val="000A1522"/>
    <w:rsid w:val="000A1AD1"/>
    <w:rsid w:val="000A2735"/>
    <w:rsid w:val="000A34F6"/>
    <w:rsid w:val="000A3ED9"/>
    <w:rsid w:val="000A4178"/>
    <w:rsid w:val="000A4793"/>
    <w:rsid w:val="000A54A3"/>
    <w:rsid w:val="000A551B"/>
    <w:rsid w:val="000A74F1"/>
    <w:rsid w:val="000A75C2"/>
    <w:rsid w:val="000A7BC1"/>
    <w:rsid w:val="000B064B"/>
    <w:rsid w:val="000B10ED"/>
    <w:rsid w:val="000B251D"/>
    <w:rsid w:val="000B3CE6"/>
    <w:rsid w:val="000B498F"/>
    <w:rsid w:val="000B4D8D"/>
    <w:rsid w:val="000B50C8"/>
    <w:rsid w:val="000B533E"/>
    <w:rsid w:val="000B5530"/>
    <w:rsid w:val="000B6435"/>
    <w:rsid w:val="000B76DD"/>
    <w:rsid w:val="000B79CA"/>
    <w:rsid w:val="000C1292"/>
    <w:rsid w:val="000C1C70"/>
    <w:rsid w:val="000C27B9"/>
    <w:rsid w:val="000C2FBB"/>
    <w:rsid w:val="000C31D6"/>
    <w:rsid w:val="000C685A"/>
    <w:rsid w:val="000C73E4"/>
    <w:rsid w:val="000D1323"/>
    <w:rsid w:val="000D1546"/>
    <w:rsid w:val="000D1642"/>
    <w:rsid w:val="000D3D2F"/>
    <w:rsid w:val="000D5D56"/>
    <w:rsid w:val="000D5FF5"/>
    <w:rsid w:val="000D6B31"/>
    <w:rsid w:val="000D7AA0"/>
    <w:rsid w:val="000E39B7"/>
    <w:rsid w:val="000E59D4"/>
    <w:rsid w:val="000E5ADF"/>
    <w:rsid w:val="000E60B0"/>
    <w:rsid w:val="000E6E30"/>
    <w:rsid w:val="000E7141"/>
    <w:rsid w:val="000E7594"/>
    <w:rsid w:val="000F0DD9"/>
    <w:rsid w:val="000F1653"/>
    <w:rsid w:val="000F3F49"/>
    <w:rsid w:val="000F43BD"/>
    <w:rsid w:val="000F4718"/>
    <w:rsid w:val="000F5D43"/>
    <w:rsid w:val="000F655B"/>
    <w:rsid w:val="000F6FF7"/>
    <w:rsid w:val="000F76E1"/>
    <w:rsid w:val="000F7E5E"/>
    <w:rsid w:val="00101A3D"/>
    <w:rsid w:val="00102754"/>
    <w:rsid w:val="0010319E"/>
    <w:rsid w:val="00103925"/>
    <w:rsid w:val="00103F1D"/>
    <w:rsid w:val="00105C68"/>
    <w:rsid w:val="00107F84"/>
    <w:rsid w:val="00110041"/>
    <w:rsid w:val="001101A9"/>
    <w:rsid w:val="001122EC"/>
    <w:rsid w:val="00112A8B"/>
    <w:rsid w:val="00113690"/>
    <w:rsid w:val="00115898"/>
    <w:rsid w:val="001161AB"/>
    <w:rsid w:val="00116412"/>
    <w:rsid w:val="001203E4"/>
    <w:rsid w:val="00121EF6"/>
    <w:rsid w:val="001222D5"/>
    <w:rsid w:val="0012243E"/>
    <w:rsid w:val="001226AC"/>
    <w:rsid w:val="00122B04"/>
    <w:rsid w:val="001233AF"/>
    <w:rsid w:val="001239CE"/>
    <w:rsid w:val="00124A31"/>
    <w:rsid w:val="001254CD"/>
    <w:rsid w:val="001256E6"/>
    <w:rsid w:val="00125824"/>
    <w:rsid w:val="00127BCE"/>
    <w:rsid w:val="0013086A"/>
    <w:rsid w:val="00131FB5"/>
    <w:rsid w:val="00132451"/>
    <w:rsid w:val="0013247C"/>
    <w:rsid w:val="00132A90"/>
    <w:rsid w:val="00132B0B"/>
    <w:rsid w:val="00132CE5"/>
    <w:rsid w:val="001341CD"/>
    <w:rsid w:val="00135E82"/>
    <w:rsid w:val="00135F0B"/>
    <w:rsid w:val="0013686D"/>
    <w:rsid w:val="001417FE"/>
    <w:rsid w:val="00144230"/>
    <w:rsid w:val="00144566"/>
    <w:rsid w:val="00145533"/>
    <w:rsid w:val="0014569C"/>
    <w:rsid w:val="001475E4"/>
    <w:rsid w:val="00152F77"/>
    <w:rsid w:val="00153101"/>
    <w:rsid w:val="001546F3"/>
    <w:rsid w:val="0015505D"/>
    <w:rsid w:val="00155BF7"/>
    <w:rsid w:val="001561EF"/>
    <w:rsid w:val="001629EA"/>
    <w:rsid w:val="00162FAB"/>
    <w:rsid w:val="001640E5"/>
    <w:rsid w:val="001641B6"/>
    <w:rsid w:val="001648B7"/>
    <w:rsid w:val="00164AC4"/>
    <w:rsid w:val="00165580"/>
    <w:rsid w:val="0016559D"/>
    <w:rsid w:val="001655F6"/>
    <w:rsid w:val="00165B76"/>
    <w:rsid w:val="00165C5F"/>
    <w:rsid w:val="001660CA"/>
    <w:rsid w:val="00166B57"/>
    <w:rsid w:val="00166C1E"/>
    <w:rsid w:val="00167512"/>
    <w:rsid w:val="001677E1"/>
    <w:rsid w:val="00170791"/>
    <w:rsid w:val="00171387"/>
    <w:rsid w:val="00171409"/>
    <w:rsid w:val="00171A6A"/>
    <w:rsid w:val="001738BB"/>
    <w:rsid w:val="00173A7A"/>
    <w:rsid w:val="00173BFA"/>
    <w:rsid w:val="001740BB"/>
    <w:rsid w:val="0017455E"/>
    <w:rsid w:val="0017631D"/>
    <w:rsid w:val="00176751"/>
    <w:rsid w:val="00176BDC"/>
    <w:rsid w:val="0017764A"/>
    <w:rsid w:val="00177C5B"/>
    <w:rsid w:val="00180010"/>
    <w:rsid w:val="00184E14"/>
    <w:rsid w:val="0018563A"/>
    <w:rsid w:val="00186EF0"/>
    <w:rsid w:val="00186FA4"/>
    <w:rsid w:val="001871E7"/>
    <w:rsid w:val="001905D0"/>
    <w:rsid w:val="001906B6"/>
    <w:rsid w:val="0019109A"/>
    <w:rsid w:val="00197C3E"/>
    <w:rsid w:val="001A027F"/>
    <w:rsid w:val="001A0C8C"/>
    <w:rsid w:val="001A0F9F"/>
    <w:rsid w:val="001A10BC"/>
    <w:rsid w:val="001A2747"/>
    <w:rsid w:val="001A3544"/>
    <w:rsid w:val="001A40E4"/>
    <w:rsid w:val="001A61C9"/>
    <w:rsid w:val="001A6238"/>
    <w:rsid w:val="001A690B"/>
    <w:rsid w:val="001A7E5C"/>
    <w:rsid w:val="001B0C2F"/>
    <w:rsid w:val="001B162A"/>
    <w:rsid w:val="001B1C61"/>
    <w:rsid w:val="001B2269"/>
    <w:rsid w:val="001B32B6"/>
    <w:rsid w:val="001B6088"/>
    <w:rsid w:val="001B6157"/>
    <w:rsid w:val="001C1868"/>
    <w:rsid w:val="001C394B"/>
    <w:rsid w:val="001C3B87"/>
    <w:rsid w:val="001C6712"/>
    <w:rsid w:val="001D0649"/>
    <w:rsid w:val="001D34EA"/>
    <w:rsid w:val="001D35D4"/>
    <w:rsid w:val="001D3A5B"/>
    <w:rsid w:val="001D5457"/>
    <w:rsid w:val="001D60D9"/>
    <w:rsid w:val="001D6257"/>
    <w:rsid w:val="001D7621"/>
    <w:rsid w:val="001D7FFD"/>
    <w:rsid w:val="001E1AA7"/>
    <w:rsid w:val="001E217B"/>
    <w:rsid w:val="001E36A1"/>
    <w:rsid w:val="001E44A6"/>
    <w:rsid w:val="001E5669"/>
    <w:rsid w:val="001E60C2"/>
    <w:rsid w:val="001E60E0"/>
    <w:rsid w:val="001E6FDC"/>
    <w:rsid w:val="001E70F0"/>
    <w:rsid w:val="001F007F"/>
    <w:rsid w:val="001F04BA"/>
    <w:rsid w:val="001F1A2B"/>
    <w:rsid w:val="001F1F28"/>
    <w:rsid w:val="001F2636"/>
    <w:rsid w:val="001F3D9E"/>
    <w:rsid w:val="001F4070"/>
    <w:rsid w:val="001F4C03"/>
    <w:rsid w:val="00200EE1"/>
    <w:rsid w:val="00201F9C"/>
    <w:rsid w:val="0020356F"/>
    <w:rsid w:val="00204585"/>
    <w:rsid w:val="00205AA6"/>
    <w:rsid w:val="00205B78"/>
    <w:rsid w:val="00206898"/>
    <w:rsid w:val="00207136"/>
    <w:rsid w:val="002105F0"/>
    <w:rsid w:val="00211F57"/>
    <w:rsid w:val="002128ED"/>
    <w:rsid w:val="00213265"/>
    <w:rsid w:val="00213C7C"/>
    <w:rsid w:val="00214E76"/>
    <w:rsid w:val="00215DDA"/>
    <w:rsid w:val="0022054B"/>
    <w:rsid w:val="00220696"/>
    <w:rsid w:val="00222B9E"/>
    <w:rsid w:val="00223A4E"/>
    <w:rsid w:val="00226467"/>
    <w:rsid w:val="00226591"/>
    <w:rsid w:val="00227570"/>
    <w:rsid w:val="00230062"/>
    <w:rsid w:val="00230362"/>
    <w:rsid w:val="00231798"/>
    <w:rsid w:val="00231C18"/>
    <w:rsid w:val="0023241B"/>
    <w:rsid w:val="002327BA"/>
    <w:rsid w:val="00233880"/>
    <w:rsid w:val="00235021"/>
    <w:rsid w:val="00236545"/>
    <w:rsid w:val="002374E7"/>
    <w:rsid w:val="0024061B"/>
    <w:rsid w:val="00240859"/>
    <w:rsid w:val="002408CE"/>
    <w:rsid w:val="002420A4"/>
    <w:rsid w:val="00244140"/>
    <w:rsid w:val="0024435D"/>
    <w:rsid w:val="00244444"/>
    <w:rsid w:val="00244DBF"/>
    <w:rsid w:val="002478A2"/>
    <w:rsid w:val="002514FC"/>
    <w:rsid w:val="0025429F"/>
    <w:rsid w:val="0025531F"/>
    <w:rsid w:val="0026023E"/>
    <w:rsid w:val="0026030C"/>
    <w:rsid w:val="002611C5"/>
    <w:rsid w:val="00265035"/>
    <w:rsid w:val="0026629C"/>
    <w:rsid w:val="0026699F"/>
    <w:rsid w:val="0026721C"/>
    <w:rsid w:val="00270E9A"/>
    <w:rsid w:val="002714A4"/>
    <w:rsid w:val="00271A16"/>
    <w:rsid w:val="0027235B"/>
    <w:rsid w:val="00272D2C"/>
    <w:rsid w:val="00274D33"/>
    <w:rsid w:val="00274EA7"/>
    <w:rsid w:val="00281DCA"/>
    <w:rsid w:val="00282327"/>
    <w:rsid w:val="00284A0A"/>
    <w:rsid w:val="00284F60"/>
    <w:rsid w:val="002852C8"/>
    <w:rsid w:val="002855C4"/>
    <w:rsid w:val="00285FB1"/>
    <w:rsid w:val="002873B0"/>
    <w:rsid w:val="0029248A"/>
    <w:rsid w:val="0029322D"/>
    <w:rsid w:val="00293BE0"/>
    <w:rsid w:val="00294328"/>
    <w:rsid w:val="00296F83"/>
    <w:rsid w:val="002973EF"/>
    <w:rsid w:val="002A11C2"/>
    <w:rsid w:val="002A14DB"/>
    <w:rsid w:val="002A17DF"/>
    <w:rsid w:val="002A1C8F"/>
    <w:rsid w:val="002A320F"/>
    <w:rsid w:val="002A3568"/>
    <w:rsid w:val="002A368E"/>
    <w:rsid w:val="002A44A5"/>
    <w:rsid w:val="002A560B"/>
    <w:rsid w:val="002A64E3"/>
    <w:rsid w:val="002A7805"/>
    <w:rsid w:val="002B0420"/>
    <w:rsid w:val="002B15EB"/>
    <w:rsid w:val="002B1EA6"/>
    <w:rsid w:val="002B24E3"/>
    <w:rsid w:val="002B2FDD"/>
    <w:rsid w:val="002B3784"/>
    <w:rsid w:val="002B44D4"/>
    <w:rsid w:val="002B4D62"/>
    <w:rsid w:val="002B4EB9"/>
    <w:rsid w:val="002B4F27"/>
    <w:rsid w:val="002B75AD"/>
    <w:rsid w:val="002B77CA"/>
    <w:rsid w:val="002C090E"/>
    <w:rsid w:val="002C0DF6"/>
    <w:rsid w:val="002C22D6"/>
    <w:rsid w:val="002C276D"/>
    <w:rsid w:val="002C3B8B"/>
    <w:rsid w:val="002C49C1"/>
    <w:rsid w:val="002C59DE"/>
    <w:rsid w:val="002C660F"/>
    <w:rsid w:val="002D0068"/>
    <w:rsid w:val="002D0AF7"/>
    <w:rsid w:val="002D101A"/>
    <w:rsid w:val="002D1C53"/>
    <w:rsid w:val="002D2187"/>
    <w:rsid w:val="002D2574"/>
    <w:rsid w:val="002D2DEC"/>
    <w:rsid w:val="002D38A5"/>
    <w:rsid w:val="002D3D3B"/>
    <w:rsid w:val="002D4C45"/>
    <w:rsid w:val="002D5564"/>
    <w:rsid w:val="002E0017"/>
    <w:rsid w:val="002E0893"/>
    <w:rsid w:val="002E0A72"/>
    <w:rsid w:val="002E11BC"/>
    <w:rsid w:val="002E17AC"/>
    <w:rsid w:val="002E1C7C"/>
    <w:rsid w:val="002E2EB8"/>
    <w:rsid w:val="002E34AC"/>
    <w:rsid w:val="002E388F"/>
    <w:rsid w:val="002E38DF"/>
    <w:rsid w:val="002E3BB8"/>
    <w:rsid w:val="002E3FA8"/>
    <w:rsid w:val="002E49F4"/>
    <w:rsid w:val="002E4CDA"/>
    <w:rsid w:val="002E6767"/>
    <w:rsid w:val="002E6AC4"/>
    <w:rsid w:val="002E7502"/>
    <w:rsid w:val="002F0824"/>
    <w:rsid w:val="002F0AF9"/>
    <w:rsid w:val="002F1CA0"/>
    <w:rsid w:val="002F2FF1"/>
    <w:rsid w:val="002F32E5"/>
    <w:rsid w:val="002F3832"/>
    <w:rsid w:val="002F456C"/>
    <w:rsid w:val="002F4845"/>
    <w:rsid w:val="002F511C"/>
    <w:rsid w:val="002F5AB5"/>
    <w:rsid w:val="00300E26"/>
    <w:rsid w:val="00300F1D"/>
    <w:rsid w:val="0030238A"/>
    <w:rsid w:val="0030350D"/>
    <w:rsid w:val="003035FA"/>
    <w:rsid w:val="00304771"/>
    <w:rsid w:val="00305E7F"/>
    <w:rsid w:val="003063CA"/>
    <w:rsid w:val="00306FD5"/>
    <w:rsid w:val="00311AE5"/>
    <w:rsid w:val="00312DE3"/>
    <w:rsid w:val="00315521"/>
    <w:rsid w:val="00315A91"/>
    <w:rsid w:val="00316805"/>
    <w:rsid w:val="00317E4F"/>
    <w:rsid w:val="00320107"/>
    <w:rsid w:val="00320174"/>
    <w:rsid w:val="00321A85"/>
    <w:rsid w:val="00321FFD"/>
    <w:rsid w:val="00322D5A"/>
    <w:rsid w:val="0032577D"/>
    <w:rsid w:val="00326744"/>
    <w:rsid w:val="00326F66"/>
    <w:rsid w:val="00330105"/>
    <w:rsid w:val="00330DCF"/>
    <w:rsid w:val="0033173A"/>
    <w:rsid w:val="00331865"/>
    <w:rsid w:val="00331F11"/>
    <w:rsid w:val="003322AF"/>
    <w:rsid w:val="00332304"/>
    <w:rsid w:val="00332989"/>
    <w:rsid w:val="0033305E"/>
    <w:rsid w:val="003338A8"/>
    <w:rsid w:val="0033427D"/>
    <w:rsid w:val="00336624"/>
    <w:rsid w:val="00336B20"/>
    <w:rsid w:val="00336C35"/>
    <w:rsid w:val="003378E8"/>
    <w:rsid w:val="00340F13"/>
    <w:rsid w:val="003428E0"/>
    <w:rsid w:val="00343B70"/>
    <w:rsid w:val="00344F6F"/>
    <w:rsid w:val="00346ECC"/>
    <w:rsid w:val="003471D9"/>
    <w:rsid w:val="003476C1"/>
    <w:rsid w:val="0034782E"/>
    <w:rsid w:val="0034796D"/>
    <w:rsid w:val="00351E63"/>
    <w:rsid w:val="00352093"/>
    <w:rsid w:val="00352ED7"/>
    <w:rsid w:val="00354DD3"/>
    <w:rsid w:val="00355658"/>
    <w:rsid w:val="00356906"/>
    <w:rsid w:val="00356E91"/>
    <w:rsid w:val="003573D0"/>
    <w:rsid w:val="00360ED6"/>
    <w:rsid w:val="003616BA"/>
    <w:rsid w:val="003633AE"/>
    <w:rsid w:val="003645B2"/>
    <w:rsid w:val="00370A2E"/>
    <w:rsid w:val="00370A5D"/>
    <w:rsid w:val="00371991"/>
    <w:rsid w:val="003724A6"/>
    <w:rsid w:val="00373862"/>
    <w:rsid w:val="00373F2D"/>
    <w:rsid w:val="00374207"/>
    <w:rsid w:val="0037427E"/>
    <w:rsid w:val="00374636"/>
    <w:rsid w:val="00374AB6"/>
    <w:rsid w:val="00374EED"/>
    <w:rsid w:val="00374F86"/>
    <w:rsid w:val="00375347"/>
    <w:rsid w:val="003777DF"/>
    <w:rsid w:val="00380E6A"/>
    <w:rsid w:val="00381E4B"/>
    <w:rsid w:val="003825C3"/>
    <w:rsid w:val="00382DFB"/>
    <w:rsid w:val="00384A54"/>
    <w:rsid w:val="00390C72"/>
    <w:rsid w:val="00391625"/>
    <w:rsid w:val="00391CCA"/>
    <w:rsid w:val="00392459"/>
    <w:rsid w:val="00394670"/>
    <w:rsid w:val="00394C43"/>
    <w:rsid w:val="00395033"/>
    <w:rsid w:val="003A0A64"/>
    <w:rsid w:val="003A0DFB"/>
    <w:rsid w:val="003A12C2"/>
    <w:rsid w:val="003A15A0"/>
    <w:rsid w:val="003A3745"/>
    <w:rsid w:val="003A4FC1"/>
    <w:rsid w:val="003A6F47"/>
    <w:rsid w:val="003B086E"/>
    <w:rsid w:val="003B1962"/>
    <w:rsid w:val="003B1ACB"/>
    <w:rsid w:val="003B1D43"/>
    <w:rsid w:val="003B2440"/>
    <w:rsid w:val="003B2A6F"/>
    <w:rsid w:val="003B35F0"/>
    <w:rsid w:val="003B4931"/>
    <w:rsid w:val="003B4DFF"/>
    <w:rsid w:val="003B55A7"/>
    <w:rsid w:val="003B55F2"/>
    <w:rsid w:val="003B595D"/>
    <w:rsid w:val="003B5E67"/>
    <w:rsid w:val="003B61EA"/>
    <w:rsid w:val="003B648D"/>
    <w:rsid w:val="003B7263"/>
    <w:rsid w:val="003B77B1"/>
    <w:rsid w:val="003B7AB5"/>
    <w:rsid w:val="003C049D"/>
    <w:rsid w:val="003C0CF4"/>
    <w:rsid w:val="003C20E2"/>
    <w:rsid w:val="003C38AF"/>
    <w:rsid w:val="003C4753"/>
    <w:rsid w:val="003C4B55"/>
    <w:rsid w:val="003C5FBA"/>
    <w:rsid w:val="003C6AFF"/>
    <w:rsid w:val="003C7730"/>
    <w:rsid w:val="003D1B7A"/>
    <w:rsid w:val="003D2448"/>
    <w:rsid w:val="003D2A07"/>
    <w:rsid w:val="003D2D9B"/>
    <w:rsid w:val="003D325E"/>
    <w:rsid w:val="003D36BB"/>
    <w:rsid w:val="003D5AD5"/>
    <w:rsid w:val="003D5FDC"/>
    <w:rsid w:val="003D69D6"/>
    <w:rsid w:val="003D6DB8"/>
    <w:rsid w:val="003D706A"/>
    <w:rsid w:val="003D7E1A"/>
    <w:rsid w:val="003E00CE"/>
    <w:rsid w:val="003E0587"/>
    <w:rsid w:val="003E08BD"/>
    <w:rsid w:val="003E4172"/>
    <w:rsid w:val="003E78A8"/>
    <w:rsid w:val="003E7B83"/>
    <w:rsid w:val="003E7CA4"/>
    <w:rsid w:val="003F0515"/>
    <w:rsid w:val="003F0C84"/>
    <w:rsid w:val="003F1DF9"/>
    <w:rsid w:val="003F216E"/>
    <w:rsid w:val="003F21A5"/>
    <w:rsid w:val="003F25B4"/>
    <w:rsid w:val="003F496F"/>
    <w:rsid w:val="003F5523"/>
    <w:rsid w:val="003F76AE"/>
    <w:rsid w:val="003F7AEA"/>
    <w:rsid w:val="003F7C3B"/>
    <w:rsid w:val="00401CA5"/>
    <w:rsid w:val="0040497E"/>
    <w:rsid w:val="0040627E"/>
    <w:rsid w:val="00406656"/>
    <w:rsid w:val="0040706A"/>
    <w:rsid w:val="00407B22"/>
    <w:rsid w:val="00407FB6"/>
    <w:rsid w:val="00410B27"/>
    <w:rsid w:val="00410C8C"/>
    <w:rsid w:val="00411A91"/>
    <w:rsid w:val="004125B3"/>
    <w:rsid w:val="004130C1"/>
    <w:rsid w:val="00413B8B"/>
    <w:rsid w:val="00414D4A"/>
    <w:rsid w:val="00415BF1"/>
    <w:rsid w:val="0041711D"/>
    <w:rsid w:val="0042035D"/>
    <w:rsid w:val="00420F7F"/>
    <w:rsid w:val="00421199"/>
    <w:rsid w:val="004220EC"/>
    <w:rsid w:val="004230CF"/>
    <w:rsid w:val="00424FD6"/>
    <w:rsid w:val="00426552"/>
    <w:rsid w:val="00426903"/>
    <w:rsid w:val="00430781"/>
    <w:rsid w:val="00430F5C"/>
    <w:rsid w:val="00431FEF"/>
    <w:rsid w:val="00433185"/>
    <w:rsid w:val="00433988"/>
    <w:rsid w:val="00433E71"/>
    <w:rsid w:val="004343B1"/>
    <w:rsid w:val="00434B78"/>
    <w:rsid w:val="004367DC"/>
    <w:rsid w:val="00436BB6"/>
    <w:rsid w:val="00437694"/>
    <w:rsid w:val="00442DFF"/>
    <w:rsid w:val="004448DA"/>
    <w:rsid w:val="00444961"/>
    <w:rsid w:val="00444966"/>
    <w:rsid w:val="00445292"/>
    <w:rsid w:val="00445F12"/>
    <w:rsid w:val="004473EE"/>
    <w:rsid w:val="004476D8"/>
    <w:rsid w:val="00447833"/>
    <w:rsid w:val="00450B92"/>
    <w:rsid w:val="00450E2E"/>
    <w:rsid w:val="00451785"/>
    <w:rsid w:val="004521DC"/>
    <w:rsid w:val="0045312F"/>
    <w:rsid w:val="00456AD1"/>
    <w:rsid w:val="00456DDD"/>
    <w:rsid w:val="004576B6"/>
    <w:rsid w:val="00460097"/>
    <w:rsid w:val="00460C60"/>
    <w:rsid w:val="004610FB"/>
    <w:rsid w:val="004616B0"/>
    <w:rsid w:val="00464C50"/>
    <w:rsid w:val="00465B20"/>
    <w:rsid w:val="00465FFE"/>
    <w:rsid w:val="0046701A"/>
    <w:rsid w:val="0047015F"/>
    <w:rsid w:val="00471479"/>
    <w:rsid w:val="00472D84"/>
    <w:rsid w:val="004735D1"/>
    <w:rsid w:val="00473B9D"/>
    <w:rsid w:val="00474202"/>
    <w:rsid w:val="004743FA"/>
    <w:rsid w:val="00474823"/>
    <w:rsid w:val="00474D3A"/>
    <w:rsid w:val="00475011"/>
    <w:rsid w:val="00475370"/>
    <w:rsid w:val="00476061"/>
    <w:rsid w:val="0047681B"/>
    <w:rsid w:val="00476C6D"/>
    <w:rsid w:val="0048096C"/>
    <w:rsid w:val="00481D3A"/>
    <w:rsid w:val="004828F8"/>
    <w:rsid w:val="004839D7"/>
    <w:rsid w:val="00483BAD"/>
    <w:rsid w:val="00484C91"/>
    <w:rsid w:val="00485527"/>
    <w:rsid w:val="00485BE3"/>
    <w:rsid w:val="00485F58"/>
    <w:rsid w:val="00486DC3"/>
    <w:rsid w:val="00487210"/>
    <w:rsid w:val="0048725E"/>
    <w:rsid w:val="00487E3D"/>
    <w:rsid w:val="00490DB4"/>
    <w:rsid w:val="004918EE"/>
    <w:rsid w:val="00492493"/>
    <w:rsid w:val="00493717"/>
    <w:rsid w:val="00493C1A"/>
    <w:rsid w:val="00494003"/>
    <w:rsid w:val="004947E2"/>
    <w:rsid w:val="004948B9"/>
    <w:rsid w:val="00494E68"/>
    <w:rsid w:val="00495D9D"/>
    <w:rsid w:val="00496B25"/>
    <w:rsid w:val="004973A3"/>
    <w:rsid w:val="00497B7F"/>
    <w:rsid w:val="004A01B8"/>
    <w:rsid w:val="004A0C84"/>
    <w:rsid w:val="004A1722"/>
    <w:rsid w:val="004A1CC8"/>
    <w:rsid w:val="004A1DAE"/>
    <w:rsid w:val="004A2135"/>
    <w:rsid w:val="004A2392"/>
    <w:rsid w:val="004A4354"/>
    <w:rsid w:val="004A5608"/>
    <w:rsid w:val="004A583F"/>
    <w:rsid w:val="004A5857"/>
    <w:rsid w:val="004A5E2B"/>
    <w:rsid w:val="004A7B9A"/>
    <w:rsid w:val="004A7E93"/>
    <w:rsid w:val="004B04E9"/>
    <w:rsid w:val="004B0B12"/>
    <w:rsid w:val="004B0B1F"/>
    <w:rsid w:val="004B22FC"/>
    <w:rsid w:val="004B2318"/>
    <w:rsid w:val="004B2A80"/>
    <w:rsid w:val="004B3032"/>
    <w:rsid w:val="004B48DB"/>
    <w:rsid w:val="004B66CA"/>
    <w:rsid w:val="004B6A81"/>
    <w:rsid w:val="004C000F"/>
    <w:rsid w:val="004C1627"/>
    <w:rsid w:val="004C26FE"/>
    <w:rsid w:val="004C3287"/>
    <w:rsid w:val="004C34C5"/>
    <w:rsid w:val="004C36D7"/>
    <w:rsid w:val="004C3E00"/>
    <w:rsid w:val="004C528A"/>
    <w:rsid w:val="004C55A5"/>
    <w:rsid w:val="004C773E"/>
    <w:rsid w:val="004D145A"/>
    <w:rsid w:val="004D31E2"/>
    <w:rsid w:val="004D484D"/>
    <w:rsid w:val="004D5AE0"/>
    <w:rsid w:val="004D6C8E"/>
    <w:rsid w:val="004D6E3E"/>
    <w:rsid w:val="004E03B4"/>
    <w:rsid w:val="004E0CE0"/>
    <w:rsid w:val="004E2377"/>
    <w:rsid w:val="004E25E9"/>
    <w:rsid w:val="004E3720"/>
    <w:rsid w:val="004E42FA"/>
    <w:rsid w:val="004E4A1E"/>
    <w:rsid w:val="004E4F9A"/>
    <w:rsid w:val="004E58A2"/>
    <w:rsid w:val="004E58B0"/>
    <w:rsid w:val="004E5FE0"/>
    <w:rsid w:val="004E6B9A"/>
    <w:rsid w:val="004E7FB7"/>
    <w:rsid w:val="004F02B4"/>
    <w:rsid w:val="004F2A36"/>
    <w:rsid w:val="004F7037"/>
    <w:rsid w:val="00500699"/>
    <w:rsid w:val="00500882"/>
    <w:rsid w:val="0050196C"/>
    <w:rsid w:val="00501B15"/>
    <w:rsid w:val="005023DE"/>
    <w:rsid w:val="00502698"/>
    <w:rsid w:val="00503BB4"/>
    <w:rsid w:val="00503FE2"/>
    <w:rsid w:val="00505972"/>
    <w:rsid w:val="00505EB4"/>
    <w:rsid w:val="00506090"/>
    <w:rsid w:val="005062C9"/>
    <w:rsid w:val="005067A1"/>
    <w:rsid w:val="0050690A"/>
    <w:rsid w:val="005072E3"/>
    <w:rsid w:val="00507AF5"/>
    <w:rsid w:val="00510599"/>
    <w:rsid w:val="00510617"/>
    <w:rsid w:val="0051080E"/>
    <w:rsid w:val="00511FEA"/>
    <w:rsid w:val="00512382"/>
    <w:rsid w:val="00512F8F"/>
    <w:rsid w:val="00514903"/>
    <w:rsid w:val="00514CE6"/>
    <w:rsid w:val="00515AD2"/>
    <w:rsid w:val="00515F80"/>
    <w:rsid w:val="005163F2"/>
    <w:rsid w:val="005168CD"/>
    <w:rsid w:val="00516A3E"/>
    <w:rsid w:val="0052093E"/>
    <w:rsid w:val="00520CC8"/>
    <w:rsid w:val="00522454"/>
    <w:rsid w:val="0052326D"/>
    <w:rsid w:val="00523D91"/>
    <w:rsid w:val="0052422F"/>
    <w:rsid w:val="00524B29"/>
    <w:rsid w:val="00524E24"/>
    <w:rsid w:val="00525A4A"/>
    <w:rsid w:val="00526F68"/>
    <w:rsid w:val="00527A60"/>
    <w:rsid w:val="00531322"/>
    <w:rsid w:val="00531576"/>
    <w:rsid w:val="005326C4"/>
    <w:rsid w:val="00532DDD"/>
    <w:rsid w:val="0053640D"/>
    <w:rsid w:val="005365AC"/>
    <w:rsid w:val="00536DE4"/>
    <w:rsid w:val="00537774"/>
    <w:rsid w:val="00537E33"/>
    <w:rsid w:val="005415D0"/>
    <w:rsid w:val="00542333"/>
    <w:rsid w:val="00542ACF"/>
    <w:rsid w:val="00543337"/>
    <w:rsid w:val="0054333A"/>
    <w:rsid w:val="00543391"/>
    <w:rsid w:val="0054350A"/>
    <w:rsid w:val="00543CD1"/>
    <w:rsid w:val="00543D33"/>
    <w:rsid w:val="0054593B"/>
    <w:rsid w:val="005464C5"/>
    <w:rsid w:val="0054755D"/>
    <w:rsid w:val="0055009B"/>
    <w:rsid w:val="00550F5C"/>
    <w:rsid w:val="0055196F"/>
    <w:rsid w:val="00552945"/>
    <w:rsid w:val="00552D59"/>
    <w:rsid w:val="005530E8"/>
    <w:rsid w:val="0055324D"/>
    <w:rsid w:val="00553392"/>
    <w:rsid w:val="00553C5D"/>
    <w:rsid w:val="00555D09"/>
    <w:rsid w:val="0055601B"/>
    <w:rsid w:val="00562A61"/>
    <w:rsid w:val="005641CD"/>
    <w:rsid w:val="00565D93"/>
    <w:rsid w:val="005666E5"/>
    <w:rsid w:val="0056675F"/>
    <w:rsid w:val="00570BE2"/>
    <w:rsid w:val="0057115C"/>
    <w:rsid w:val="00572028"/>
    <w:rsid w:val="005721DD"/>
    <w:rsid w:val="00572847"/>
    <w:rsid w:val="00572ECD"/>
    <w:rsid w:val="00573066"/>
    <w:rsid w:val="0057370A"/>
    <w:rsid w:val="00573DF6"/>
    <w:rsid w:val="00575E54"/>
    <w:rsid w:val="0057620C"/>
    <w:rsid w:val="00576BD0"/>
    <w:rsid w:val="0057713E"/>
    <w:rsid w:val="00577A87"/>
    <w:rsid w:val="00577B98"/>
    <w:rsid w:val="00581131"/>
    <w:rsid w:val="00581A32"/>
    <w:rsid w:val="00581BDD"/>
    <w:rsid w:val="005820C7"/>
    <w:rsid w:val="00583DE9"/>
    <w:rsid w:val="005844E0"/>
    <w:rsid w:val="00585A7E"/>
    <w:rsid w:val="005862D2"/>
    <w:rsid w:val="005863C2"/>
    <w:rsid w:val="0058781E"/>
    <w:rsid w:val="0058789D"/>
    <w:rsid w:val="00590C8E"/>
    <w:rsid w:val="00592B9E"/>
    <w:rsid w:val="005934E3"/>
    <w:rsid w:val="00593E84"/>
    <w:rsid w:val="005945AE"/>
    <w:rsid w:val="00594740"/>
    <w:rsid w:val="00594E35"/>
    <w:rsid w:val="00595708"/>
    <w:rsid w:val="00596060"/>
    <w:rsid w:val="0059654E"/>
    <w:rsid w:val="00596ABB"/>
    <w:rsid w:val="00597F1E"/>
    <w:rsid w:val="005A0B1E"/>
    <w:rsid w:val="005A2C51"/>
    <w:rsid w:val="005A47D1"/>
    <w:rsid w:val="005A5DB3"/>
    <w:rsid w:val="005A61F2"/>
    <w:rsid w:val="005A7E6C"/>
    <w:rsid w:val="005A7EC9"/>
    <w:rsid w:val="005B08FA"/>
    <w:rsid w:val="005B0C4B"/>
    <w:rsid w:val="005B0FFA"/>
    <w:rsid w:val="005B1304"/>
    <w:rsid w:val="005B209A"/>
    <w:rsid w:val="005B42F7"/>
    <w:rsid w:val="005B52CF"/>
    <w:rsid w:val="005B6F00"/>
    <w:rsid w:val="005B7B97"/>
    <w:rsid w:val="005B7EFE"/>
    <w:rsid w:val="005C02F8"/>
    <w:rsid w:val="005C1579"/>
    <w:rsid w:val="005C20BB"/>
    <w:rsid w:val="005C2AB6"/>
    <w:rsid w:val="005C2FE4"/>
    <w:rsid w:val="005C55C2"/>
    <w:rsid w:val="005C5AA9"/>
    <w:rsid w:val="005C6497"/>
    <w:rsid w:val="005C6789"/>
    <w:rsid w:val="005C6BEF"/>
    <w:rsid w:val="005C7DF4"/>
    <w:rsid w:val="005D0DCE"/>
    <w:rsid w:val="005D1754"/>
    <w:rsid w:val="005D2A49"/>
    <w:rsid w:val="005D62F5"/>
    <w:rsid w:val="005D6660"/>
    <w:rsid w:val="005D673F"/>
    <w:rsid w:val="005D6E89"/>
    <w:rsid w:val="005D6F02"/>
    <w:rsid w:val="005D7479"/>
    <w:rsid w:val="005E0505"/>
    <w:rsid w:val="005E12CE"/>
    <w:rsid w:val="005E5252"/>
    <w:rsid w:val="005E7E8C"/>
    <w:rsid w:val="005F1B3E"/>
    <w:rsid w:val="005F3823"/>
    <w:rsid w:val="005F502E"/>
    <w:rsid w:val="005F64C3"/>
    <w:rsid w:val="005F7749"/>
    <w:rsid w:val="00600A9A"/>
    <w:rsid w:val="00603453"/>
    <w:rsid w:val="006035D1"/>
    <w:rsid w:val="00603AC7"/>
    <w:rsid w:val="00603B1B"/>
    <w:rsid w:val="00603E28"/>
    <w:rsid w:val="006047F9"/>
    <w:rsid w:val="0060567E"/>
    <w:rsid w:val="00605955"/>
    <w:rsid w:val="00605E2F"/>
    <w:rsid w:val="006062B8"/>
    <w:rsid w:val="00606E36"/>
    <w:rsid w:val="00607895"/>
    <w:rsid w:val="0061082B"/>
    <w:rsid w:val="00612AEC"/>
    <w:rsid w:val="006145E1"/>
    <w:rsid w:val="006152EF"/>
    <w:rsid w:val="00615AC7"/>
    <w:rsid w:val="00616999"/>
    <w:rsid w:val="00617BDC"/>
    <w:rsid w:val="00621254"/>
    <w:rsid w:val="00622E0E"/>
    <w:rsid w:val="00622FB4"/>
    <w:rsid w:val="006230E3"/>
    <w:rsid w:val="006257B2"/>
    <w:rsid w:val="00626CE0"/>
    <w:rsid w:val="00627220"/>
    <w:rsid w:val="0062766D"/>
    <w:rsid w:val="006319A2"/>
    <w:rsid w:val="00634562"/>
    <w:rsid w:val="0063493E"/>
    <w:rsid w:val="00636D62"/>
    <w:rsid w:val="00640AF8"/>
    <w:rsid w:val="00641AAD"/>
    <w:rsid w:val="00641CDA"/>
    <w:rsid w:val="00642485"/>
    <w:rsid w:val="00642A86"/>
    <w:rsid w:val="0064349B"/>
    <w:rsid w:val="00645724"/>
    <w:rsid w:val="00647282"/>
    <w:rsid w:val="00647C9C"/>
    <w:rsid w:val="0065062B"/>
    <w:rsid w:val="006509D0"/>
    <w:rsid w:val="00650B20"/>
    <w:rsid w:val="00651053"/>
    <w:rsid w:val="006512B7"/>
    <w:rsid w:val="00651BF8"/>
    <w:rsid w:val="00652F32"/>
    <w:rsid w:val="0065386F"/>
    <w:rsid w:val="006561C7"/>
    <w:rsid w:val="006561D2"/>
    <w:rsid w:val="0065749A"/>
    <w:rsid w:val="00660021"/>
    <w:rsid w:val="00660F6E"/>
    <w:rsid w:val="00663382"/>
    <w:rsid w:val="00664036"/>
    <w:rsid w:val="00664B8C"/>
    <w:rsid w:val="0066524F"/>
    <w:rsid w:val="00665578"/>
    <w:rsid w:val="00666AA1"/>
    <w:rsid w:val="00666B29"/>
    <w:rsid w:val="00666FF7"/>
    <w:rsid w:val="0066791A"/>
    <w:rsid w:val="00670A2F"/>
    <w:rsid w:val="00670B08"/>
    <w:rsid w:val="006724AE"/>
    <w:rsid w:val="006730FE"/>
    <w:rsid w:val="00673E6D"/>
    <w:rsid w:val="0067446A"/>
    <w:rsid w:val="00674921"/>
    <w:rsid w:val="00674CE0"/>
    <w:rsid w:val="00674E17"/>
    <w:rsid w:val="00676F53"/>
    <w:rsid w:val="00680C6E"/>
    <w:rsid w:val="0068149F"/>
    <w:rsid w:val="00681FE7"/>
    <w:rsid w:val="00682C6A"/>
    <w:rsid w:val="00684191"/>
    <w:rsid w:val="00686498"/>
    <w:rsid w:val="0068702F"/>
    <w:rsid w:val="006870A2"/>
    <w:rsid w:val="00690F1A"/>
    <w:rsid w:val="00691258"/>
    <w:rsid w:val="006921F5"/>
    <w:rsid w:val="00692501"/>
    <w:rsid w:val="00692B10"/>
    <w:rsid w:val="00693B1C"/>
    <w:rsid w:val="00693BBF"/>
    <w:rsid w:val="006940E0"/>
    <w:rsid w:val="00694E14"/>
    <w:rsid w:val="00695624"/>
    <w:rsid w:val="00696508"/>
    <w:rsid w:val="006A073B"/>
    <w:rsid w:val="006A07CA"/>
    <w:rsid w:val="006A10FF"/>
    <w:rsid w:val="006A197E"/>
    <w:rsid w:val="006A1A1F"/>
    <w:rsid w:val="006A1A5C"/>
    <w:rsid w:val="006A1B8E"/>
    <w:rsid w:val="006A2452"/>
    <w:rsid w:val="006A3C19"/>
    <w:rsid w:val="006A4B22"/>
    <w:rsid w:val="006A4FE9"/>
    <w:rsid w:val="006A5991"/>
    <w:rsid w:val="006A5B62"/>
    <w:rsid w:val="006A6131"/>
    <w:rsid w:val="006A7B28"/>
    <w:rsid w:val="006B030E"/>
    <w:rsid w:val="006B0DAA"/>
    <w:rsid w:val="006B23F9"/>
    <w:rsid w:val="006B374B"/>
    <w:rsid w:val="006B3D44"/>
    <w:rsid w:val="006B654A"/>
    <w:rsid w:val="006C2546"/>
    <w:rsid w:val="006C2AB2"/>
    <w:rsid w:val="006C7AE9"/>
    <w:rsid w:val="006D1CF4"/>
    <w:rsid w:val="006D2AB9"/>
    <w:rsid w:val="006D4706"/>
    <w:rsid w:val="006D5A27"/>
    <w:rsid w:val="006D6A33"/>
    <w:rsid w:val="006D704B"/>
    <w:rsid w:val="006D7619"/>
    <w:rsid w:val="006E0464"/>
    <w:rsid w:val="006E0AC0"/>
    <w:rsid w:val="006E1507"/>
    <w:rsid w:val="006E16AD"/>
    <w:rsid w:val="006E3DC5"/>
    <w:rsid w:val="006E48C4"/>
    <w:rsid w:val="006E4997"/>
    <w:rsid w:val="006E4C98"/>
    <w:rsid w:val="006E4DAE"/>
    <w:rsid w:val="006E4F27"/>
    <w:rsid w:val="006E4F62"/>
    <w:rsid w:val="006E6578"/>
    <w:rsid w:val="006E6648"/>
    <w:rsid w:val="006E7290"/>
    <w:rsid w:val="006E7DBC"/>
    <w:rsid w:val="006F060F"/>
    <w:rsid w:val="006F0E95"/>
    <w:rsid w:val="006F1F90"/>
    <w:rsid w:val="006F335C"/>
    <w:rsid w:val="006F38B9"/>
    <w:rsid w:val="006F4824"/>
    <w:rsid w:val="006F74BD"/>
    <w:rsid w:val="00700C4F"/>
    <w:rsid w:val="00701036"/>
    <w:rsid w:val="0070176C"/>
    <w:rsid w:val="00701956"/>
    <w:rsid w:val="00701EE2"/>
    <w:rsid w:val="007022FB"/>
    <w:rsid w:val="00702BCF"/>
    <w:rsid w:val="00702DAA"/>
    <w:rsid w:val="00703464"/>
    <w:rsid w:val="00703C05"/>
    <w:rsid w:val="00704049"/>
    <w:rsid w:val="007051ED"/>
    <w:rsid w:val="00705769"/>
    <w:rsid w:val="007067FD"/>
    <w:rsid w:val="007074ED"/>
    <w:rsid w:val="00707A68"/>
    <w:rsid w:val="00711045"/>
    <w:rsid w:val="00711870"/>
    <w:rsid w:val="0071213D"/>
    <w:rsid w:val="0071273B"/>
    <w:rsid w:val="007141F5"/>
    <w:rsid w:val="007146B2"/>
    <w:rsid w:val="00714B9D"/>
    <w:rsid w:val="00714D5F"/>
    <w:rsid w:val="00715DED"/>
    <w:rsid w:val="00717014"/>
    <w:rsid w:val="007174F5"/>
    <w:rsid w:val="00717FCD"/>
    <w:rsid w:val="00720990"/>
    <w:rsid w:val="00721768"/>
    <w:rsid w:val="0072181D"/>
    <w:rsid w:val="007234C3"/>
    <w:rsid w:val="0072463B"/>
    <w:rsid w:val="0072559A"/>
    <w:rsid w:val="00726495"/>
    <w:rsid w:val="00726D82"/>
    <w:rsid w:val="00726FF2"/>
    <w:rsid w:val="00727283"/>
    <w:rsid w:val="00727BB9"/>
    <w:rsid w:val="007306F7"/>
    <w:rsid w:val="007307F9"/>
    <w:rsid w:val="007309E7"/>
    <w:rsid w:val="0073181F"/>
    <w:rsid w:val="00732F7A"/>
    <w:rsid w:val="00740DB5"/>
    <w:rsid w:val="00743768"/>
    <w:rsid w:val="0074469C"/>
    <w:rsid w:val="00745865"/>
    <w:rsid w:val="007459C9"/>
    <w:rsid w:val="00750A88"/>
    <w:rsid w:val="00751363"/>
    <w:rsid w:val="00751CEE"/>
    <w:rsid w:val="00753A45"/>
    <w:rsid w:val="00753E0A"/>
    <w:rsid w:val="00754877"/>
    <w:rsid w:val="00755495"/>
    <w:rsid w:val="00755A36"/>
    <w:rsid w:val="00756AEE"/>
    <w:rsid w:val="00756C8F"/>
    <w:rsid w:val="007579CB"/>
    <w:rsid w:val="007600D1"/>
    <w:rsid w:val="0076140E"/>
    <w:rsid w:val="00761784"/>
    <w:rsid w:val="00761B12"/>
    <w:rsid w:val="00762BF3"/>
    <w:rsid w:val="00764180"/>
    <w:rsid w:val="00764777"/>
    <w:rsid w:val="00767F9F"/>
    <w:rsid w:val="0077140F"/>
    <w:rsid w:val="00771D2E"/>
    <w:rsid w:val="00773007"/>
    <w:rsid w:val="007733F0"/>
    <w:rsid w:val="00774165"/>
    <w:rsid w:val="0077458A"/>
    <w:rsid w:val="00775BFA"/>
    <w:rsid w:val="00776462"/>
    <w:rsid w:val="0077671D"/>
    <w:rsid w:val="00777313"/>
    <w:rsid w:val="0077762C"/>
    <w:rsid w:val="0078010F"/>
    <w:rsid w:val="00781398"/>
    <w:rsid w:val="00781982"/>
    <w:rsid w:val="00783926"/>
    <w:rsid w:val="007839AA"/>
    <w:rsid w:val="00784BCE"/>
    <w:rsid w:val="007856E6"/>
    <w:rsid w:val="0078652F"/>
    <w:rsid w:val="007867BF"/>
    <w:rsid w:val="00790355"/>
    <w:rsid w:val="0079058E"/>
    <w:rsid w:val="00791085"/>
    <w:rsid w:val="00791898"/>
    <w:rsid w:val="007941FD"/>
    <w:rsid w:val="0079425C"/>
    <w:rsid w:val="0079485C"/>
    <w:rsid w:val="00795FE1"/>
    <w:rsid w:val="007967D2"/>
    <w:rsid w:val="00797036"/>
    <w:rsid w:val="00797072"/>
    <w:rsid w:val="007A0510"/>
    <w:rsid w:val="007A06BB"/>
    <w:rsid w:val="007A0D21"/>
    <w:rsid w:val="007A1261"/>
    <w:rsid w:val="007A167E"/>
    <w:rsid w:val="007A1BB2"/>
    <w:rsid w:val="007A20EA"/>
    <w:rsid w:val="007A5505"/>
    <w:rsid w:val="007A586E"/>
    <w:rsid w:val="007A6314"/>
    <w:rsid w:val="007B179C"/>
    <w:rsid w:val="007B198F"/>
    <w:rsid w:val="007B25DE"/>
    <w:rsid w:val="007B3DCA"/>
    <w:rsid w:val="007B45FE"/>
    <w:rsid w:val="007B4B2D"/>
    <w:rsid w:val="007B4E15"/>
    <w:rsid w:val="007B57FE"/>
    <w:rsid w:val="007B657D"/>
    <w:rsid w:val="007B79A8"/>
    <w:rsid w:val="007C09CA"/>
    <w:rsid w:val="007C0ACF"/>
    <w:rsid w:val="007C0D9A"/>
    <w:rsid w:val="007C1225"/>
    <w:rsid w:val="007C2987"/>
    <w:rsid w:val="007C4383"/>
    <w:rsid w:val="007C47F9"/>
    <w:rsid w:val="007C50F0"/>
    <w:rsid w:val="007C56DF"/>
    <w:rsid w:val="007C5F2D"/>
    <w:rsid w:val="007C6EFB"/>
    <w:rsid w:val="007C7C56"/>
    <w:rsid w:val="007D078A"/>
    <w:rsid w:val="007D09A6"/>
    <w:rsid w:val="007D38FE"/>
    <w:rsid w:val="007D4712"/>
    <w:rsid w:val="007D578D"/>
    <w:rsid w:val="007D6738"/>
    <w:rsid w:val="007D69F4"/>
    <w:rsid w:val="007E05B8"/>
    <w:rsid w:val="007E10BB"/>
    <w:rsid w:val="007E2AAF"/>
    <w:rsid w:val="007E2C05"/>
    <w:rsid w:val="007E3840"/>
    <w:rsid w:val="007E3C3E"/>
    <w:rsid w:val="007E41D5"/>
    <w:rsid w:val="007E647A"/>
    <w:rsid w:val="007F00C9"/>
    <w:rsid w:val="007F0E36"/>
    <w:rsid w:val="007F141D"/>
    <w:rsid w:val="007F1543"/>
    <w:rsid w:val="007F1A11"/>
    <w:rsid w:val="007F1B18"/>
    <w:rsid w:val="007F1D32"/>
    <w:rsid w:val="007F1E91"/>
    <w:rsid w:val="007F1F04"/>
    <w:rsid w:val="007F297E"/>
    <w:rsid w:val="007F38C7"/>
    <w:rsid w:val="007F392C"/>
    <w:rsid w:val="007F4322"/>
    <w:rsid w:val="007F49FE"/>
    <w:rsid w:val="007F5B0A"/>
    <w:rsid w:val="007F6649"/>
    <w:rsid w:val="007F6F04"/>
    <w:rsid w:val="0080069E"/>
    <w:rsid w:val="00801ECD"/>
    <w:rsid w:val="008020DE"/>
    <w:rsid w:val="00802561"/>
    <w:rsid w:val="00803707"/>
    <w:rsid w:val="008037B1"/>
    <w:rsid w:val="0080584D"/>
    <w:rsid w:val="008079E4"/>
    <w:rsid w:val="00811A46"/>
    <w:rsid w:val="00811A8B"/>
    <w:rsid w:val="00813DFF"/>
    <w:rsid w:val="00815034"/>
    <w:rsid w:val="008150E9"/>
    <w:rsid w:val="008156A0"/>
    <w:rsid w:val="0081655D"/>
    <w:rsid w:val="008167CF"/>
    <w:rsid w:val="008209F5"/>
    <w:rsid w:val="00821E71"/>
    <w:rsid w:val="00823873"/>
    <w:rsid w:val="0082395B"/>
    <w:rsid w:val="00825263"/>
    <w:rsid w:val="0082623A"/>
    <w:rsid w:val="00826EA5"/>
    <w:rsid w:val="0082723A"/>
    <w:rsid w:val="00831254"/>
    <w:rsid w:val="00831FD0"/>
    <w:rsid w:val="00832BF9"/>
    <w:rsid w:val="00832EB2"/>
    <w:rsid w:val="00834D82"/>
    <w:rsid w:val="00836015"/>
    <w:rsid w:val="00837E31"/>
    <w:rsid w:val="008400D8"/>
    <w:rsid w:val="00840616"/>
    <w:rsid w:val="00843FA4"/>
    <w:rsid w:val="00846621"/>
    <w:rsid w:val="00850397"/>
    <w:rsid w:val="00851322"/>
    <w:rsid w:val="00853559"/>
    <w:rsid w:val="008537B0"/>
    <w:rsid w:val="00862209"/>
    <w:rsid w:val="008626F7"/>
    <w:rsid w:val="00863014"/>
    <w:rsid w:val="00866093"/>
    <w:rsid w:val="00866508"/>
    <w:rsid w:val="00867433"/>
    <w:rsid w:val="0086797A"/>
    <w:rsid w:val="00871FD6"/>
    <w:rsid w:val="008727D2"/>
    <w:rsid w:val="008735AB"/>
    <w:rsid w:val="00873650"/>
    <w:rsid w:val="008738B5"/>
    <w:rsid w:val="00873DF4"/>
    <w:rsid w:val="00874F72"/>
    <w:rsid w:val="008754B5"/>
    <w:rsid w:val="00875F5A"/>
    <w:rsid w:val="008761E1"/>
    <w:rsid w:val="00876BA4"/>
    <w:rsid w:val="00876C75"/>
    <w:rsid w:val="00876EFA"/>
    <w:rsid w:val="00877D4A"/>
    <w:rsid w:val="00877E1A"/>
    <w:rsid w:val="008802AE"/>
    <w:rsid w:val="00880E70"/>
    <w:rsid w:val="00880E73"/>
    <w:rsid w:val="0088341D"/>
    <w:rsid w:val="00883DE1"/>
    <w:rsid w:val="00885340"/>
    <w:rsid w:val="00885B5A"/>
    <w:rsid w:val="00885F0B"/>
    <w:rsid w:val="00886E34"/>
    <w:rsid w:val="008900B9"/>
    <w:rsid w:val="008906E7"/>
    <w:rsid w:val="0089208E"/>
    <w:rsid w:val="00893538"/>
    <w:rsid w:val="00893975"/>
    <w:rsid w:val="008942A2"/>
    <w:rsid w:val="008960C4"/>
    <w:rsid w:val="00896267"/>
    <w:rsid w:val="00897179"/>
    <w:rsid w:val="00897E9D"/>
    <w:rsid w:val="008A0F04"/>
    <w:rsid w:val="008A2284"/>
    <w:rsid w:val="008A2C49"/>
    <w:rsid w:val="008A2F69"/>
    <w:rsid w:val="008A3A67"/>
    <w:rsid w:val="008A476F"/>
    <w:rsid w:val="008A621C"/>
    <w:rsid w:val="008A628C"/>
    <w:rsid w:val="008A68B1"/>
    <w:rsid w:val="008A7158"/>
    <w:rsid w:val="008A7608"/>
    <w:rsid w:val="008A7ED0"/>
    <w:rsid w:val="008B0243"/>
    <w:rsid w:val="008B0497"/>
    <w:rsid w:val="008B20C6"/>
    <w:rsid w:val="008B2D40"/>
    <w:rsid w:val="008B30C2"/>
    <w:rsid w:val="008B4CEE"/>
    <w:rsid w:val="008B54A9"/>
    <w:rsid w:val="008B5A7E"/>
    <w:rsid w:val="008B68EE"/>
    <w:rsid w:val="008B6E7F"/>
    <w:rsid w:val="008B6EE7"/>
    <w:rsid w:val="008B734D"/>
    <w:rsid w:val="008B7894"/>
    <w:rsid w:val="008B7A0C"/>
    <w:rsid w:val="008B7A70"/>
    <w:rsid w:val="008C0259"/>
    <w:rsid w:val="008C0B72"/>
    <w:rsid w:val="008C37B7"/>
    <w:rsid w:val="008C3BED"/>
    <w:rsid w:val="008C3BEF"/>
    <w:rsid w:val="008C5A4E"/>
    <w:rsid w:val="008C6DC1"/>
    <w:rsid w:val="008C750B"/>
    <w:rsid w:val="008C762E"/>
    <w:rsid w:val="008C7FE7"/>
    <w:rsid w:val="008D0037"/>
    <w:rsid w:val="008D0596"/>
    <w:rsid w:val="008D0AB7"/>
    <w:rsid w:val="008D3739"/>
    <w:rsid w:val="008D4050"/>
    <w:rsid w:val="008D4A50"/>
    <w:rsid w:val="008D746D"/>
    <w:rsid w:val="008D76E3"/>
    <w:rsid w:val="008E038E"/>
    <w:rsid w:val="008E2960"/>
    <w:rsid w:val="008E3F64"/>
    <w:rsid w:val="008E56EF"/>
    <w:rsid w:val="008E57FD"/>
    <w:rsid w:val="008E5F35"/>
    <w:rsid w:val="008E744E"/>
    <w:rsid w:val="008E75B2"/>
    <w:rsid w:val="008E798C"/>
    <w:rsid w:val="008E7EAC"/>
    <w:rsid w:val="008E7EB6"/>
    <w:rsid w:val="008F02C4"/>
    <w:rsid w:val="008F04D8"/>
    <w:rsid w:val="008F19D5"/>
    <w:rsid w:val="008F26D6"/>
    <w:rsid w:val="008F26E0"/>
    <w:rsid w:val="008F35DA"/>
    <w:rsid w:val="008F492A"/>
    <w:rsid w:val="008F4E57"/>
    <w:rsid w:val="008F5750"/>
    <w:rsid w:val="008F659A"/>
    <w:rsid w:val="008F6849"/>
    <w:rsid w:val="008F6A6B"/>
    <w:rsid w:val="008F7910"/>
    <w:rsid w:val="008F7957"/>
    <w:rsid w:val="008F7DFC"/>
    <w:rsid w:val="0090013C"/>
    <w:rsid w:val="009033D9"/>
    <w:rsid w:val="00904DA5"/>
    <w:rsid w:val="00905381"/>
    <w:rsid w:val="0090586F"/>
    <w:rsid w:val="00905A4A"/>
    <w:rsid w:val="00905A55"/>
    <w:rsid w:val="00905B55"/>
    <w:rsid w:val="00905B5F"/>
    <w:rsid w:val="00905F11"/>
    <w:rsid w:val="00906020"/>
    <w:rsid w:val="00906733"/>
    <w:rsid w:val="00907647"/>
    <w:rsid w:val="00911A89"/>
    <w:rsid w:val="00911C9B"/>
    <w:rsid w:val="00912299"/>
    <w:rsid w:val="009126F2"/>
    <w:rsid w:val="00913CCD"/>
    <w:rsid w:val="00913F54"/>
    <w:rsid w:val="0091746A"/>
    <w:rsid w:val="009177A1"/>
    <w:rsid w:val="00921162"/>
    <w:rsid w:val="009230BD"/>
    <w:rsid w:val="00923B62"/>
    <w:rsid w:val="009240AA"/>
    <w:rsid w:val="00925D08"/>
    <w:rsid w:val="00926E55"/>
    <w:rsid w:val="009301F9"/>
    <w:rsid w:val="00931580"/>
    <w:rsid w:val="00931BA7"/>
    <w:rsid w:val="00935A1B"/>
    <w:rsid w:val="00935BB3"/>
    <w:rsid w:val="009369F6"/>
    <w:rsid w:val="00936B90"/>
    <w:rsid w:val="009377E4"/>
    <w:rsid w:val="009377F7"/>
    <w:rsid w:val="009427C2"/>
    <w:rsid w:val="00942D56"/>
    <w:rsid w:val="009433B0"/>
    <w:rsid w:val="00943403"/>
    <w:rsid w:val="009442EA"/>
    <w:rsid w:val="00944459"/>
    <w:rsid w:val="00944F95"/>
    <w:rsid w:val="009454E6"/>
    <w:rsid w:val="00945EF2"/>
    <w:rsid w:val="00945FA4"/>
    <w:rsid w:val="0094630C"/>
    <w:rsid w:val="00946977"/>
    <w:rsid w:val="00946F63"/>
    <w:rsid w:val="00947D58"/>
    <w:rsid w:val="009500EE"/>
    <w:rsid w:val="00951344"/>
    <w:rsid w:val="0095324B"/>
    <w:rsid w:val="00953C56"/>
    <w:rsid w:val="0095472E"/>
    <w:rsid w:val="00954D55"/>
    <w:rsid w:val="0095516A"/>
    <w:rsid w:val="00955418"/>
    <w:rsid w:val="009576C9"/>
    <w:rsid w:val="00961E94"/>
    <w:rsid w:val="0096502D"/>
    <w:rsid w:val="00966633"/>
    <w:rsid w:val="00966659"/>
    <w:rsid w:val="00966B78"/>
    <w:rsid w:val="009670B8"/>
    <w:rsid w:val="00970131"/>
    <w:rsid w:val="009715AF"/>
    <w:rsid w:val="00972EF1"/>
    <w:rsid w:val="0097403D"/>
    <w:rsid w:val="0097446A"/>
    <w:rsid w:val="0097518B"/>
    <w:rsid w:val="00975798"/>
    <w:rsid w:val="00976B2E"/>
    <w:rsid w:val="00980182"/>
    <w:rsid w:val="00980A83"/>
    <w:rsid w:val="00981FC7"/>
    <w:rsid w:val="0098436B"/>
    <w:rsid w:val="00986778"/>
    <w:rsid w:val="009873ED"/>
    <w:rsid w:val="00990C59"/>
    <w:rsid w:val="00990F65"/>
    <w:rsid w:val="00991066"/>
    <w:rsid w:val="009911A8"/>
    <w:rsid w:val="00992154"/>
    <w:rsid w:val="00995880"/>
    <w:rsid w:val="00995F44"/>
    <w:rsid w:val="00996C92"/>
    <w:rsid w:val="009970A0"/>
    <w:rsid w:val="009A0202"/>
    <w:rsid w:val="009A0A76"/>
    <w:rsid w:val="009A1585"/>
    <w:rsid w:val="009A19B9"/>
    <w:rsid w:val="009A2047"/>
    <w:rsid w:val="009A25B3"/>
    <w:rsid w:val="009A547B"/>
    <w:rsid w:val="009A6809"/>
    <w:rsid w:val="009A6DED"/>
    <w:rsid w:val="009A6F03"/>
    <w:rsid w:val="009A7EEC"/>
    <w:rsid w:val="009B0A99"/>
    <w:rsid w:val="009B0B74"/>
    <w:rsid w:val="009B0F6A"/>
    <w:rsid w:val="009B0FAC"/>
    <w:rsid w:val="009B301B"/>
    <w:rsid w:val="009B3586"/>
    <w:rsid w:val="009B3F09"/>
    <w:rsid w:val="009B4A1D"/>
    <w:rsid w:val="009B7621"/>
    <w:rsid w:val="009C2CC2"/>
    <w:rsid w:val="009C2DF8"/>
    <w:rsid w:val="009C30E7"/>
    <w:rsid w:val="009C3498"/>
    <w:rsid w:val="009C386B"/>
    <w:rsid w:val="009C3DE9"/>
    <w:rsid w:val="009C4A59"/>
    <w:rsid w:val="009C4DE0"/>
    <w:rsid w:val="009C67EB"/>
    <w:rsid w:val="009C70CB"/>
    <w:rsid w:val="009C733F"/>
    <w:rsid w:val="009C79CD"/>
    <w:rsid w:val="009D180A"/>
    <w:rsid w:val="009D3CBF"/>
    <w:rsid w:val="009D400E"/>
    <w:rsid w:val="009D423C"/>
    <w:rsid w:val="009D46A7"/>
    <w:rsid w:val="009D49B2"/>
    <w:rsid w:val="009D6963"/>
    <w:rsid w:val="009D7907"/>
    <w:rsid w:val="009D7977"/>
    <w:rsid w:val="009E069E"/>
    <w:rsid w:val="009E1537"/>
    <w:rsid w:val="009E2690"/>
    <w:rsid w:val="009E27C3"/>
    <w:rsid w:val="009E2A6E"/>
    <w:rsid w:val="009E2DFA"/>
    <w:rsid w:val="009E3337"/>
    <w:rsid w:val="009E341C"/>
    <w:rsid w:val="009E51B0"/>
    <w:rsid w:val="009E6831"/>
    <w:rsid w:val="009E6C7E"/>
    <w:rsid w:val="009E70A7"/>
    <w:rsid w:val="009E7497"/>
    <w:rsid w:val="009E7863"/>
    <w:rsid w:val="009F14CC"/>
    <w:rsid w:val="009F2167"/>
    <w:rsid w:val="009F2A4D"/>
    <w:rsid w:val="009F3582"/>
    <w:rsid w:val="009F3D4C"/>
    <w:rsid w:val="009F4E6F"/>
    <w:rsid w:val="009F5528"/>
    <w:rsid w:val="009F6B43"/>
    <w:rsid w:val="009F714B"/>
    <w:rsid w:val="00A022C7"/>
    <w:rsid w:val="00A02307"/>
    <w:rsid w:val="00A02A62"/>
    <w:rsid w:val="00A02ADB"/>
    <w:rsid w:val="00A0402A"/>
    <w:rsid w:val="00A05088"/>
    <w:rsid w:val="00A0583E"/>
    <w:rsid w:val="00A05D14"/>
    <w:rsid w:val="00A05D41"/>
    <w:rsid w:val="00A07F75"/>
    <w:rsid w:val="00A103AC"/>
    <w:rsid w:val="00A126A2"/>
    <w:rsid w:val="00A128E9"/>
    <w:rsid w:val="00A1388D"/>
    <w:rsid w:val="00A1433D"/>
    <w:rsid w:val="00A14904"/>
    <w:rsid w:val="00A162FC"/>
    <w:rsid w:val="00A16B24"/>
    <w:rsid w:val="00A16ECD"/>
    <w:rsid w:val="00A170E1"/>
    <w:rsid w:val="00A1718D"/>
    <w:rsid w:val="00A204DA"/>
    <w:rsid w:val="00A21CCF"/>
    <w:rsid w:val="00A23BE6"/>
    <w:rsid w:val="00A24ECD"/>
    <w:rsid w:val="00A251DE"/>
    <w:rsid w:val="00A2546F"/>
    <w:rsid w:val="00A26852"/>
    <w:rsid w:val="00A26CB3"/>
    <w:rsid w:val="00A273F5"/>
    <w:rsid w:val="00A27816"/>
    <w:rsid w:val="00A31CCF"/>
    <w:rsid w:val="00A32169"/>
    <w:rsid w:val="00A32BFB"/>
    <w:rsid w:val="00A3449C"/>
    <w:rsid w:val="00A34955"/>
    <w:rsid w:val="00A34CD4"/>
    <w:rsid w:val="00A3604C"/>
    <w:rsid w:val="00A370C8"/>
    <w:rsid w:val="00A40987"/>
    <w:rsid w:val="00A41558"/>
    <w:rsid w:val="00A41EF6"/>
    <w:rsid w:val="00A41FFA"/>
    <w:rsid w:val="00A431FF"/>
    <w:rsid w:val="00A43D41"/>
    <w:rsid w:val="00A452A0"/>
    <w:rsid w:val="00A4541F"/>
    <w:rsid w:val="00A45BE6"/>
    <w:rsid w:val="00A46BC9"/>
    <w:rsid w:val="00A46CC3"/>
    <w:rsid w:val="00A46D3B"/>
    <w:rsid w:val="00A46E42"/>
    <w:rsid w:val="00A46F24"/>
    <w:rsid w:val="00A46F77"/>
    <w:rsid w:val="00A474D2"/>
    <w:rsid w:val="00A51168"/>
    <w:rsid w:val="00A51865"/>
    <w:rsid w:val="00A52343"/>
    <w:rsid w:val="00A5284D"/>
    <w:rsid w:val="00A532F7"/>
    <w:rsid w:val="00A53E90"/>
    <w:rsid w:val="00A56F65"/>
    <w:rsid w:val="00A601A3"/>
    <w:rsid w:val="00A60ADA"/>
    <w:rsid w:val="00A61964"/>
    <w:rsid w:val="00A61D8A"/>
    <w:rsid w:val="00A623A6"/>
    <w:rsid w:val="00A62C44"/>
    <w:rsid w:val="00A6340E"/>
    <w:rsid w:val="00A636A3"/>
    <w:rsid w:val="00A67378"/>
    <w:rsid w:val="00A67ED6"/>
    <w:rsid w:val="00A7013E"/>
    <w:rsid w:val="00A7071E"/>
    <w:rsid w:val="00A70950"/>
    <w:rsid w:val="00A70AC0"/>
    <w:rsid w:val="00A71953"/>
    <w:rsid w:val="00A72D12"/>
    <w:rsid w:val="00A731B0"/>
    <w:rsid w:val="00A738F2"/>
    <w:rsid w:val="00A73BEE"/>
    <w:rsid w:val="00A751A9"/>
    <w:rsid w:val="00A760F2"/>
    <w:rsid w:val="00A76AAE"/>
    <w:rsid w:val="00A77A4F"/>
    <w:rsid w:val="00A804C9"/>
    <w:rsid w:val="00A80715"/>
    <w:rsid w:val="00A80BF5"/>
    <w:rsid w:val="00A815EB"/>
    <w:rsid w:val="00A81C97"/>
    <w:rsid w:val="00A829D2"/>
    <w:rsid w:val="00A8305B"/>
    <w:rsid w:val="00A83191"/>
    <w:rsid w:val="00A8351F"/>
    <w:rsid w:val="00A8362F"/>
    <w:rsid w:val="00A83C7C"/>
    <w:rsid w:val="00A84339"/>
    <w:rsid w:val="00A844F0"/>
    <w:rsid w:val="00A86BDA"/>
    <w:rsid w:val="00A90612"/>
    <w:rsid w:val="00A91144"/>
    <w:rsid w:val="00A920E3"/>
    <w:rsid w:val="00A9353A"/>
    <w:rsid w:val="00A93BF0"/>
    <w:rsid w:val="00A94938"/>
    <w:rsid w:val="00A94B6E"/>
    <w:rsid w:val="00A95279"/>
    <w:rsid w:val="00AA07A3"/>
    <w:rsid w:val="00AA0A56"/>
    <w:rsid w:val="00AA0EA0"/>
    <w:rsid w:val="00AA309C"/>
    <w:rsid w:val="00AA4171"/>
    <w:rsid w:val="00AA61F4"/>
    <w:rsid w:val="00AA74EE"/>
    <w:rsid w:val="00AA7D55"/>
    <w:rsid w:val="00AB08A8"/>
    <w:rsid w:val="00AB0D6F"/>
    <w:rsid w:val="00AB10E3"/>
    <w:rsid w:val="00AB1AFA"/>
    <w:rsid w:val="00AB32D7"/>
    <w:rsid w:val="00AB32E3"/>
    <w:rsid w:val="00AB4C00"/>
    <w:rsid w:val="00AB6677"/>
    <w:rsid w:val="00AB7537"/>
    <w:rsid w:val="00AB7E57"/>
    <w:rsid w:val="00AC0583"/>
    <w:rsid w:val="00AC1113"/>
    <w:rsid w:val="00AC113C"/>
    <w:rsid w:val="00AC1BC3"/>
    <w:rsid w:val="00AC2984"/>
    <w:rsid w:val="00AC434C"/>
    <w:rsid w:val="00AC69BF"/>
    <w:rsid w:val="00AC6AB9"/>
    <w:rsid w:val="00AD12DB"/>
    <w:rsid w:val="00AD1359"/>
    <w:rsid w:val="00AD135E"/>
    <w:rsid w:val="00AD18D3"/>
    <w:rsid w:val="00AD30C1"/>
    <w:rsid w:val="00AD3BDF"/>
    <w:rsid w:val="00AD4B09"/>
    <w:rsid w:val="00AD4FD9"/>
    <w:rsid w:val="00AD62A7"/>
    <w:rsid w:val="00AD698D"/>
    <w:rsid w:val="00AD7BE5"/>
    <w:rsid w:val="00AE0862"/>
    <w:rsid w:val="00AE1188"/>
    <w:rsid w:val="00AE2413"/>
    <w:rsid w:val="00AE4AF3"/>
    <w:rsid w:val="00AE4FA7"/>
    <w:rsid w:val="00AE551D"/>
    <w:rsid w:val="00AE5821"/>
    <w:rsid w:val="00AE61DD"/>
    <w:rsid w:val="00AF0170"/>
    <w:rsid w:val="00AF224D"/>
    <w:rsid w:val="00AF33AC"/>
    <w:rsid w:val="00AF3CE9"/>
    <w:rsid w:val="00AF410D"/>
    <w:rsid w:val="00AF4BF1"/>
    <w:rsid w:val="00AF4DBE"/>
    <w:rsid w:val="00AF5FEE"/>
    <w:rsid w:val="00AF6282"/>
    <w:rsid w:val="00AF65D8"/>
    <w:rsid w:val="00AF6893"/>
    <w:rsid w:val="00AF6D97"/>
    <w:rsid w:val="00AF74CE"/>
    <w:rsid w:val="00AF76C2"/>
    <w:rsid w:val="00B00535"/>
    <w:rsid w:val="00B00607"/>
    <w:rsid w:val="00B00807"/>
    <w:rsid w:val="00B0122E"/>
    <w:rsid w:val="00B01ADE"/>
    <w:rsid w:val="00B01B09"/>
    <w:rsid w:val="00B02F5A"/>
    <w:rsid w:val="00B0399F"/>
    <w:rsid w:val="00B03B90"/>
    <w:rsid w:val="00B045A5"/>
    <w:rsid w:val="00B0489C"/>
    <w:rsid w:val="00B06800"/>
    <w:rsid w:val="00B10F20"/>
    <w:rsid w:val="00B12EB6"/>
    <w:rsid w:val="00B133B1"/>
    <w:rsid w:val="00B138E7"/>
    <w:rsid w:val="00B158A2"/>
    <w:rsid w:val="00B158C0"/>
    <w:rsid w:val="00B16A6F"/>
    <w:rsid w:val="00B16DFA"/>
    <w:rsid w:val="00B17152"/>
    <w:rsid w:val="00B1759A"/>
    <w:rsid w:val="00B17D87"/>
    <w:rsid w:val="00B2024F"/>
    <w:rsid w:val="00B21602"/>
    <w:rsid w:val="00B21B70"/>
    <w:rsid w:val="00B23AFE"/>
    <w:rsid w:val="00B23C20"/>
    <w:rsid w:val="00B246FD"/>
    <w:rsid w:val="00B24D28"/>
    <w:rsid w:val="00B256E9"/>
    <w:rsid w:val="00B26438"/>
    <w:rsid w:val="00B2773D"/>
    <w:rsid w:val="00B30A61"/>
    <w:rsid w:val="00B318C4"/>
    <w:rsid w:val="00B3211E"/>
    <w:rsid w:val="00B33375"/>
    <w:rsid w:val="00B33FEC"/>
    <w:rsid w:val="00B34FD3"/>
    <w:rsid w:val="00B364D0"/>
    <w:rsid w:val="00B37C8B"/>
    <w:rsid w:val="00B40509"/>
    <w:rsid w:val="00B40B0B"/>
    <w:rsid w:val="00B40D8E"/>
    <w:rsid w:val="00B431AC"/>
    <w:rsid w:val="00B45B6D"/>
    <w:rsid w:val="00B46671"/>
    <w:rsid w:val="00B46E09"/>
    <w:rsid w:val="00B46EF9"/>
    <w:rsid w:val="00B47005"/>
    <w:rsid w:val="00B502DC"/>
    <w:rsid w:val="00B5183E"/>
    <w:rsid w:val="00B5381D"/>
    <w:rsid w:val="00B53D6B"/>
    <w:rsid w:val="00B541F2"/>
    <w:rsid w:val="00B5458F"/>
    <w:rsid w:val="00B54D17"/>
    <w:rsid w:val="00B5518A"/>
    <w:rsid w:val="00B5706D"/>
    <w:rsid w:val="00B60731"/>
    <w:rsid w:val="00B608F9"/>
    <w:rsid w:val="00B60A22"/>
    <w:rsid w:val="00B60E55"/>
    <w:rsid w:val="00B615DB"/>
    <w:rsid w:val="00B61E6A"/>
    <w:rsid w:val="00B635D2"/>
    <w:rsid w:val="00B63BE7"/>
    <w:rsid w:val="00B6521C"/>
    <w:rsid w:val="00B656F1"/>
    <w:rsid w:val="00B70A9F"/>
    <w:rsid w:val="00B77F05"/>
    <w:rsid w:val="00B8033A"/>
    <w:rsid w:val="00B8073D"/>
    <w:rsid w:val="00B81134"/>
    <w:rsid w:val="00B817D8"/>
    <w:rsid w:val="00B81D10"/>
    <w:rsid w:val="00B8431B"/>
    <w:rsid w:val="00B8580E"/>
    <w:rsid w:val="00B873A4"/>
    <w:rsid w:val="00B9059A"/>
    <w:rsid w:val="00B9141B"/>
    <w:rsid w:val="00B91A58"/>
    <w:rsid w:val="00B935C1"/>
    <w:rsid w:val="00B9362A"/>
    <w:rsid w:val="00B9418B"/>
    <w:rsid w:val="00B95608"/>
    <w:rsid w:val="00B957A7"/>
    <w:rsid w:val="00B95E84"/>
    <w:rsid w:val="00B960F6"/>
    <w:rsid w:val="00B96720"/>
    <w:rsid w:val="00B96CAE"/>
    <w:rsid w:val="00BA022F"/>
    <w:rsid w:val="00BA12D7"/>
    <w:rsid w:val="00BA235B"/>
    <w:rsid w:val="00BA2708"/>
    <w:rsid w:val="00BA29D2"/>
    <w:rsid w:val="00BA3841"/>
    <w:rsid w:val="00BA4055"/>
    <w:rsid w:val="00BA5E99"/>
    <w:rsid w:val="00BA6A88"/>
    <w:rsid w:val="00BA6F3E"/>
    <w:rsid w:val="00BA7BC0"/>
    <w:rsid w:val="00BA7C5B"/>
    <w:rsid w:val="00BA7E2C"/>
    <w:rsid w:val="00BB04D5"/>
    <w:rsid w:val="00BB22FE"/>
    <w:rsid w:val="00BB281D"/>
    <w:rsid w:val="00BB3981"/>
    <w:rsid w:val="00BB4337"/>
    <w:rsid w:val="00BB5386"/>
    <w:rsid w:val="00BB673C"/>
    <w:rsid w:val="00BB6D2C"/>
    <w:rsid w:val="00BB74E5"/>
    <w:rsid w:val="00BB7D2D"/>
    <w:rsid w:val="00BC0DAC"/>
    <w:rsid w:val="00BC10E2"/>
    <w:rsid w:val="00BC19A3"/>
    <w:rsid w:val="00BC2570"/>
    <w:rsid w:val="00BC2BA1"/>
    <w:rsid w:val="00BC527D"/>
    <w:rsid w:val="00BC6911"/>
    <w:rsid w:val="00BD1AAE"/>
    <w:rsid w:val="00BD1E99"/>
    <w:rsid w:val="00BD239B"/>
    <w:rsid w:val="00BD2E0C"/>
    <w:rsid w:val="00BD45D3"/>
    <w:rsid w:val="00BD4C24"/>
    <w:rsid w:val="00BD5A08"/>
    <w:rsid w:val="00BD5A32"/>
    <w:rsid w:val="00BD5E3E"/>
    <w:rsid w:val="00BD76E7"/>
    <w:rsid w:val="00BE04D9"/>
    <w:rsid w:val="00BE0CF2"/>
    <w:rsid w:val="00BE1F47"/>
    <w:rsid w:val="00BE4858"/>
    <w:rsid w:val="00BE4E9D"/>
    <w:rsid w:val="00BE527E"/>
    <w:rsid w:val="00BF0C00"/>
    <w:rsid w:val="00BF0C76"/>
    <w:rsid w:val="00BF1434"/>
    <w:rsid w:val="00BF16D2"/>
    <w:rsid w:val="00BF18E6"/>
    <w:rsid w:val="00BF2108"/>
    <w:rsid w:val="00BF2722"/>
    <w:rsid w:val="00BF3356"/>
    <w:rsid w:val="00BF3DD9"/>
    <w:rsid w:val="00BF550A"/>
    <w:rsid w:val="00BF6B7F"/>
    <w:rsid w:val="00BF767D"/>
    <w:rsid w:val="00BF78DC"/>
    <w:rsid w:val="00C00F21"/>
    <w:rsid w:val="00C0122C"/>
    <w:rsid w:val="00C0148B"/>
    <w:rsid w:val="00C0163F"/>
    <w:rsid w:val="00C0171A"/>
    <w:rsid w:val="00C04A0A"/>
    <w:rsid w:val="00C04FCC"/>
    <w:rsid w:val="00C05525"/>
    <w:rsid w:val="00C05A39"/>
    <w:rsid w:val="00C07148"/>
    <w:rsid w:val="00C07D8E"/>
    <w:rsid w:val="00C101C4"/>
    <w:rsid w:val="00C1076B"/>
    <w:rsid w:val="00C1109F"/>
    <w:rsid w:val="00C1148F"/>
    <w:rsid w:val="00C115D5"/>
    <w:rsid w:val="00C12A97"/>
    <w:rsid w:val="00C1516F"/>
    <w:rsid w:val="00C155BE"/>
    <w:rsid w:val="00C16E74"/>
    <w:rsid w:val="00C2077E"/>
    <w:rsid w:val="00C20D06"/>
    <w:rsid w:val="00C239F8"/>
    <w:rsid w:val="00C2464A"/>
    <w:rsid w:val="00C248D8"/>
    <w:rsid w:val="00C2515C"/>
    <w:rsid w:val="00C25273"/>
    <w:rsid w:val="00C27FAF"/>
    <w:rsid w:val="00C30353"/>
    <w:rsid w:val="00C310EA"/>
    <w:rsid w:val="00C334C7"/>
    <w:rsid w:val="00C34276"/>
    <w:rsid w:val="00C34901"/>
    <w:rsid w:val="00C3498F"/>
    <w:rsid w:val="00C361B5"/>
    <w:rsid w:val="00C375D0"/>
    <w:rsid w:val="00C407B6"/>
    <w:rsid w:val="00C40CFB"/>
    <w:rsid w:val="00C410FD"/>
    <w:rsid w:val="00C41389"/>
    <w:rsid w:val="00C42DE5"/>
    <w:rsid w:val="00C448F0"/>
    <w:rsid w:val="00C4515B"/>
    <w:rsid w:val="00C45944"/>
    <w:rsid w:val="00C45FC4"/>
    <w:rsid w:val="00C4706A"/>
    <w:rsid w:val="00C47EAB"/>
    <w:rsid w:val="00C50EF8"/>
    <w:rsid w:val="00C50FD1"/>
    <w:rsid w:val="00C52C6E"/>
    <w:rsid w:val="00C530F3"/>
    <w:rsid w:val="00C53548"/>
    <w:rsid w:val="00C54322"/>
    <w:rsid w:val="00C55C6B"/>
    <w:rsid w:val="00C57573"/>
    <w:rsid w:val="00C57A85"/>
    <w:rsid w:val="00C63C06"/>
    <w:rsid w:val="00C6472A"/>
    <w:rsid w:val="00C64929"/>
    <w:rsid w:val="00C649E4"/>
    <w:rsid w:val="00C65747"/>
    <w:rsid w:val="00C659E3"/>
    <w:rsid w:val="00C65D05"/>
    <w:rsid w:val="00C66B30"/>
    <w:rsid w:val="00C67493"/>
    <w:rsid w:val="00C70EC7"/>
    <w:rsid w:val="00C715B3"/>
    <w:rsid w:val="00C737FF"/>
    <w:rsid w:val="00C7404B"/>
    <w:rsid w:val="00C74498"/>
    <w:rsid w:val="00C74689"/>
    <w:rsid w:val="00C748AB"/>
    <w:rsid w:val="00C77825"/>
    <w:rsid w:val="00C80A10"/>
    <w:rsid w:val="00C810C9"/>
    <w:rsid w:val="00C820D0"/>
    <w:rsid w:val="00C82595"/>
    <w:rsid w:val="00C835FF"/>
    <w:rsid w:val="00C83D5C"/>
    <w:rsid w:val="00C86610"/>
    <w:rsid w:val="00C86A39"/>
    <w:rsid w:val="00C86A7E"/>
    <w:rsid w:val="00C86DD6"/>
    <w:rsid w:val="00C9049C"/>
    <w:rsid w:val="00C908A0"/>
    <w:rsid w:val="00C91598"/>
    <w:rsid w:val="00C928E4"/>
    <w:rsid w:val="00C93F87"/>
    <w:rsid w:val="00C94684"/>
    <w:rsid w:val="00C94854"/>
    <w:rsid w:val="00C94A92"/>
    <w:rsid w:val="00C95149"/>
    <w:rsid w:val="00C9523B"/>
    <w:rsid w:val="00C96879"/>
    <w:rsid w:val="00C96D87"/>
    <w:rsid w:val="00CA17DE"/>
    <w:rsid w:val="00CA3328"/>
    <w:rsid w:val="00CA35E2"/>
    <w:rsid w:val="00CA5D8D"/>
    <w:rsid w:val="00CA79B5"/>
    <w:rsid w:val="00CB009F"/>
    <w:rsid w:val="00CB205F"/>
    <w:rsid w:val="00CB28B5"/>
    <w:rsid w:val="00CB3183"/>
    <w:rsid w:val="00CB3C7D"/>
    <w:rsid w:val="00CB4942"/>
    <w:rsid w:val="00CB4DF0"/>
    <w:rsid w:val="00CB4EDF"/>
    <w:rsid w:val="00CB54F0"/>
    <w:rsid w:val="00CB57FF"/>
    <w:rsid w:val="00CB65B5"/>
    <w:rsid w:val="00CB6974"/>
    <w:rsid w:val="00CB75EC"/>
    <w:rsid w:val="00CC10A7"/>
    <w:rsid w:val="00CC196F"/>
    <w:rsid w:val="00CC1B41"/>
    <w:rsid w:val="00CC3124"/>
    <w:rsid w:val="00CC45E6"/>
    <w:rsid w:val="00CC4981"/>
    <w:rsid w:val="00CC4D17"/>
    <w:rsid w:val="00CC5C4F"/>
    <w:rsid w:val="00CC6307"/>
    <w:rsid w:val="00CC6AFA"/>
    <w:rsid w:val="00CC7294"/>
    <w:rsid w:val="00CC7AE5"/>
    <w:rsid w:val="00CD22B1"/>
    <w:rsid w:val="00CD2366"/>
    <w:rsid w:val="00CD3051"/>
    <w:rsid w:val="00CD5577"/>
    <w:rsid w:val="00CD593E"/>
    <w:rsid w:val="00CD5E6C"/>
    <w:rsid w:val="00CD60BB"/>
    <w:rsid w:val="00CD60C7"/>
    <w:rsid w:val="00CE030C"/>
    <w:rsid w:val="00CE13F4"/>
    <w:rsid w:val="00CE20E2"/>
    <w:rsid w:val="00CE23AC"/>
    <w:rsid w:val="00CE3D8A"/>
    <w:rsid w:val="00CE55CB"/>
    <w:rsid w:val="00CE686F"/>
    <w:rsid w:val="00CE6B68"/>
    <w:rsid w:val="00CF0E19"/>
    <w:rsid w:val="00CF0EDD"/>
    <w:rsid w:val="00CF2363"/>
    <w:rsid w:val="00CF448F"/>
    <w:rsid w:val="00CF4782"/>
    <w:rsid w:val="00CF6B87"/>
    <w:rsid w:val="00CF7117"/>
    <w:rsid w:val="00D009B7"/>
    <w:rsid w:val="00D01E91"/>
    <w:rsid w:val="00D023FF"/>
    <w:rsid w:val="00D029E2"/>
    <w:rsid w:val="00D037C0"/>
    <w:rsid w:val="00D053F3"/>
    <w:rsid w:val="00D06453"/>
    <w:rsid w:val="00D0648C"/>
    <w:rsid w:val="00D06C54"/>
    <w:rsid w:val="00D10AE3"/>
    <w:rsid w:val="00D11B35"/>
    <w:rsid w:val="00D128FF"/>
    <w:rsid w:val="00D1340F"/>
    <w:rsid w:val="00D13707"/>
    <w:rsid w:val="00D15F19"/>
    <w:rsid w:val="00D17151"/>
    <w:rsid w:val="00D17167"/>
    <w:rsid w:val="00D2007E"/>
    <w:rsid w:val="00D20250"/>
    <w:rsid w:val="00D20511"/>
    <w:rsid w:val="00D20D82"/>
    <w:rsid w:val="00D21173"/>
    <w:rsid w:val="00D218BD"/>
    <w:rsid w:val="00D229E6"/>
    <w:rsid w:val="00D22A1E"/>
    <w:rsid w:val="00D2352E"/>
    <w:rsid w:val="00D254CC"/>
    <w:rsid w:val="00D259A4"/>
    <w:rsid w:val="00D261AF"/>
    <w:rsid w:val="00D26327"/>
    <w:rsid w:val="00D26431"/>
    <w:rsid w:val="00D26C0B"/>
    <w:rsid w:val="00D26CAD"/>
    <w:rsid w:val="00D2754D"/>
    <w:rsid w:val="00D27576"/>
    <w:rsid w:val="00D27FB0"/>
    <w:rsid w:val="00D30D96"/>
    <w:rsid w:val="00D30F67"/>
    <w:rsid w:val="00D31311"/>
    <w:rsid w:val="00D31AA5"/>
    <w:rsid w:val="00D321E4"/>
    <w:rsid w:val="00D347E3"/>
    <w:rsid w:val="00D35403"/>
    <w:rsid w:val="00D3596C"/>
    <w:rsid w:val="00D36516"/>
    <w:rsid w:val="00D366F5"/>
    <w:rsid w:val="00D37208"/>
    <w:rsid w:val="00D45626"/>
    <w:rsid w:val="00D4660B"/>
    <w:rsid w:val="00D50F8B"/>
    <w:rsid w:val="00D512CC"/>
    <w:rsid w:val="00D515A1"/>
    <w:rsid w:val="00D51B11"/>
    <w:rsid w:val="00D535E1"/>
    <w:rsid w:val="00D54930"/>
    <w:rsid w:val="00D555A5"/>
    <w:rsid w:val="00D55B14"/>
    <w:rsid w:val="00D574CC"/>
    <w:rsid w:val="00D607A3"/>
    <w:rsid w:val="00D63937"/>
    <w:rsid w:val="00D641E6"/>
    <w:rsid w:val="00D64A94"/>
    <w:rsid w:val="00D66DEA"/>
    <w:rsid w:val="00D66E94"/>
    <w:rsid w:val="00D67378"/>
    <w:rsid w:val="00D67788"/>
    <w:rsid w:val="00D679E9"/>
    <w:rsid w:val="00D67A3F"/>
    <w:rsid w:val="00D70448"/>
    <w:rsid w:val="00D70A0E"/>
    <w:rsid w:val="00D70A94"/>
    <w:rsid w:val="00D71911"/>
    <w:rsid w:val="00D71AC8"/>
    <w:rsid w:val="00D72E7C"/>
    <w:rsid w:val="00D734C9"/>
    <w:rsid w:val="00D7388E"/>
    <w:rsid w:val="00D74C40"/>
    <w:rsid w:val="00D75119"/>
    <w:rsid w:val="00D75905"/>
    <w:rsid w:val="00D75ACA"/>
    <w:rsid w:val="00D76FEB"/>
    <w:rsid w:val="00D77953"/>
    <w:rsid w:val="00D80D43"/>
    <w:rsid w:val="00D80D8E"/>
    <w:rsid w:val="00D8110C"/>
    <w:rsid w:val="00D811E9"/>
    <w:rsid w:val="00D814A0"/>
    <w:rsid w:val="00D81C38"/>
    <w:rsid w:val="00D81C55"/>
    <w:rsid w:val="00D82E0C"/>
    <w:rsid w:val="00D82F29"/>
    <w:rsid w:val="00D842C2"/>
    <w:rsid w:val="00D8438C"/>
    <w:rsid w:val="00D861C7"/>
    <w:rsid w:val="00D8794D"/>
    <w:rsid w:val="00D87DA1"/>
    <w:rsid w:val="00D901BE"/>
    <w:rsid w:val="00D9030D"/>
    <w:rsid w:val="00D90764"/>
    <w:rsid w:val="00D908F5"/>
    <w:rsid w:val="00D922BA"/>
    <w:rsid w:val="00D92F26"/>
    <w:rsid w:val="00D93774"/>
    <w:rsid w:val="00D9485F"/>
    <w:rsid w:val="00D94FBC"/>
    <w:rsid w:val="00D95480"/>
    <w:rsid w:val="00D955BC"/>
    <w:rsid w:val="00D96486"/>
    <w:rsid w:val="00D964D6"/>
    <w:rsid w:val="00D96A51"/>
    <w:rsid w:val="00D96E05"/>
    <w:rsid w:val="00D97397"/>
    <w:rsid w:val="00D9744A"/>
    <w:rsid w:val="00DA0266"/>
    <w:rsid w:val="00DA1773"/>
    <w:rsid w:val="00DA23CF"/>
    <w:rsid w:val="00DA4770"/>
    <w:rsid w:val="00DA4864"/>
    <w:rsid w:val="00DA5D32"/>
    <w:rsid w:val="00DA5DC4"/>
    <w:rsid w:val="00DA73F3"/>
    <w:rsid w:val="00DA7BD3"/>
    <w:rsid w:val="00DB1A63"/>
    <w:rsid w:val="00DB1E83"/>
    <w:rsid w:val="00DB2DEE"/>
    <w:rsid w:val="00DB334F"/>
    <w:rsid w:val="00DB3613"/>
    <w:rsid w:val="00DB4001"/>
    <w:rsid w:val="00DB46B2"/>
    <w:rsid w:val="00DB4E6A"/>
    <w:rsid w:val="00DB4EF4"/>
    <w:rsid w:val="00DB579B"/>
    <w:rsid w:val="00DB58CB"/>
    <w:rsid w:val="00DC168E"/>
    <w:rsid w:val="00DC5AF3"/>
    <w:rsid w:val="00DC63D3"/>
    <w:rsid w:val="00DC6567"/>
    <w:rsid w:val="00DC70A6"/>
    <w:rsid w:val="00DC711F"/>
    <w:rsid w:val="00DD0691"/>
    <w:rsid w:val="00DD0C66"/>
    <w:rsid w:val="00DD1D41"/>
    <w:rsid w:val="00DD1DAB"/>
    <w:rsid w:val="00DD1DBC"/>
    <w:rsid w:val="00DD2A9E"/>
    <w:rsid w:val="00DD2B45"/>
    <w:rsid w:val="00DD3440"/>
    <w:rsid w:val="00DD58FC"/>
    <w:rsid w:val="00DD5FF5"/>
    <w:rsid w:val="00DD655F"/>
    <w:rsid w:val="00DD696F"/>
    <w:rsid w:val="00DD6DC6"/>
    <w:rsid w:val="00DD7D88"/>
    <w:rsid w:val="00DE050B"/>
    <w:rsid w:val="00DE07F8"/>
    <w:rsid w:val="00DE1067"/>
    <w:rsid w:val="00DE22D8"/>
    <w:rsid w:val="00DE2D08"/>
    <w:rsid w:val="00DE3566"/>
    <w:rsid w:val="00DE3666"/>
    <w:rsid w:val="00DE3D43"/>
    <w:rsid w:val="00DE42ED"/>
    <w:rsid w:val="00DE5276"/>
    <w:rsid w:val="00DE7266"/>
    <w:rsid w:val="00DE7557"/>
    <w:rsid w:val="00DF1351"/>
    <w:rsid w:val="00DF24D8"/>
    <w:rsid w:val="00DF269D"/>
    <w:rsid w:val="00DF3190"/>
    <w:rsid w:val="00DF355D"/>
    <w:rsid w:val="00DF4F75"/>
    <w:rsid w:val="00DF56C6"/>
    <w:rsid w:val="00DF5F0C"/>
    <w:rsid w:val="00DF65A1"/>
    <w:rsid w:val="00E0021D"/>
    <w:rsid w:val="00E009AB"/>
    <w:rsid w:val="00E00EDA"/>
    <w:rsid w:val="00E01BB6"/>
    <w:rsid w:val="00E02BA8"/>
    <w:rsid w:val="00E02E38"/>
    <w:rsid w:val="00E0310B"/>
    <w:rsid w:val="00E03544"/>
    <w:rsid w:val="00E03DE8"/>
    <w:rsid w:val="00E04C6E"/>
    <w:rsid w:val="00E05FED"/>
    <w:rsid w:val="00E0624F"/>
    <w:rsid w:val="00E071BF"/>
    <w:rsid w:val="00E07305"/>
    <w:rsid w:val="00E074F1"/>
    <w:rsid w:val="00E078A1"/>
    <w:rsid w:val="00E11BB6"/>
    <w:rsid w:val="00E11D4A"/>
    <w:rsid w:val="00E1258A"/>
    <w:rsid w:val="00E129E5"/>
    <w:rsid w:val="00E12C24"/>
    <w:rsid w:val="00E13A4C"/>
    <w:rsid w:val="00E14348"/>
    <w:rsid w:val="00E143B7"/>
    <w:rsid w:val="00E1454A"/>
    <w:rsid w:val="00E15D84"/>
    <w:rsid w:val="00E1642C"/>
    <w:rsid w:val="00E1671C"/>
    <w:rsid w:val="00E202F0"/>
    <w:rsid w:val="00E20695"/>
    <w:rsid w:val="00E209AB"/>
    <w:rsid w:val="00E222B8"/>
    <w:rsid w:val="00E22BE0"/>
    <w:rsid w:val="00E23427"/>
    <w:rsid w:val="00E24921"/>
    <w:rsid w:val="00E26F08"/>
    <w:rsid w:val="00E2702F"/>
    <w:rsid w:val="00E27A9A"/>
    <w:rsid w:val="00E30641"/>
    <w:rsid w:val="00E3234D"/>
    <w:rsid w:val="00E32746"/>
    <w:rsid w:val="00E32B7B"/>
    <w:rsid w:val="00E35AD5"/>
    <w:rsid w:val="00E36CB7"/>
    <w:rsid w:val="00E378F0"/>
    <w:rsid w:val="00E4167A"/>
    <w:rsid w:val="00E42BC3"/>
    <w:rsid w:val="00E42DDB"/>
    <w:rsid w:val="00E42DF9"/>
    <w:rsid w:val="00E43557"/>
    <w:rsid w:val="00E43A3D"/>
    <w:rsid w:val="00E4525E"/>
    <w:rsid w:val="00E46CD6"/>
    <w:rsid w:val="00E46EB6"/>
    <w:rsid w:val="00E475C3"/>
    <w:rsid w:val="00E47EFE"/>
    <w:rsid w:val="00E47F7B"/>
    <w:rsid w:val="00E47FAE"/>
    <w:rsid w:val="00E50870"/>
    <w:rsid w:val="00E50E77"/>
    <w:rsid w:val="00E53F8B"/>
    <w:rsid w:val="00E54DD9"/>
    <w:rsid w:val="00E5520A"/>
    <w:rsid w:val="00E567B6"/>
    <w:rsid w:val="00E5766E"/>
    <w:rsid w:val="00E60180"/>
    <w:rsid w:val="00E62DF2"/>
    <w:rsid w:val="00E640ED"/>
    <w:rsid w:val="00E6429D"/>
    <w:rsid w:val="00E64607"/>
    <w:rsid w:val="00E66EC0"/>
    <w:rsid w:val="00E66FA9"/>
    <w:rsid w:val="00E67723"/>
    <w:rsid w:val="00E67DB4"/>
    <w:rsid w:val="00E67E73"/>
    <w:rsid w:val="00E70A2A"/>
    <w:rsid w:val="00E713E5"/>
    <w:rsid w:val="00E71703"/>
    <w:rsid w:val="00E71ACD"/>
    <w:rsid w:val="00E71FEE"/>
    <w:rsid w:val="00E72F69"/>
    <w:rsid w:val="00E72FB4"/>
    <w:rsid w:val="00E74CB3"/>
    <w:rsid w:val="00E75583"/>
    <w:rsid w:val="00E76593"/>
    <w:rsid w:val="00E76F08"/>
    <w:rsid w:val="00E774FD"/>
    <w:rsid w:val="00E8131C"/>
    <w:rsid w:val="00E81C36"/>
    <w:rsid w:val="00E81E18"/>
    <w:rsid w:val="00E823ED"/>
    <w:rsid w:val="00E83722"/>
    <w:rsid w:val="00E84388"/>
    <w:rsid w:val="00E84915"/>
    <w:rsid w:val="00E86294"/>
    <w:rsid w:val="00E8658F"/>
    <w:rsid w:val="00E87327"/>
    <w:rsid w:val="00E90DDC"/>
    <w:rsid w:val="00E9221A"/>
    <w:rsid w:val="00E9391A"/>
    <w:rsid w:val="00E93AB2"/>
    <w:rsid w:val="00E94247"/>
    <w:rsid w:val="00E94316"/>
    <w:rsid w:val="00E950A3"/>
    <w:rsid w:val="00E956E4"/>
    <w:rsid w:val="00E9577E"/>
    <w:rsid w:val="00E96FDC"/>
    <w:rsid w:val="00E97FD6"/>
    <w:rsid w:val="00EA1661"/>
    <w:rsid w:val="00EA181F"/>
    <w:rsid w:val="00EA1C81"/>
    <w:rsid w:val="00EA21BE"/>
    <w:rsid w:val="00EA341D"/>
    <w:rsid w:val="00EA4788"/>
    <w:rsid w:val="00EA4AB3"/>
    <w:rsid w:val="00EA4B48"/>
    <w:rsid w:val="00EA509D"/>
    <w:rsid w:val="00EA603D"/>
    <w:rsid w:val="00EA671E"/>
    <w:rsid w:val="00EB0041"/>
    <w:rsid w:val="00EB2E7E"/>
    <w:rsid w:val="00EB38A8"/>
    <w:rsid w:val="00EB3D27"/>
    <w:rsid w:val="00EB4006"/>
    <w:rsid w:val="00EB4BC8"/>
    <w:rsid w:val="00EB532C"/>
    <w:rsid w:val="00EB5F16"/>
    <w:rsid w:val="00EB7483"/>
    <w:rsid w:val="00EB7842"/>
    <w:rsid w:val="00EC026D"/>
    <w:rsid w:val="00EC0893"/>
    <w:rsid w:val="00EC09EA"/>
    <w:rsid w:val="00EC0FBD"/>
    <w:rsid w:val="00EC2E40"/>
    <w:rsid w:val="00EC3A3B"/>
    <w:rsid w:val="00EC3C81"/>
    <w:rsid w:val="00EC4856"/>
    <w:rsid w:val="00EC52A5"/>
    <w:rsid w:val="00EC633C"/>
    <w:rsid w:val="00EC6711"/>
    <w:rsid w:val="00EC72B2"/>
    <w:rsid w:val="00EC777A"/>
    <w:rsid w:val="00EC7A19"/>
    <w:rsid w:val="00EC7AC2"/>
    <w:rsid w:val="00ED0DDA"/>
    <w:rsid w:val="00ED10E8"/>
    <w:rsid w:val="00ED193A"/>
    <w:rsid w:val="00ED20EE"/>
    <w:rsid w:val="00ED2AF0"/>
    <w:rsid w:val="00ED2EF7"/>
    <w:rsid w:val="00ED43F9"/>
    <w:rsid w:val="00ED4B2F"/>
    <w:rsid w:val="00ED56B0"/>
    <w:rsid w:val="00EE2E47"/>
    <w:rsid w:val="00EE3ABC"/>
    <w:rsid w:val="00EE41C3"/>
    <w:rsid w:val="00EE43A9"/>
    <w:rsid w:val="00EE4769"/>
    <w:rsid w:val="00EE6784"/>
    <w:rsid w:val="00EE6A8D"/>
    <w:rsid w:val="00EE6B4B"/>
    <w:rsid w:val="00EE7831"/>
    <w:rsid w:val="00EF1479"/>
    <w:rsid w:val="00EF180C"/>
    <w:rsid w:val="00EF2956"/>
    <w:rsid w:val="00EF2E77"/>
    <w:rsid w:val="00EF399C"/>
    <w:rsid w:val="00EF39F6"/>
    <w:rsid w:val="00EF3B5D"/>
    <w:rsid w:val="00EF3E7F"/>
    <w:rsid w:val="00EF4248"/>
    <w:rsid w:val="00EF4D27"/>
    <w:rsid w:val="00EF4FB9"/>
    <w:rsid w:val="00EF592C"/>
    <w:rsid w:val="00EF5F3F"/>
    <w:rsid w:val="00EF5F4E"/>
    <w:rsid w:val="00EF7D4C"/>
    <w:rsid w:val="00F01CFD"/>
    <w:rsid w:val="00F0314F"/>
    <w:rsid w:val="00F04821"/>
    <w:rsid w:val="00F04E00"/>
    <w:rsid w:val="00F05A15"/>
    <w:rsid w:val="00F07F4D"/>
    <w:rsid w:val="00F108F4"/>
    <w:rsid w:val="00F10A4B"/>
    <w:rsid w:val="00F117AA"/>
    <w:rsid w:val="00F13D88"/>
    <w:rsid w:val="00F17206"/>
    <w:rsid w:val="00F17956"/>
    <w:rsid w:val="00F20111"/>
    <w:rsid w:val="00F20781"/>
    <w:rsid w:val="00F20825"/>
    <w:rsid w:val="00F20B6C"/>
    <w:rsid w:val="00F21253"/>
    <w:rsid w:val="00F21384"/>
    <w:rsid w:val="00F213D9"/>
    <w:rsid w:val="00F215BB"/>
    <w:rsid w:val="00F21795"/>
    <w:rsid w:val="00F21B76"/>
    <w:rsid w:val="00F2270C"/>
    <w:rsid w:val="00F22B9D"/>
    <w:rsid w:val="00F264FF"/>
    <w:rsid w:val="00F30993"/>
    <w:rsid w:val="00F313C9"/>
    <w:rsid w:val="00F32526"/>
    <w:rsid w:val="00F33592"/>
    <w:rsid w:val="00F365BD"/>
    <w:rsid w:val="00F36601"/>
    <w:rsid w:val="00F412BE"/>
    <w:rsid w:val="00F41552"/>
    <w:rsid w:val="00F41AFB"/>
    <w:rsid w:val="00F42429"/>
    <w:rsid w:val="00F433CA"/>
    <w:rsid w:val="00F43959"/>
    <w:rsid w:val="00F44DB9"/>
    <w:rsid w:val="00F45122"/>
    <w:rsid w:val="00F45E26"/>
    <w:rsid w:val="00F460DC"/>
    <w:rsid w:val="00F50BAD"/>
    <w:rsid w:val="00F539F6"/>
    <w:rsid w:val="00F5412D"/>
    <w:rsid w:val="00F54AA4"/>
    <w:rsid w:val="00F54D70"/>
    <w:rsid w:val="00F57E1C"/>
    <w:rsid w:val="00F60342"/>
    <w:rsid w:val="00F60BB4"/>
    <w:rsid w:val="00F60FCF"/>
    <w:rsid w:val="00F622A4"/>
    <w:rsid w:val="00F62395"/>
    <w:rsid w:val="00F63320"/>
    <w:rsid w:val="00F638AD"/>
    <w:rsid w:val="00F63C34"/>
    <w:rsid w:val="00F647BB"/>
    <w:rsid w:val="00F65AB5"/>
    <w:rsid w:val="00F672A7"/>
    <w:rsid w:val="00F67FF0"/>
    <w:rsid w:val="00F704CC"/>
    <w:rsid w:val="00F72DB5"/>
    <w:rsid w:val="00F74B13"/>
    <w:rsid w:val="00F74CAF"/>
    <w:rsid w:val="00F757DA"/>
    <w:rsid w:val="00F7739F"/>
    <w:rsid w:val="00F77A9F"/>
    <w:rsid w:val="00F804CE"/>
    <w:rsid w:val="00F8075F"/>
    <w:rsid w:val="00F81197"/>
    <w:rsid w:val="00F8276B"/>
    <w:rsid w:val="00F83B18"/>
    <w:rsid w:val="00F83B47"/>
    <w:rsid w:val="00F83EAF"/>
    <w:rsid w:val="00F84D01"/>
    <w:rsid w:val="00F859CD"/>
    <w:rsid w:val="00F86663"/>
    <w:rsid w:val="00F868A6"/>
    <w:rsid w:val="00F9019F"/>
    <w:rsid w:val="00F90F0E"/>
    <w:rsid w:val="00F91187"/>
    <w:rsid w:val="00F9195C"/>
    <w:rsid w:val="00F91BCC"/>
    <w:rsid w:val="00F93205"/>
    <w:rsid w:val="00F947F0"/>
    <w:rsid w:val="00F94C40"/>
    <w:rsid w:val="00F953B9"/>
    <w:rsid w:val="00F975E0"/>
    <w:rsid w:val="00FA02E3"/>
    <w:rsid w:val="00FA076E"/>
    <w:rsid w:val="00FA0C6A"/>
    <w:rsid w:val="00FA12FE"/>
    <w:rsid w:val="00FA2F84"/>
    <w:rsid w:val="00FA4FA6"/>
    <w:rsid w:val="00FA54A7"/>
    <w:rsid w:val="00FA634B"/>
    <w:rsid w:val="00FA6A7E"/>
    <w:rsid w:val="00FA7163"/>
    <w:rsid w:val="00FA76D9"/>
    <w:rsid w:val="00FA78B5"/>
    <w:rsid w:val="00FB05ED"/>
    <w:rsid w:val="00FB0728"/>
    <w:rsid w:val="00FB10EF"/>
    <w:rsid w:val="00FB113A"/>
    <w:rsid w:val="00FB2DC6"/>
    <w:rsid w:val="00FB420D"/>
    <w:rsid w:val="00FB4A22"/>
    <w:rsid w:val="00FB50E0"/>
    <w:rsid w:val="00FB5648"/>
    <w:rsid w:val="00FB6A1C"/>
    <w:rsid w:val="00FB6D57"/>
    <w:rsid w:val="00FC04A3"/>
    <w:rsid w:val="00FC2436"/>
    <w:rsid w:val="00FC248B"/>
    <w:rsid w:val="00FC2BC4"/>
    <w:rsid w:val="00FC3C6B"/>
    <w:rsid w:val="00FC426F"/>
    <w:rsid w:val="00FC4A99"/>
    <w:rsid w:val="00FC50E9"/>
    <w:rsid w:val="00FC60AF"/>
    <w:rsid w:val="00FC6245"/>
    <w:rsid w:val="00FC6B08"/>
    <w:rsid w:val="00FC78B6"/>
    <w:rsid w:val="00FD0471"/>
    <w:rsid w:val="00FD1885"/>
    <w:rsid w:val="00FD1D93"/>
    <w:rsid w:val="00FD1F61"/>
    <w:rsid w:val="00FD21A9"/>
    <w:rsid w:val="00FD2703"/>
    <w:rsid w:val="00FD4AA6"/>
    <w:rsid w:val="00FD4FF2"/>
    <w:rsid w:val="00FD575E"/>
    <w:rsid w:val="00FD59F0"/>
    <w:rsid w:val="00FD665D"/>
    <w:rsid w:val="00FD67F0"/>
    <w:rsid w:val="00FD6967"/>
    <w:rsid w:val="00FD725E"/>
    <w:rsid w:val="00FD742B"/>
    <w:rsid w:val="00FE0557"/>
    <w:rsid w:val="00FE0C2C"/>
    <w:rsid w:val="00FE15D8"/>
    <w:rsid w:val="00FE1B23"/>
    <w:rsid w:val="00FE3B2D"/>
    <w:rsid w:val="00FE3C4C"/>
    <w:rsid w:val="00FE49B5"/>
    <w:rsid w:val="00FE5107"/>
    <w:rsid w:val="00FE53B9"/>
    <w:rsid w:val="00FE7118"/>
    <w:rsid w:val="00FF0753"/>
    <w:rsid w:val="00FF09E1"/>
    <w:rsid w:val="00FF0CDA"/>
    <w:rsid w:val="00FF25BB"/>
    <w:rsid w:val="00FF37FC"/>
    <w:rsid w:val="00FF3B62"/>
    <w:rsid w:val="00FF44E6"/>
    <w:rsid w:val="00FF4DCB"/>
    <w:rsid w:val="00FF5060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0D61B4"/>
  <w15:chartTrackingRefBased/>
  <w15:docId w15:val="{508D8D74-4578-42CF-83FF-DDD647995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5F12"/>
    <w:rPr>
      <w:rFonts w:ascii="Times New Roman" w:hAnsi="Times New Roman"/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E27A9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45F1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locked/>
    <w:rsid w:val="00445F12"/>
    <w:rPr>
      <w:rFonts w:ascii="Times New Roman" w:hAnsi="Times New Roman" w:cs="Times New Roman"/>
      <w:sz w:val="24"/>
      <w:szCs w:val="24"/>
      <w:lang w:val="en-US" w:eastAsia="x-none"/>
    </w:rPr>
  </w:style>
  <w:style w:type="character" w:styleId="PageNumber">
    <w:name w:val="page number"/>
    <w:rsid w:val="00445F12"/>
    <w:rPr>
      <w:rFonts w:cs="Times New Roman"/>
    </w:rPr>
  </w:style>
  <w:style w:type="paragraph" w:styleId="ListParagraph">
    <w:name w:val="List Paragraph"/>
    <w:basedOn w:val="Normal"/>
    <w:uiPriority w:val="34"/>
    <w:qFormat/>
    <w:rsid w:val="00445F12"/>
    <w:pPr>
      <w:ind w:left="720"/>
    </w:pPr>
  </w:style>
  <w:style w:type="paragraph" w:styleId="BalloonText">
    <w:name w:val="Balloon Text"/>
    <w:basedOn w:val="Normal"/>
    <w:link w:val="BalloonTextChar"/>
    <w:rsid w:val="004230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230CF"/>
    <w:rPr>
      <w:rFonts w:ascii="Tahoma" w:hAnsi="Tahoma" w:cs="Tahoma"/>
      <w:sz w:val="16"/>
      <w:szCs w:val="16"/>
      <w:lang w:val="en-US" w:eastAsia="en-US"/>
    </w:rPr>
  </w:style>
  <w:style w:type="paragraph" w:styleId="DocumentMap">
    <w:name w:val="Document Map"/>
    <w:basedOn w:val="Normal"/>
    <w:semiHidden/>
    <w:rsid w:val="00D535E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uiPriority w:val="99"/>
    <w:unhideWhenUsed/>
    <w:rsid w:val="00AB6677"/>
    <w:pPr>
      <w:spacing w:before="100" w:beforeAutospacing="1" w:after="119"/>
    </w:pPr>
    <w:rPr>
      <w:color w:val="000000"/>
      <w:lang w:eastAsia="en-GB"/>
    </w:rPr>
  </w:style>
  <w:style w:type="table" w:styleId="TableGrid">
    <w:name w:val="Table Grid"/>
    <w:basedOn w:val="TableNormal"/>
    <w:uiPriority w:val="39"/>
    <w:locked/>
    <w:rsid w:val="00552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D1DA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D1DAB"/>
    <w:rPr>
      <w:rFonts w:ascii="Times New Roman" w:hAnsi="Times New Roman"/>
      <w:sz w:val="24"/>
      <w:szCs w:val="24"/>
      <w:lang w:eastAsia="en-US"/>
    </w:rPr>
  </w:style>
  <w:style w:type="character" w:styleId="Emphasis">
    <w:name w:val="Emphasis"/>
    <w:qFormat/>
    <w:locked/>
    <w:rsid w:val="000E6E30"/>
    <w:rPr>
      <w:i/>
      <w:iCs/>
    </w:rPr>
  </w:style>
  <w:style w:type="character" w:styleId="Hyperlink">
    <w:name w:val="Hyperlink"/>
    <w:rsid w:val="00E53F8B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282327"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rsid w:val="00E27A9A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numbering" w:customStyle="1" w:styleId="CurrentList1">
    <w:name w:val="Current List1"/>
    <w:rsid w:val="00E64607"/>
    <w:pPr>
      <w:numPr>
        <w:numId w:val="1"/>
      </w:numPr>
    </w:pPr>
  </w:style>
  <w:style w:type="numbering" w:customStyle="1" w:styleId="CurrentList2">
    <w:name w:val="Current List2"/>
    <w:rsid w:val="003E4172"/>
    <w:pPr>
      <w:numPr>
        <w:numId w:val="2"/>
      </w:numPr>
    </w:pPr>
  </w:style>
  <w:style w:type="paragraph" w:customStyle="1" w:styleId="xmsonormal">
    <w:name w:val="x_msonormal"/>
    <w:basedOn w:val="Normal"/>
    <w:rsid w:val="00AD135E"/>
    <w:rPr>
      <w:rFonts w:ascii="Aptos" w:eastAsiaTheme="minorHAnsi" w:hAnsi="Aptos" w:cs="Aptos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8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4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C1323BB29BF44AE67C89A5DFE53AB" ma:contentTypeVersion="16" ma:contentTypeDescription="Create a new document." ma:contentTypeScope="" ma:versionID="be4c5feefdb336c22b437ba08a57be1a">
  <xsd:schema xmlns:xsd="http://www.w3.org/2001/XMLSchema" xmlns:xs="http://www.w3.org/2001/XMLSchema" xmlns:p="http://schemas.microsoft.com/office/2006/metadata/properties" xmlns:ns2="f7b76456-0933-43c4-8e39-5e6b8d4e33b2" xmlns:ns3="02885fbc-01f2-4f4d-9c3f-6c0d0adf6fd0" targetNamespace="http://schemas.microsoft.com/office/2006/metadata/properties" ma:root="true" ma:fieldsID="569b1dc7b2139a4e2d195d5eada713d4" ns2:_="" ns3:_="">
    <xsd:import namespace="f7b76456-0933-43c4-8e39-5e6b8d4e33b2"/>
    <xsd:import namespace="02885fbc-01f2-4f4d-9c3f-6c0d0adf6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76456-0933-43c4-8e39-5e6b8d4e3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a6d8637-197d-449b-bbb3-e71f9a3e2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5fbc-01f2-4f4d-9c3f-6c0d0adf6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76831b-7754-436a-bf20-bb087492ee64}" ma:internalName="TaxCatchAll" ma:showField="CatchAllData" ma:web="02885fbc-01f2-4f4d-9c3f-6c0d0adf6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b76456-0933-43c4-8e39-5e6b8d4e33b2">
      <Terms xmlns="http://schemas.microsoft.com/office/infopath/2007/PartnerControls"/>
    </lcf76f155ced4ddcb4097134ff3c332f>
    <TaxCatchAll xmlns="02885fbc-01f2-4f4d-9c3f-6c0d0adf6fd0" xsi:nil="true"/>
  </documentManagement>
</p:properties>
</file>

<file path=customXml/itemProps1.xml><?xml version="1.0" encoding="utf-8"?>
<ds:datastoreItem xmlns:ds="http://schemas.openxmlformats.org/officeDocument/2006/customXml" ds:itemID="{47E13AF2-6FC8-4A8A-BFC4-72A0E65E6D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E7F3E5-5489-4E0E-8703-2E235FD46315}"/>
</file>

<file path=customXml/itemProps3.xml><?xml version="1.0" encoding="utf-8"?>
<ds:datastoreItem xmlns:ds="http://schemas.openxmlformats.org/officeDocument/2006/customXml" ds:itemID="{4CAB978B-FD63-4123-B1D8-A4502BBFD15D}"/>
</file>

<file path=customXml/itemProps4.xml><?xml version="1.0" encoding="utf-8"?>
<ds:datastoreItem xmlns:ds="http://schemas.openxmlformats.org/officeDocument/2006/customXml" ds:itemID="{2BD8D31C-2D3E-4BE1-B1B6-3AEE5677EB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1839</Words>
  <Characters>8981</Characters>
  <Application>Microsoft Office Word</Application>
  <DocSecurity>0</DocSecurity>
  <Lines>244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Holy Trinity Tewkesbury PCC Meeting</vt:lpstr>
    </vt:vector>
  </TitlesOfParts>
  <Company>Microsoft</Company>
  <LinksUpToDate>false</LinksUpToDate>
  <CharactersWithSpaces>10815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Holy Trinity Tewkesbury PCC Meeting</dc:title>
  <dc:subject/>
  <dc:creator>liz</dc:creator>
  <cp:keywords/>
  <cp:lastModifiedBy>Stephen Walker</cp:lastModifiedBy>
  <cp:revision>2</cp:revision>
  <cp:lastPrinted>2026-01-07T14:07:00Z</cp:lastPrinted>
  <dcterms:created xsi:type="dcterms:W3CDTF">2026-05-11T08:45:00Z</dcterms:created>
  <dcterms:modified xsi:type="dcterms:W3CDTF">2026-05-11T08:45:00Z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0x010100A82C1323BB29BF44AE67C89A5DFE53AB</vt:lpwstr>
  </property>
</Properties>
</file>