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61AC" w14:textId="19C24A67" w:rsidR="00BA7BC0" w:rsidRPr="00783926" w:rsidRDefault="00BA7BC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Minutes of Holy Trinity Tewkesbury</w:t>
      </w:r>
      <w:r w:rsidR="00E93AB2" w:rsidRPr="00783926">
        <w:rPr>
          <w:rFonts w:ascii="Verdana" w:hAnsi="Verdana"/>
          <w:b/>
          <w:bCs/>
          <w:sz w:val="20"/>
          <w:szCs w:val="20"/>
          <w:u w:val="single"/>
        </w:rPr>
        <w:t xml:space="preserve"> </w:t>
      </w:r>
      <w:r w:rsidR="00C57A85" w:rsidRPr="00783926">
        <w:rPr>
          <w:rFonts w:ascii="Verdana" w:hAnsi="Verdana"/>
          <w:b/>
          <w:bCs/>
          <w:sz w:val="20"/>
          <w:szCs w:val="20"/>
          <w:u w:val="single"/>
        </w:rPr>
        <w:t>PC</w:t>
      </w:r>
      <w:r w:rsidRPr="00783926">
        <w:rPr>
          <w:rFonts w:ascii="Verdana" w:hAnsi="Verdana"/>
          <w:b/>
          <w:bCs/>
          <w:sz w:val="20"/>
          <w:szCs w:val="20"/>
          <w:u w:val="single"/>
        </w:rPr>
        <w:t>C Meeting</w:t>
      </w:r>
    </w:p>
    <w:p w14:paraId="0198ECEA" w14:textId="0476599F" w:rsidR="00BA7BC0" w:rsidRPr="00783926" w:rsidRDefault="00C80A1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 xml:space="preserve">Monday </w:t>
      </w:r>
      <w:r w:rsidR="004A5857">
        <w:rPr>
          <w:rFonts w:ascii="Verdana" w:hAnsi="Verdana"/>
          <w:b/>
          <w:bCs/>
          <w:sz w:val="20"/>
          <w:szCs w:val="20"/>
          <w:u w:val="single"/>
        </w:rPr>
        <w:t>7</w:t>
      </w:r>
      <w:r w:rsidR="004A5857" w:rsidRPr="004A5857">
        <w:rPr>
          <w:rFonts w:ascii="Verdana" w:hAnsi="Verdana"/>
          <w:b/>
          <w:bCs/>
          <w:sz w:val="20"/>
          <w:szCs w:val="20"/>
          <w:u w:val="single"/>
          <w:vertAlign w:val="superscript"/>
        </w:rPr>
        <w:t>th</w:t>
      </w:r>
      <w:r w:rsidR="004A5857">
        <w:rPr>
          <w:rFonts w:ascii="Verdana" w:hAnsi="Verdana"/>
          <w:b/>
          <w:bCs/>
          <w:sz w:val="20"/>
          <w:szCs w:val="20"/>
          <w:u w:val="single"/>
        </w:rPr>
        <w:t xml:space="preserve"> July</w:t>
      </w:r>
      <w:r w:rsidR="006F060F">
        <w:rPr>
          <w:rFonts w:ascii="Verdana" w:hAnsi="Verdana"/>
          <w:b/>
          <w:bCs/>
          <w:sz w:val="20"/>
          <w:szCs w:val="20"/>
          <w:u w:val="single"/>
        </w:rPr>
        <w:t xml:space="preserve"> 2025</w:t>
      </w:r>
      <w:r w:rsidR="009576C9" w:rsidRPr="00783926">
        <w:rPr>
          <w:rFonts w:ascii="Verdana" w:hAnsi="Verdana"/>
          <w:b/>
          <w:bCs/>
          <w:sz w:val="20"/>
          <w:szCs w:val="20"/>
          <w:u w:val="single"/>
        </w:rPr>
        <w:t xml:space="preserve"> at 7.30pm</w:t>
      </w:r>
      <w:r w:rsidR="007E3840" w:rsidRPr="00783926">
        <w:rPr>
          <w:rFonts w:ascii="Verdana" w:hAnsi="Verdana"/>
          <w:b/>
          <w:bCs/>
          <w:sz w:val="20"/>
          <w:szCs w:val="20"/>
          <w:u w:val="single"/>
        </w:rPr>
        <w:t xml:space="preserve"> </w:t>
      </w:r>
      <w:r w:rsidR="00945FA4" w:rsidRPr="00783926">
        <w:rPr>
          <w:rFonts w:ascii="Verdana" w:hAnsi="Verdana"/>
          <w:b/>
          <w:bCs/>
          <w:sz w:val="20"/>
          <w:szCs w:val="20"/>
          <w:u w:val="single"/>
        </w:rPr>
        <w:t xml:space="preserve">in </w:t>
      </w:r>
      <w:r w:rsidR="00AF224D">
        <w:rPr>
          <w:rFonts w:ascii="Verdana" w:hAnsi="Verdana"/>
          <w:b/>
          <w:bCs/>
          <w:sz w:val="20"/>
          <w:szCs w:val="20"/>
          <w:u w:val="single"/>
        </w:rPr>
        <w:t>Room 2</w:t>
      </w:r>
    </w:p>
    <w:p w14:paraId="62C56FEC" w14:textId="77777777" w:rsidR="00BA7BC0" w:rsidRPr="00A126A2" w:rsidRDefault="00BA7BC0" w:rsidP="00670A2F">
      <w:pPr>
        <w:jc w:val="both"/>
        <w:rPr>
          <w:rFonts w:ascii="Verdana" w:hAnsi="Verdana"/>
          <w:sz w:val="20"/>
          <w:szCs w:val="20"/>
        </w:rPr>
      </w:pPr>
    </w:p>
    <w:p w14:paraId="4B63A34D" w14:textId="77777777" w:rsidR="00360ED6" w:rsidRPr="00783926" w:rsidRDefault="00BA7BC0" w:rsidP="007600D1">
      <w:pPr>
        <w:jc w:val="both"/>
        <w:rPr>
          <w:rFonts w:ascii="Verdana" w:hAnsi="Verdana"/>
          <w:b/>
          <w:bCs/>
          <w:sz w:val="20"/>
          <w:szCs w:val="20"/>
          <w:u w:val="single"/>
        </w:rPr>
      </w:pPr>
      <w:r w:rsidRPr="00783926">
        <w:rPr>
          <w:rFonts w:ascii="Verdana" w:hAnsi="Verdana"/>
          <w:b/>
          <w:bCs/>
          <w:sz w:val="20"/>
          <w:szCs w:val="20"/>
          <w:u w:val="single"/>
        </w:rPr>
        <w:t>Present</w:t>
      </w:r>
    </w:p>
    <w:p w14:paraId="487C9BDC" w14:textId="0BDA7F8C" w:rsidR="00D81C55" w:rsidRPr="00D81C55" w:rsidRDefault="00360ED6" w:rsidP="00D81C55">
      <w:pPr>
        <w:rPr>
          <w:rFonts w:ascii="Verdana" w:hAnsi="Verdana"/>
          <w:sz w:val="20"/>
          <w:szCs w:val="20"/>
        </w:rPr>
      </w:pPr>
      <w:bookmarkStart w:id="0" w:name="_Hlk144669076"/>
      <w:r w:rsidRPr="00A126A2">
        <w:rPr>
          <w:rFonts w:ascii="Verdana" w:hAnsi="Verdana"/>
          <w:sz w:val="20"/>
          <w:szCs w:val="20"/>
        </w:rPr>
        <w:t xml:space="preserve">Stephen Walker (Chair), Sara Simpkins (Church Warden), </w:t>
      </w:r>
      <w:r w:rsidR="00B5458F">
        <w:rPr>
          <w:rFonts w:ascii="Verdana" w:hAnsi="Verdana"/>
          <w:sz w:val="20"/>
          <w:szCs w:val="20"/>
        </w:rPr>
        <w:t>Alan Bedford</w:t>
      </w:r>
      <w:r w:rsidR="00E143B7" w:rsidRPr="00A126A2">
        <w:rPr>
          <w:rFonts w:ascii="Verdana" w:hAnsi="Verdana"/>
          <w:sz w:val="20"/>
          <w:szCs w:val="20"/>
        </w:rPr>
        <w:t xml:space="preserve"> (Church Warden)</w:t>
      </w:r>
      <w:r w:rsidRPr="00A126A2">
        <w:rPr>
          <w:rFonts w:ascii="Verdana" w:hAnsi="Verdana"/>
          <w:sz w:val="20"/>
          <w:szCs w:val="20"/>
        </w:rPr>
        <w:t xml:space="preserve">, </w:t>
      </w:r>
      <w:r w:rsidR="00543337" w:rsidRPr="00A126A2">
        <w:rPr>
          <w:rFonts w:ascii="Verdana" w:hAnsi="Verdana"/>
          <w:sz w:val="20"/>
          <w:szCs w:val="20"/>
        </w:rPr>
        <w:t>Simon Phillips</w:t>
      </w:r>
      <w:r w:rsidR="00543337">
        <w:rPr>
          <w:rFonts w:ascii="Verdana" w:hAnsi="Verdana"/>
          <w:sz w:val="20"/>
          <w:szCs w:val="20"/>
        </w:rPr>
        <w:t xml:space="preserve"> (Curate</w:t>
      </w:r>
      <w:r w:rsidR="00702DAA">
        <w:rPr>
          <w:rFonts w:ascii="Verdana" w:hAnsi="Verdana"/>
          <w:sz w:val="20"/>
          <w:szCs w:val="20"/>
        </w:rPr>
        <w:t xml:space="preserve">), </w:t>
      </w:r>
      <w:r w:rsidR="00942D56" w:rsidRPr="00A126A2">
        <w:rPr>
          <w:rFonts w:ascii="Verdana" w:hAnsi="Verdana"/>
          <w:sz w:val="20"/>
          <w:szCs w:val="20"/>
        </w:rPr>
        <w:t>Ian Hart</w:t>
      </w:r>
      <w:r w:rsidR="00751CEE">
        <w:rPr>
          <w:rFonts w:ascii="Verdana" w:hAnsi="Verdana"/>
          <w:sz w:val="20"/>
          <w:szCs w:val="20"/>
        </w:rPr>
        <w:t>,</w:t>
      </w:r>
      <w:r w:rsidR="00751CEE" w:rsidRPr="00751CEE">
        <w:rPr>
          <w:rFonts w:ascii="Verdana" w:hAnsi="Verdana"/>
          <w:sz w:val="20"/>
          <w:szCs w:val="20"/>
        </w:rPr>
        <w:t xml:space="preserve"> Liz Walker (Secretary)</w:t>
      </w:r>
      <w:r w:rsidR="00B5458F">
        <w:rPr>
          <w:rFonts w:ascii="Verdana" w:hAnsi="Verdana"/>
          <w:sz w:val="20"/>
          <w:szCs w:val="20"/>
        </w:rPr>
        <w:t>,</w:t>
      </w:r>
      <w:r w:rsidR="00702DAA">
        <w:rPr>
          <w:rFonts w:ascii="Verdana" w:hAnsi="Verdana"/>
          <w:sz w:val="20"/>
          <w:szCs w:val="20"/>
        </w:rPr>
        <w:t xml:space="preserve"> </w:t>
      </w:r>
      <w:r w:rsidR="00702DAA" w:rsidRPr="00702DAA">
        <w:rPr>
          <w:rFonts w:ascii="Verdana" w:hAnsi="Verdana"/>
          <w:sz w:val="20"/>
          <w:szCs w:val="20"/>
        </w:rPr>
        <w:t>Lesley Rogers, Alison Cirel</w:t>
      </w:r>
      <w:r w:rsidR="00A623A6">
        <w:rPr>
          <w:rFonts w:ascii="Verdana" w:hAnsi="Verdana"/>
          <w:sz w:val="20"/>
          <w:szCs w:val="20"/>
        </w:rPr>
        <w:t>,</w:t>
      </w:r>
      <w:r w:rsidR="00E0310B">
        <w:rPr>
          <w:rFonts w:ascii="Verdana" w:hAnsi="Verdana"/>
          <w:sz w:val="20"/>
          <w:szCs w:val="20"/>
        </w:rPr>
        <w:t xml:space="preserve"> </w:t>
      </w:r>
      <w:r w:rsidR="00A623A6" w:rsidRPr="00A623A6">
        <w:rPr>
          <w:rFonts w:ascii="Verdana" w:hAnsi="Verdana"/>
          <w:sz w:val="20"/>
          <w:szCs w:val="20"/>
        </w:rPr>
        <w:t>Jo Davies</w:t>
      </w:r>
      <w:r w:rsidR="006F060F">
        <w:rPr>
          <w:rFonts w:ascii="Verdana" w:hAnsi="Verdana"/>
          <w:sz w:val="20"/>
          <w:szCs w:val="20"/>
        </w:rPr>
        <w:t xml:space="preserve">, </w:t>
      </w:r>
      <w:r w:rsidR="006F060F" w:rsidRPr="006F060F">
        <w:rPr>
          <w:rFonts w:ascii="Verdana" w:hAnsi="Verdana"/>
          <w:sz w:val="20"/>
          <w:szCs w:val="20"/>
        </w:rPr>
        <w:t xml:space="preserve">Phil Loveridge (Treasurer), </w:t>
      </w:r>
      <w:r w:rsidR="001D3A5B" w:rsidRPr="001D3A5B">
        <w:rPr>
          <w:rFonts w:ascii="Verdana" w:hAnsi="Verdana"/>
          <w:sz w:val="20"/>
          <w:szCs w:val="20"/>
        </w:rPr>
        <w:t>Martin Edgeley</w:t>
      </w:r>
      <w:r w:rsidR="0057370A">
        <w:rPr>
          <w:rFonts w:ascii="Verdana" w:hAnsi="Verdana"/>
          <w:sz w:val="20"/>
          <w:szCs w:val="20"/>
        </w:rPr>
        <w:t>, Isaac Davies, Julian Dickinson</w:t>
      </w:r>
      <w:r w:rsidR="004A5857">
        <w:rPr>
          <w:rFonts w:ascii="Verdana" w:hAnsi="Verdana"/>
          <w:sz w:val="20"/>
          <w:szCs w:val="20"/>
        </w:rPr>
        <w:t>, Josh Powell, Amanda Lowe, Duncan DeGruchy</w:t>
      </w:r>
    </w:p>
    <w:bookmarkEnd w:id="0"/>
    <w:p w14:paraId="6F742D6C" w14:textId="77777777" w:rsidR="00360ED6" w:rsidRPr="00A126A2" w:rsidRDefault="00360ED6" w:rsidP="00707A68">
      <w:pPr>
        <w:jc w:val="both"/>
        <w:rPr>
          <w:rFonts w:ascii="Verdana" w:hAnsi="Verdana"/>
          <w:sz w:val="20"/>
          <w:szCs w:val="20"/>
        </w:rPr>
      </w:pPr>
    </w:p>
    <w:p w14:paraId="56FF74A8" w14:textId="77777777" w:rsidR="00360ED6" w:rsidRDefault="00360ED6" w:rsidP="007600D1">
      <w:pPr>
        <w:jc w:val="both"/>
        <w:rPr>
          <w:rFonts w:ascii="Verdana" w:hAnsi="Verdana"/>
          <w:b/>
          <w:bCs/>
          <w:sz w:val="20"/>
          <w:szCs w:val="20"/>
          <w:u w:val="single"/>
        </w:rPr>
      </w:pPr>
      <w:r w:rsidRPr="00783926">
        <w:rPr>
          <w:rFonts w:ascii="Verdana" w:hAnsi="Verdana"/>
          <w:b/>
          <w:bCs/>
          <w:sz w:val="20"/>
          <w:szCs w:val="20"/>
          <w:u w:val="single"/>
        </w:rPr>
        <w:t>Apologies</w:t>
      </w:r>
    </w:p>
    <w:p w14:paraId="37565C93" w14:textId="1642A7E3" w:rsidR="001D3A5B" w:rsidRPr="0033427D" w:rsidRDefault="00946F63" w:rsidP="007600D1">
      <w:pPr>
        <w:jc w:val="both"/>
        <w:rPr>
          <w:rFonts w:ascii="Verdana" w:hAnsi="Verdana"/>
          <w:sz w:val="20"/>
          <w:szCs w:val="20"/>
        </w:rPr>
      </w:pPr>
      <w:r>
        <w:rPr>
          <w:rFonts w:ascii="Verdana" w:hAnsi="Verdana"/>
          <w:sz w:val="20"/>
          <w:szCs w:val="20"/>
        </w:rPr>
        <w:t>Nigel Chetwood</w:t>
      </w:r>
    </w:p>
    <w:p w14:paraId="0F27098D" w14:textId="77777777" w:rsidR="00D81C55" w:rsidRPr="00783926" w:rsidRDefault="00D81C55" w:rsidP="007600D1">
      <w:pPr>
        <w:jc w:val="both"/>
        <w:rPr>
          <w:rFonts w:ascii="Verdana" w:hAnsi="Verdana"/>
          <w:b/>
          <w:bCs/>
          <w:sz w:val="20"/>
          <w:szCs w:val="20"/>
          <w:u w:val="single"/>
        </w:rPr>
      </w:pPr>
    </w:p>
    <w:p w14:paraId="3331AD43" w14:textId="7473DD18" w:rsidR="00C1516F" w:rsidRDefault="00360ED6" w:rsidP="001F4C03">
      <w:pPr>
        <w:numPr>
          <w:ilvl w:val="0"/>
          <w:numId w:val="38"/>
        </w:numPr>
        <w:jc w:val="both"/>
        <w:rPr>
          <w:rFonts w:ascii="Verdana" w:hAnsi="Verdana"/>
          <w:b/>
          <w:bCs/>
          <w:sz w:val="20"/>
          <w:szCs w:val="20"/>
        </w:rPr>
      </w:pPr>
      <w:r w:rsidRPr="00AF4DBE">
        <w:rPr>
          <w:rFonts w:ascii="Verdana" w:hAnsi="Verdana"/>
          <w:b/>
          <w:bCs/>
          <w:sz w:val="20"/>
          <w:szCs w:val="20"/>
        </w:rPr>
        <w:t>The meeting opened at</w:t>
      </w:r>
      <w:r w:rsidR="00FD2703" w:rsidRPr="00AF4DBE">
        <w:rPr>
          <w:rFonts w:ascii="Verdana" w:hAnsi="Verdana"/>
          <w:b/>
          <w:bCs/>
          <w:sz w:val="20"/>
          <w:szCs w:val="20"/>
        </w:rPr>
        <w:t xml:space="preserve"> 7.</w:t>
      </w:r>
      <w:r w:rsidR="00374F86" w:rsidRPr="00AF4DBE">
        <w:rPr>
          <w:rFonts w:ascii="Verdana" w:hAnsi="Verdana"/>
          <w:b/>
          <w:bCs/>
          <w:sz w:val="20"/>
          <w:szCs w:val="20"/>
        </w:rPr>
        <w:t>3</w:t>
      </w:r>
      <w:r w:rsidR="0033427D" w:rsidRPr="00AF4DBE">
        <w:rPr>
          <w:rFonts w:ascii="Verdana" w:hAnsi="Verdana"/>
          <w:b/>
          <w:bCs/>
          <w:sz w:val="20"/>
          <w:szCs w:val="20"/>
        </w:rPr>
        <w:t>0</w:t>
      </w:r>
      <w:r w:rsidRPr="00AF4DBE">
        <w:rPr>
          <w:rFonts w:ascii="Verdana" w:hAnsi="Verdana"/>
          <w:b/>
          <w:bCs/>
          <w:sz w:val="20"/>
          <w:szCs w:val="20"/>
        </w:rPr>
        <w:t xml:space="preserve">pm in </w:t>
      </w:r>
      <w:r w:rsidR="00B95E84">
        <w:rPr>
          <w:rFonts w:ascii="Verdana" w:hAnsi="Verdana"/>
          <w:b/>
          <w:bCs/>
          <w:sz w:val="20"/>
          <w:szCs w:val="20"/>
        </w:rPr>
        <w:t>Room 2</w:t>
      </w:r>
      <w:r w:rsidR="00C1516F">
        <w:rPr>
          <w:rFonts w:ascii="Verdana" w:hAnsi="Verdana"/>
          <w:b/>
          <w:bCs/>
          <w:sz w:val="20"/>
          <w:szCs w:val="20"/>
        </w:rPr>
        <w:t>.</w:t>
      </w:r>
    </w:p>
    <w:p w14:paraId="6B6BE472" w14:textId="5E6B4B71" w:rsidR="00073AF9" w:rsidRDefault="00073AF9" w:rsidP="00073AF9">
      <w:pPr>
        <w:ind w:left="785"/>
        <w:jc w:val="both"/>
        <w:rPr>
          <w:rFonts w:ascii="Verdana" w:hAnsi="Verdana"/>
          <w:sz w:val="20"/>
          <w:szCs w:val="20"/>
        </w:rPr>
      </w:pPr>
      <w:r>
        <w:rPr>
          <w:rFonts w:ascii="Verdana" w:hAnsi="Verdana"/>
          <w:sz w:val="20"/>
          <w:szCs w:val="20"/>
        </w:rPr>
        <w:t>Stephen gave a warm welcome to the PCC</w:t>
      </w:r>
      <w:r w:rsidR="00D77953">
        <w:rPr>
          <w:rFonts w:ascii="Verdana" w:hAnsi="Verdana"/>
          <w:sz w:val="20"/>
          <w:szCs w:val="20"/>
        </w:rPr>
        <w:t xml:space="preserve"> and especially </w:t>
      </w:r>
      <w:r w:rsidR="00A8362F">
        <w:rPr>
          <w:rFonts w:ascii="Verdana" w:hAnsi="Verdana"/>
          <w:sz w:val="20"/>
          <w:szCs w:val="20"/>
        </w:rPr>
        <w:t xml:space="preserve">to the new Trustees – Amanda and </w:t>
      </w:r>
      <w:r w:rsidR="00EF5F4E">
        <w:rPr>
          <w:rFonts w:ascii="Verdana" w:hAnsi="Verdana"/>
          <w:sz w:val="20"/>
          <w:szCs w:val="20"/>
        </w:rPr>
        <w:t xml:space="preserve">Josh. </w:t>
      </w:r>
      <w:r w:rsidR="001E5669">
        <w:rPr>
          <w:rFonts w:ascii="Verdana" w:hAnsi="Verdana"/>
          <w:sz w:val="20"/>
          <w:szCs w:val="20"/>
        </w:rPr>
        <w:t>He thanked everyone for their reports.</w:t>
      </w:r>
    </w:p>
    <w:p w14:paraId="07025FA2" w14:textId="77777777" w:rsidR="00D77953" w:rsidRDefault="00D77953" w:rsidP="00073AF9">
      <w:pPr>
        <w:ind w:left="785"/>
        <w:jc w:val="both"/>
        <w:rPr>
          <w:rFonts w:ascii="Verdana" w:hAnsi="Verdana"/>
          <w:sz w:val="20"/>
          <w:szCs w:val="20"/>
        </w:rPr>
      </w:pPr>
    </w:p>
    <w:p w14:paraId="14EEE4D9" w14:textId="28600873" w:rsidR="00D77953" w:rsidRPr="00073AF9" w:rsidRDefault="00D77953" w:rsidP="00073AF9">
      <w:pPr>
        <w:ind w:left="785"/>
        <w:jc w:val="both"/>
        <w:rPr>
          <w:rFonts w:ascii="Verdana" w:hAnsi="Verdana"/>
          <w:sz w:val="20"/>
          <w:szCs w:val="20"/>
        </w:rPr>
      </w:pPr>
      <w:r>
        <w:rPr>
          <w:rFonts w:ascii="Verdana" w:hAnsi="Verdana"/>
          <w:sz w:val="20"/>
          <w:szCs w:val="20"/>
        </w:rPr>
        <w:t xml:space="preserve">As this is the first PCC meeting </w:t>
      </w:r>
      <w:r w:rsidR="0072463B">
        <w:rPr>
          <w:rFonts w:ascii="Verdana" w:hAnsi="Verdana"/>
          <w:sz w:val="20"/>
          <w:szCs w:val="20"/>
        </w:rPr>
        <w:t>after the APCM, Stephen read the Code of Conduct as a reminder</w:t>
      </w:r>
      <w:r w:rsidR="005862D2">
        <w:rPr>
          <w:rFonts w:ascii="Verdana" w:hAnsi="Verdana"/>
          <w:sz w:val="20"/>
          <w:szCs w:val="20"/>
        </w:rPr>
        <w:t xml:space="preserve"> to the PCC</w:t>
      </w:r>
      <w:r w:rsidR="0072463B">
        <w:rPr>
          <w:rFonts w:ascii="Verdana" w:hAnsi="Verdana"/>
          <w:sz w:val="20"/>
          <w:szCs w:val="20"/>
        </w:rPr>
        <w:t>.</w:t>
      </w:r>
    </w:p>
    <w:p w14:paraId="324032DC" w14:textId="77777777" w:rsidR="00073AF9" w:rsidRPr="00073AF9" w:rsidRDefault="00073AF9" w:rsidP="00073AF9">
      <w:pPr>
        <w:ind w:left="785"/>
        <w:jc w:val="both"/>
        <w:rPr>
          <w:rFonts w:ascii="Verdana" w:hAnsi="Verdana"/>
          <w:b/>
          <w:bCs/>
          <w:sz w:val="20"/>
          <w:szCs w:val="20"/>
        </w:rPr>
      </w:pPr>
    </w:p>
    <w:p w14:paraId="196B5CC3" w14:textId="42D9A29D" w:rsidR="00783926" w:rsidRDefault="00A16ECD" w:rsidP="00073AF9">
      <w:pPr>
        <w:ind w:left="785"/>
        <w:jc w:val="both"/>
        <w:rPr>
          <w:rFonts w:ascii="Verdana" w:hAnsi="Verdana"/>
          <w:b/>
          <w:bCs/>
          <w:sz w:val="20"/>
          <w:szCs w:val="20"/>
        </w:rPr>
      </w:pPr>
      <w:r w:rsidRPr="0037427E">
        <w:rPr>
          <w:rFonts w:ascii="Verdana" w:hAnsi="Verdana"/>
          <w:b/>
          <w:bCs/>
          <w:sz w:val="20"/>
          <w:szCs w:val="20"/>
        </w:rPr>
        <w:t>Opening devotions</w:t>
      </w:r>
      <w:r w:rsidR="00593E84">
        <w:rPr>
          <w:rFonts w:ascii="Verdana" w:hAnsi="Verdana"/>
          <w:b/>
          <w:bCs/>
          <w:sz w:val="20"/>
          <w:szCs w:val="20"/>
        </w:rPr>
        <w:t>.</w:t>
      </w:r>
    </w:p>
    <w:p w14:paraId="3B278062" w14:textId="77777777" w:rsidR="006A10FF" w:rsidRDefault="00703464" w:rsidP="00A474D2">
      <w:pPr>
        <w:ind w:left="785"/>
        <w:jc w:val="both"/>
        <w:rPr>
          <w:rFonts w:ascii="Verdana" w:hAnsi="Verdana"/>
          <w:sz w:val="20"/>
          <w:szCs w:val="20"/>
        </w:rPr>
      </w:pPr>
      <w:r w:rsidRPr="00A474D2">
        <w:rPr>
          <w:rFonts w:ascii="Verdana" w:hAnsi="Verdana"/>
          <w:sz w:val="20"/>
          <w:szCs w:val="20"/>
        </w:rPr>
        <w:t xml:space="preserve">Stephen </w:t>
      </w:r>
      <w:r w:rsidR="0072463B">
        <w:rPr>
          <w:rFonts w:ascii="Verdana" w:hAnsi="Verdana"/>
          <w:sz w:val="20"/>
          <w:szCs w:val="20"/>
        </w:rPr>
        <w:t>reflected on our Daniel sermons</w:t>
      </w:r>
      <w:r w:rsidR="00FE1B23">
        <w:rPr>
          <w:rFonts w:ascii="Verdana" w:hAnsi="Verdana"/>
          <w:sz w:val="20"/>
          <w:szCs w:val="20"/>
        </w:rPr>
        <w:t xml:space="preserve"> and the journey of </w:t>
      </w:r>
      <w:r w:rsidR="00553C5D">
        <w:rPr>
          <w:rFonts w:ascii="Verdana" w:hAnsi="Verdana"/>
          <w:sz w:val="20"/>
          <w:szCs w:val="20"/>
        </w:rPr>
        <w:t>Daniel’s</w:t>
      </w:r>
      <w:r w:rsidR="00FE1B23">
        <w:rPr>
          <w:rFonts w:ascii="Verdana" w:hAnsi="Verdana"/>
          <w:sz w:val="20"/>
          <w:szCs w:val="20"/>
        </w:rPr>
        <w:t xml:space="preserve"> faithfulness</w:t>
      </w:r>
      <w:r w:rsidR="00553C5D">
        <w:rPr>
          <w:rFonts w:ascii="Verdana" w:hAnsi="Verdana"/>
          <w:sz w:val="20"/>
          <w:szCs w:val="20"/>
        </w:rPr>
        <w:t xml:space="preserve"> </w:t>
      </w:r>
      <w:r w:rsidR="006A10FF">
        <w:rPr>
          <w:rFonts w:ascii="Verdana" w:hAnsi="Verdana"/>
          <w:sz w:val="20"/>
          <w:szCs w:val="20"/>
        </w:rPr>
        <w:t xml:space="preserve">and readiness to respond </w:t>
      </w:r>
      <w:r w:rsidR="00553C5D">
        <w:rPr>
          <w:rFonts w:ascii="Verdana" w:hAnsi="Verdana"/>
          <w:sz w:val="20"/>
          <w:szCs w:val="20"/>
        </w:rPr>
        <w:t>during testing times</w:t>
      </w:r>
      <w:r w:rsidR="0072463B">
        <w:rPr>
          <w:rFonts w:ascii="Verdana" w:hAnsi="Verdana"/>
          <w:sz w:val="20"/>
          <w:szCs w:val="20"/>
        </w:rPr>
        <w:t xml:space="preserve">. </w:t>
      </w:r>
    </w:p>
    <w:p w14:paraId="3CDF4D53" w14:textId="2217F046" w:rsidR="006A10FF" w:rsidRPr="00D35403" w:rsidRDefault="006A10FF" w:rsidP="00D35403">
      <w:pPr>
        <w:pStyle w:val="ListParagraph"/>
        <w:numPr>
          <w:ilvl w:val="0"/>
          <w:numId w:val="41"/>
        </w:numPr>
        <w:jc w:val="both"/>
        <w:rPr>
          <w:rFonts w:ascii="Verdana" w:hAnsi="Verdana"/>
          <w:sz w:val="20"/>
          <w:szCs w:val="20"/>
        </w:rPr>
      </w:pPr>
      <w:r w:rsidRPr="00D35403">
        <w:rPr>
          <w:rFonts w:ascii="Verdana" w:hAnsi="Verdana"/>
          <w:sz w:val="20"/>
          <w:szCs w:val="20"/>
        </w:rPr>
        <w:t xml:space="preserve">He is the living </w:t>
      </w:r>
      <w:r w:rsidR="00BF3DD9" w:rsidRPr="00D35403">
        <w:rPr>
          <w:rFonts w:ascii="Verdana" w:hAnsi="Verdana"/>
          <w:sz w:val="20"/>
          <w:szCs w:val="20"/>
        </w:rPr>
        <w:t>God.</w:t>
      </w:r>
    </w:p>
    <w:p w14:paraId="70FE9528" w14:textId="2C033EC9" w:rsidR="006A10FF" w:rsidRPr="00D35403" w:rsidRDefault="006A10FF" w:rsidP="00D35403">
      <w:pPr>
        <w:pStyle w:val="ListParagraph"/>
        <w:numPr>
          <w:ilvl w:val="0"/>
          <w:numId w:val="41"/>
        </w:numPr>
        <w:jc w:val="both"/>
        <w:rPr>
          <w:rFonts w:ascii="Verdana" w:hAnsi="Verdana"/>
          <w:sz w:val="20"/>
          <w:szCs w:val="20"/>
        </w:rPr>
      </w:pPr>
      <w:r w:rsidRPr="00D35403">
        <w:rPr>
          <w:rFonts w:ascii="Verdana" w:hAnsi="Verdana"/>
          <w:sz w:val="20"/>
          <w:szCs w:val="20"/>
        </w:rPr>
        <w:t xml:space="preserve">He endures </w:t>
      </w:r>
      <w:r w:rsidR="00BF3DD9" w:rsidRPr="00D35403">
        <w:rPr>
          <w:rFonts w:ascii="Verdana" w:hAnsi="Verdana"/>
          <w:sz w:val="20"/>
          <w:szCs w:val="20"/>
        </w:rPr>
        <w:t>forever.</w:t>
      </w:r>
    </w:p>
    <w:p w14:paraId="32239182" w14:textId="4382514F" w:rsidR="006A10FF" w:rsidRPr="00D35403" w:rsidRDefault="006A10FF" w:rsidP="00D35403">
      <w:pPr>
        <w:pStyle w:val="ListParagraph"/>
        <w:numPr>
          <w:ilvl w:val="0"/>
          <w:numId w:val="41"/>
        </w:numPr>
        <w:jc w:val="both"/>
        <w:rPr>
          <w:rFonts w:ascii="Verdana" w:hAnsi="Verdana"/>
          <w:sz w:val="20"/>
          <w:szCs w:val="20"/>
        </w:rPr>
      </w:pPr>
      <w:r w:rsidRPr="00D35403">
        <w:rPr>
          <w:rFonts w:ascii="Verdana" w:hAnsi="Verdana"/>
          <w:sz w:val="20"/>
          <w:szCs w:val="20"/>
        </w:rPr>
        <w:t xml:space="preserve">His kingdom will not be </w:t>
      </w:r>
      <w:r w:rsidR="00BF3DD9" w:rsidRPr="00D35403">
        <w:rPr>
          <w:rFonts w:ascii="Verdana" w:hAnsi="Verdana"/>
          <w:sz w:val="20"/>
          <w:szCs w:val="20"/>
        </w:rPr>
        <w:t>destroyed.</w:t>
      </w:r>
    </w:p>
    <w:p w14:paraId="39F74DF3" w14:textId="7660FFAF" w:rsidR="006A10FF" w:rsidRPr="00D35403" w:rsidRDefault="006A10FF" w:rsidP="00D35403">
      <w:pPr>
        <w:pStyle w:val="ListParagraph"/>
        <w:numPr>
          <w:ilvl w:val="0"/>
          <w:numId w:val="41"/>
        </w:numPr>
        <w:jc w:val="both"/>
        <w:rPr>
          <w:rFonts w:ascii="Verdana" w:hAnsi="Verdana"/>
          <w:sz w:val="20"/>
          <w:szCs w:val="20"/>
        </w:rPr>
      </w:pPr>
      <w:r w:rsidRPr="00D35403">
        <w:rPr>
          <w:rFonts w:ascii="Verdana" w:hAnsi="Verdana"/>
          <w:sz w:val="20"/>
          <w:szCs w:val="20"/>
        </w:rPr>
        <w:t xml:space="preserve">His dominion will never </w:t>
      </w:r>
      <w:r w:rsidR="00BF3DD9" w:rsidRPr="00D35403">
        <w:rPr>
          <w:rFonts w:ascii="Verdana" w:hAnsi="Verdana"/>
          <w:sz w:val="20"/>
          <w:szCs w:val="20"/>
        </w:rPr>
        <w:t>end.</w:t>
      </w:r>
    </w:p>
    <w:p w14:paraId="0661275E" w14:textId="541DE029" w:rsidR="00D35403" w:rsidRPr="00D35403" w:rsidRDefault="006A10FF" w:rsidP="00D35403">
      <w:pPr>
        <w:pStyle w:val="ListParagraph"/>
        <w:numPr>
          <w:ilvl w:val="0"/>
          <w:numId w:val="41"/>
        </w:numPr>
        <w:jc w:val="both"/>
        <w:rPr>
          <w:rFonts w:ascii="Verdana" w:hAnsi="Verdana"/>
          <w:sz w:val="20"/>
          <w:szCs w:val="20"/>
        </w:rPr>
      </w:pPr>
      <w:r w:rsidRPr="00D35403">
        <w:rPr>
          <w:rFonts w:ascii="Verdana" w:hAnsi="Verdana"/>
          <w:sz w:val="20"/>
          <w:szCs w:val="20"/>
        </w:rPr>
        <w:t xml:space="preserve">He rescues and </w:t>
      </w:r>
      <w:r w:rsidR="00BF3DD9" w:rsidRPr="00D35403">
        <w:rPr>
          <w:rFonts w:ascii="Verdana" w:hAnsi="Verdana"/>
          <w:sz w:val="20"/>
          <w:szCs w:val="20"/>
        </w:rPr>
        <w:t>saves.</w:t>
      </w:r>
    </w:p>
    <w:p w14:paraId="1F2A4075" w14:textId="5054AB5F" w:rsidR="00D35403" w:rsidRPr="00D35403" w:rsidRDefault="00D35403" w:rsidP="00D35403">
      <w:pPr>
        <w:pStyle w:val="ListParagraph"/>
        <w:numPr>
          <w:ilvl w:val="0"/>
          <w:numId w:val="41"/>
        </w:numPr>
        <w:jc w:val="both"/>
        <w:rPr>
          <w:rFonts w:ascii="Verdana" w:hAnsi="Verdana"/>
          <w:sz w:val="20"/>
          <w:szCs w:val="20"/>
        </w:rPr>
      </w:pPr>
      <w:r w:rsidRPr="00D35403">
        <w:rPr>
          <w:rFonts w:ascii="Verdana" w:hAnsi="Verdana"/>
          <w:sz w:val="20"/>
          <w:szCs w:val="20"/>
        </w:rPr>
        <w:t xml:space="preserve">He </w:t>
      </w:r>
      <w:r w:rsidR="004D6E3E" w:rsidRPr="00D35403">
        <w:rPr>
          <w:rFonts w:ascii="Verdana" w:hAnsi="Verdana"/>
          <w:sz w:val="20"/>
          <w:szCs w:val="20"/>
        </w:rPr>
        <w:t>performs</w:t>
      </w:r>
      <w:r w:rsidRPr="00D35403">
        <w:rPr>
          <w:rFonts w:ascii="Verdana" w:hAnsi="Verdana"/>
          <w:sz w:val="20"/>
          <w:szCs w:val="20"/>
        </w:rPr>
        <w:t xml:space="preserve"> signs and </w:t>
      </w:r>
      <w:r w:rsidR="00BF3DD9" w:rsidRPr="00D35403">
        <w:rPr>
          <w:rFonts w:ascii="Verdana" w:hAnsi="Verdana"/>
          <w:sz w:val="20"/>
          <w:szCs w:val="20"/>
        </w:rPr>
        <w:t>wonders.</w:t>
      </w:r>
    </w:p>
    <w:p w14:paraId="5E69FAAD" w14:textId="77777777" w:rsidR="00D35403" w:rsidRDefault="00D35403" w:rsidP="00A474D2">
      <w:pPr>
        <w:ind w:left="785"/>
        <w:jc w:val="both"/>
        <w:rPr>
          <w:rFonts w:ascii="Verdana" w:hAnsi="Verdana"/>
          <w:sz w:val="20"/>
          <w:szCs w:val="20"/>
        </w:rPr>
      </w:pPr>
    </w:p>
    <w:p w14:paraId="10D8294F" w14:textId="51191E6F" w:rsidR="0072463B" w:rsidRDefault="00D35403" w:rsidP="00A474D2">
      <w:pPr>
        <w:ind w:left="785"/>
        <w:jc w:val="both"/>
        <w:rPr>
          <w:rFonts w:ascii="Verdana" w:hAnsi="Verdana"/>
          <w:sz w:val="20"/>
          <w:szCs w:val="20"/>
        </w:rPr>
      </w:pPr>
      <w:r>
        <w:rPr>
          <w:rFonts w:ascii="Verdana" w:hAnsi="Verdana"/>
          <w:sz w:val="20"/>
          <w:szCs w:val="20"/>
        </w:rPr>
        <w:t xml:space="preserve">This was followed by a hymn, </w:t>
      </w:r>
      <w:r w:rsidR="00EF5F4E">
        <w:rPr>
          <w:rFonts w:ascii="Verdana" w:hAnsi="Verdana"/>
          <w:sz w:val="20"/>
          <w:szCs w:val="20"/>
        </w:rPr>
        <w:t>prayer,</w:t>
      </w:r>
      <w:r>
        <w:rPr>
          <w:rFonts w:ascii="Verdana" w:hAnsi="Verdana"/>
          <w:sz w:val="20"/>
          <w:szCs w:val="20"/>
        </w:rPr>
        <w:t xml:space="preserve"> and the Lord’s </w:t>
      </w:r>
      <w:r w:rsidR="00BF3DD9">
        <w:rPr>
          <w:rFonts w:ascii="Verdana" w:hAnsi="Verdana"/>
          <w:sz w:val="20"/>
          <w:szCs w:val="20"/>
        </w:rPr>
        <w:t>prayer.</w:t>
      </w:r>
      <w:r w:rsidR="0072463B">
        <w:rPr>
          <w:rFonts w:ascii="Verdana" w:hAnsi="Verdana"/>
          <w:sz w:val="20"/>
          <w:szCs w:val="20"/>
        </w:rPr>
        <w:t xml:space="preserve"> </w:t>
      </w:r>
    </w:p>
    <w:p w14:paraId="45F8CA9B" w14:textId="77777777" w:rsidR="003E78A8" w:rsidRPr="005862D2" w:rsidRDefault="003E78A8" w:rsidP="005862D2">
      <w:pPr>
        <w:jc w:val="both"/>
        <w:rPr>
          <w:rFonts w:ascii="Verdana" w:hAnsi="Verdana"/>
          <w:sz w:val="20"/>
          <w:szCs w:val="20"/>
        </w:rPr>
      </w:pPr>
    </w:p>
    <w:p w14:paraId="6A10C528" w14:textId="31BFFC4C" w:rsidR="00783926" w:rsidRPr="00BA3841" w:rsidRDefault="00C820D0" w:rsidP="001F4C03">
      <w:pPr>
        <w:pStyle w:val="ListParagraph"/>
        <w:numPr>
          <w:ilvl w:val="0"/>
          <w:numId w:val="38"/>
        </w:numPr>
        <w:jc w:val="both"/>
        <w:rPr>
          <w:rFonts w:ascii="Verdana" w:hAnsi="Verdana"/>
          <w:b/>
          <w:bCs/>
          <w:sz w:val="20"/>
          <w:szCs w:val="20"/>
        </w:rPr>
      </w:pPr>
      <w:r w:rsidRPr="00BA3841">
        <w:rPr>
          <w:rFonts w:ascii="Verdana" w:hAnsi="Verdana"/>
          <w:b/>
          <w:bCs/>
          <w:sz w:val="20"/>
          <w:szCs w:val="20"/>
        </w:rPr>
        <w:t xml:space="preserve">Agreement of </w:t>
      </w:r>
      <w:r w:rsidR="00B60E55" w:rsidRPr="00BA3841">
        <w:rPr>
          <w:rFonts w:ascii="Verdana" w:hAnsi="Verdana"/>
          <w:b/>
          <w:bCs/>
          <w:sz w:val="20"/>
          <w:szCs w:val="20"/>
        </w:rPr>
        <w:t xml:space="preserve">the </w:t>
      </w:r>
      <w:r w:rsidRPr="00BA3841">
        <w:rPr>
          <w:rFonts w:ascii="Verdana" w:hAnsi="Verdana"/>
          <w:b/>
          <w:bCs/>
          <w:sz w:val="20"/>
          <w:szCs w:val="20"/>
        </w:rPr>
        <w:t>previous PCC minutes of</w:t>
      </w:r>
      <w:r w:rsidR="00135E82" w:rsidRPr="00BA3841">
        <w:rPr>
          <w:rFonts w:ascii="Verdana" w:hAnsi="Verdana"/>
          <w:b/>
          <w:bCs/>
          <w:sz w:val="20"/>
          <w:szCs w:val="20"/>
        </w:rPr>
        <w:t xml:space="preserve"> </w:t>
      </w:r>
      <w:bookmarkStart w:id="1" w:name="_Hlk86742699"/>
      <w:r w:rsidR="00751CEE" w:rsidRPr="00BA3841">
        <w:rPr>
          <w:rFonts w:ascii="Verdana" w:hAnsi="Verdana"/>
          <w:b/>
          <w:bCs/>
          <w:sz w:val="20"/>
          <w:szCs w:val="20"/>
        </w:rPr>
        <w:t>the</w:t>
      </w:r>
      <w:r w:rsidR="00A474D2">
        <w:rPr>
          <w:rFonts w:ascii="Verdana" w:hAnsi="Verdana"/>
          <w:b/>
          <w:bCs/>
          <w:sz w:val="20"/>
          <w:szCs w:val="20"/>
        </w:rPr>
        <w:t xml:space="preserve"> </w:t>
      </w:r>
      <w:r w:rsidR="005862D2">
        <w:rPr>
          <w:rFonts w:ascii="Verdana" w:hAnsi="Verdana"/>
          <w:b/>
          <w:bCs/>
          <w:sz w:val="20"/>
          <w:szCs w:val="20"/>
        </w:rPr>
        <w:t>12/5</w:t>
      </w:r>
      <w:r w:rsidR="00A474D2">
        <w:rPr>
          <w:rFonts w:ascii="Verdana" w:hAnsi="Verdana"/>
          <w:b/>
          <w:bCs/>
          <w:sz w:val="20"/>
          <w:szCs w:val="20"/>
        </w:rPr>
        <w:t>/</w:t>
      </w:r>
      <w:r w:rsidR="00476061">
        <w:rPr>
          <w:rFonts w:ascii="Verdana" w:hAnsi="Verdana"/>
          <w:b/>
          <w:bCs/>
          <w:sz w:val="20"/>
          <w:szCs w:val="20"/>
        </w:rPr>
        <w:t>25</w:t>
      </w:r>
    </w:p>
    <w:p w14:paraId="49458994" w14:textId="70D8C25D" w:rsidR="00790355" w:rsidRDefault="00A05D14" w:rsidP="00E36CB7">
      <w:pPr>
        <w:pStyle w:val="ListParagraph"/>
        <w:ind w:left="785"/>
        <w:jc w:val="both"/>
        <w:rPr>
          <w:rFonts w:ascii="Verdana" w:hAnsi="Verdana"/>
          <w:sz w:val="20"/>
          <w:szCs w:val="20"/>
        </w:rPr>
      </w:pPr>
      <w:bookmarkStart w:id="2" w:name="_Hlk187166850"/>
      <w:r w:rsidRPr="001F4C03">
        <w:rPr>
          <w:rFonts w:ascii="Verdana" w:hAnsi="Verdana"/>
          <w:sz w:val="20"/>
          <w:szCs w:val="20"/>
        </w:rPr>
        <w:t>T</w:t>
      </w:r>
      <w:r w:rsidR="008A7608" w:rsidRPr="001F4C03">
        <w:rPr>
          <w:rFonts w:ascii="Verdana" w:hAnsi="Verdana"/>
          <w:sz w:val="20"/>
          <w:szCs w:val="20"/>
        </w:rPr>
        <w:t xml:space="preserve">he </w:t>
      </w:r>
      <w:r w:rsidR="00C820D0" w:rsidRPr="001F4C03">
        <w:rPr>
          <w:rFonts w:ascii="Verdana" w:hAnsi="Verdana"/>
          <w:sz w:val="20"/>
          <w:szCs w:val="20"/>
        </w:rPr>
        <w:t>PCC</w:t>
      </w:r>
      <w:r w:rsidR="00C80A10" w:rsidRPr="001F4C03">
        <w:rPr>
          <w:rFonts w:ascii="Verdana" w:hAnsi="Verdana"/>
          <w:sz w:val="20"/>
          <w:szCs w:val="20"/>
        </w:rPr>
        <w:t xml:space="preserve"> </w:t>
      </w:r>
      <w:r w:rsidR="00995880" w:rsidRPr="001F4C03">
        <w:rPr>
          <w:rFonts w:ascii="Verdana" w:hAnsi="Verdana"/>
          <w:sz w:val="20"/>
          <w:szCs w:val="20"/>
        </w:rPr>
        <w:t>m</w:t>
      </w:r>
      <w:r w:rsidR="00C80A10" w:rsidRPr="001F4C03">
        <w:rPr>
          <w:rFonts w:ascii="Verdana" w:hAnsi="Verdana"/>
          <w:sz w:val="20"/>
          <w:szCs w:val="20"/>
        </w:rPr>
        <w:t xml:space="preserve">inutes of </w:t>
      </w:r>
      <w:r w:rsidR="00751CEE" w:rsidRPr="001F4C03">
        <w:rPr>
          <w:rFonts w:ascii="Verdana" w:hAnsi="Verdana"/>
          <w:sz w:val="20"/>
          <w:szCs w:val="20"/>
        </w:rPr>
        <w:t>Monday</w:t>
      </w:r>
      <w:r w:rsidR="00665578" w:rsidRPr="001F4C03">
        <w:rPr>
          <w:rFonts w:ascii="Verdana" w:hAnsi="Verdana"/>
          <w:sz w:val="20"/>
          <w:szCs w:val="20"/>
        </w:rPr>
        <w:t xml:space="preserve"> </w:t>
      </w:r>
      <w:r w:rsidR="00CB205F">
        <w:rPr>
          <w:rFonts w:ascii="Verdana" w:hAnsi="Verdana"/>
          <w:sz w:val="20"/>
          <w:szCs w:val="20"/>
        </w:rPr>
        <w:t>1</w:t>
      </w:r>
      <w:r w:rsidR="005862D2">
        <w:rPr>
          <w:rFonts w:ascii="Verdana" w:hAnsi="Verdana"/>
          <w:sz w:val="20"/>
          <w:szCs w:val="20"/>
        </w:rPr>
        <w:t>2</w:t>
      </w:r>
      <w:r w:rsidR="005862D2" w:rsidRPr="005862D2">
        <w:rPr>
          <w:rFonts w:ascii="Verdana" w:hAnsi="Verdana"/>
          <w:sz w:val="20"/>
          <w:szCs w:val="20"/>
          <w:vertAlign w:val="superscript"/>
        </w:rPr>
        <w:t>th</w:t>
      </w:r>
      <w:r w:rsidR="005862D2">
        <w:rPr>
          <w:rFonts w:ascii="Verdana" w:hAnsi="Verdana"/>
          <w:sz w:val="20"/>
          <w:szCs w:val="20"/>
        </w:rPr>
        <w:t xml:space="preserve"> May 2025</w:t>
      </w:r>
      <w:r w:rsidR="00D81C55" w:rsidRPr="001F4C03">
        <w:rPr>
          <w:rFonts w:ascii="Verdana" w:hAnsi="Verdana"/>
          <w:sz w:val="20"/>
          <w:szCs w:val="20"/>
        </w:rPr>
        <w:t xml:space="preserve"> </w:t>
      </w:r>
      <w:r w:rsidR="00E71FEE" w:rsidRPr="001F4C03">
        <w:rPr>
          <w:rFonts w:ascii="Verdana" w:hAnsi="Verdana"/>
          <w:sz w:val="20"/>
          <w:szCs w:val="20"/>
        </w:rPr>
        <w:t>were</w:t>
      </w:r>
      <w:r w:rsidR="00D81C55" w:rsidRPr="001F4C03">
        <w:rPr>
          <w:rFonts w:ascii="Verdana" w:hAnsi="Verdana"/>
          <w:sz w:val="20"/>
          <w:szCs w:val="20"/>
        </w:rPr>
        <w:t xml:space="preserve"> </w:t>
      </w:r>
      <w:r w:rsidR="00C820D0" w:rsidRPr="001F4C03">
        <w:rPr>
          <w:rFonts w:ascii="Verdana" w:hAnsi="Verdana"/>
          <w:sz w:val="20"/>
          <w:szCs w:val="20"/>
        </w:rPr>
        <w:t>agreed as an accurate record of the meeting</w:t>
      </w:r>
      <w:r w:rsidR="007E10BB" w:rsidRPr="001F4C03">
        <w:rPr>
          <w:rFonts w:ascii="Verdana" w:hAnsi="Verdana"/>
          <w:sz w:val="20"/>
          <w:szCs w:val="20"/>
        </w:rPr>
        <w:t xml:space="preserve"> and signed by the </w:t>
      </w:r>
      <w:r w:rsidR="002B4F27" w:rsidRPr="001F4C03">
        <w:rPr>
          <w:rFonts w:ascii="Verdana" w:hAnsi="Verdana"/>
          <w:sz w:val="20"/>
          <w:szCs w:val="20"/>
        </w:rPr>
        <w:t>Chair</w:t>
      </w:r>
      <w:bookmarkEnd w:id="2"/>
      <w:r w:rsidR="00EF5F4E" w:rsidRPr="001F4C03">
        <w:rPr>
          <w:rFonts w:ascii="Verdana" w:hAnsi="Verdana"/>
          <w:sz w:val="20"/>
          <w:szCs w:val="20"/>
        </w:rPr>
        <w:t xml:space="preserve">. </w:t>
      </w:r>
      <w:r w:rsidR="003E78A8" w:rsidRPr="001F4C03">
        <w:rPr>
          <w:rFonts w:ascii="Verdana" w:hAnsi="Verdana"/>
          <w:sz w:val="20"/>
          <w:szCs w:val="20"/>
        </w:rPr>
        <w:t>These will be added to the Church Website</w:t>
      </w:r>
    </w:p>
    <w:p w14:paraId="41F8C1A9" w14:textId="77777777" w:rsidR="005862D2" w:rsidRDefault="005862D2" w:rsidP="00E36CB7">
      <w:pPr>
        <w:pStyle w:val="ListParagraph"/>
        <w:ind w:left="785"/>
        <w:jc w:val="both"/>
        <w:rPr>
          <w:rFonts w:ascii="Verdana" w:hAnsi="Verdana"/>
          <w:sz w:val="20"/>
          <w:szCs w:val="20"/>
        </w:rPr>
      </w:pPr>
    </w:p>
    <w:p w14:paraId="11FC0DAA" w14:textId="498DB0B6" w:rsidR="005862D2" w:rsidRPr="005862D2" w:rsidRDefault="005862D2" w:rsidP="00E36CB7">
      <w:pPr>
        <w:pStyle w:val="ListParagraph"/>
        <w:ind w:left="785"/>
        <w:jc w:val="both"/>
        <w:rPr>
          <w:rFonts w:ascii="Verdana" w:hAnsi="Verdana"/>
          <w:b/>
          <w:bCs/>
          <w:sz w:val="20"/>
          <w:szCs w:val="20"/>
        </w:rPr>
      </w:pPr>
      <w:r w:rsidRPr="005862D2">
        <w:rPr>
          <w:rFonts w:ascii="Verdana" w:hAnsi="Verdana"/>
          <w:b/>
          <w:bCs/>
          <w:sz w:val="20"/>
          <w:szCs w:val="20"/>
        </w:rPr>
        <w:t>Agreement of the previous PCC minutes of the</w:t>
      </w:r>
      <w:r w:rsidR="00CB57FF">
        <w:rPr>
          <w:rFonts w:ascii="Verdana" w:hAnsi="Verdana"/>
          <w:b/>
          <w:bCs/>
          <w:sz w:val="20"/>
          <w:szCs w:val="20"/>
        </w:rPr>
        <w:t xml:space="preserve"> </w:t>
      </w:r>
      <w:r w:rsidR="00CB57FF" w:rsidRPr="00CB57FF">
        <w:rPr>
          <w:rFonts w:ascii="Verdana" w:hAnsi="Verdana"/>
          <w:b/>
          <w:bCs/>
          <w:sz w:val="20"/>
          <w:szCs w:val="20"/>
        </w:rPr>
        <w:t>14/5/25</w:t>
      </w:r>
      <w:r w:rsidR="00CB57FF">
        <w:rPr>
          <w:rFonts w:ascii="Verdana" w:hAnsi="Verdana"/>
          <w:b/>
          <w:bCs/>
          <w:sz w:val="20"/>
          <w:szCs w:val="20"/>
        </w:rPr>
        <w:t xml:space="preserve"> </w:t>
      </w:r>
      <w:r w:rsidRPr="005862D2">
        <w:rPr>
          <w:rFonts w:ascii="Verdana" w:hAnsi="Verdana"/>
          <w:b/>
          <w:bCs/>
          <w:sz w:val="20"/>
          <w:szCs w:val="20"/>
        </w:rPr>
        <w:t>(post APCM)</w:t>
      </w:r>
    </w:p>
    <w:p w14:paraId="19701D2A" w14:textId="5258C6A9" w:rsidR="005862D2" w:rsidRPr="001F4C03" w:rsidRDefault="005862D2" w:rsidP="00E36CB7">
      <w:pPr>
        <w:pStyle w:val="ListParagraph"/>
        <w:ind w:left="785"/>
        <w:jc w:val="both"/>
        <w:rPr>
          <w:rFonts w:ascii="Verdana" w:hAnsi="Verdana"/>
          <w:sz w:val="20"/>
          <w:szCs w:val="20"/>
        </w:rPr>
      </w:pPr>
      <w:r w:rsidRPr="005862D2">
        <w:rPr>
          <w:rFonts w:ascii="Verdana" w:hAnsi="Verdana"/>
          <w:sz w:val="20"/>
          <w:szCs w:val="20"/>
        </w:rPr>
        <w:t xml:space="preserve">The PCC minutes of </w:t>
      </w:r>
      <w:r w:rsidR="00754877">
        <w:rPr>
          <w:rFonts w:ascii="Verdana" w:hAnsi="Verdana"/>
          <w:sz w:val="20"/>
          <w:szCs w:val="20"/>
        </w:rPr>
        <w:t>Thursday 14</w:t>
      </w:r>
      <w:r w:rsidR="00A370C8" w:rsidRPr="00A370C8">
        <w:rPr>
          <w:rFonts w:ascii="Verdana" w:hAnsi="Verdana"/>
          <w:sz w:val="20"/>
          <w:szCs w:val="20"/>
          <w:vertAlign w:val="superscript"/>
        </w:rPr>
        <w:t>th</w:t>
      </w:r>
      <w:r w:rsidR="00A370C8">
        <w:rPr>
          <w:rFonts w:ascii="Verdana" w:hAnsi="Verdana"/>
          <w:sz w:val="20"/>
          <w:szCs w:val="20"/>
        </w:rPr>
        <w:t xml:space="preserve"> May 2025</w:t>
      </w:r>
      <w:r w:rsidR="00754877">
        <w:rPr>
          <w:rFonts w:ascii="Verdana" w:hAnsi="Verdana"/>
          <w:sz w:val="20"/>
          <w:szCs w:val="20"/>
        </w:rPr>
        <w:t xml:space="preserve"> (post APCM) </w:t>
      </w:r>
      <w:r w:rsidRPr="005862D2">
        <w:rPr>
          <w:rFonts w:ascii="Verdana" w:hAnsi="Verdana"/>
          <w:sz w:val="20"/>
          <w:szCs w:val="20"/>
        </w:rPr>
        <w:t>were agreed as an accurate record of the meeting and signed by the Chair</w:t>
      </w:r>
      <w:r w:rsidR="00EF5F4E" w:rsidRPr="005862D2">
        <w:rPr>
          <w:rFonts w:ascii="Verdana" w:hAnsi="Verdana"/>
          <w:sz w:val="20"/>
          <w:szCs w:val="20"/>
        </w:rPr>
        <w:t xml:space="preserve">. </w:t>
      </w:r>
      <w:r w:rsidRPr="005862D2">
        <w:rPr>
          <w:rFonts w:ascii="Verdana" w:hAnsi="Verdana"/>
          <w:sz w:val="20"/>
          <w:szCs w:val="20"/>
        </w:rPr>
        <w:t>These will be added to the Church Website</w:t>
      </w:r>
    </w:p>
    <w:p w14:paraId="5CEDF79E" w14:textId="77777777" w:rsidR="00B60E55" w:rsidRDefault="00B60E55" w:rsidP="003E4172">
      <w:pPr>
        <w:ind w:left="360"/>
        <w:jc w:val="both"/>
        <w:rPr>
          <w:rFonts w:ascii="Verdana" w:hAnsi="Verdana"/>
          <w:sz w:val="20"/>
          <w:szCs w:val="20"/>
        </w:rPr>
      </w:pPr>
    </w:p>
    <w:p w14:paraId="29498FC7" w14:textId="731078ED" w:rsidR="00B60E55" w:rsidRPr="001F4C03" w:rsidRDefault="00B60E55" w:rsidP="001F4C03">
      <w:pPr>
        <w:pStyle w:val="ListParagraph"/>
        <w:jc w:val="both"/>
        <w:rPr>
          <w:rFonts w:ascii="Verdana" w:hAnsi="Verdana"/>
          <w:b/>
          <w:bCs/>
          <w:sz w:val="20"/>
          <w:szCs w:val="20"/>
        </w:rPr>
      </w:pPr>
      <w:r w:rsidRPr="001F4C03">
        <w:rPr>
          <w:rFonts w:ascii="Verdana" w:hAnsi="Verdana"/>
          <w:b/>
          <w:bCs/>
          <w:sz w:val="20"/>
          <w:szCs w:val="20"/>
        </w:rPr>
        <w:t xml:space="preserve">Agreement of the previous SC minutes of the </w:t>
      </w:r>
      <w:r w:rsidR="00754877" w:rsidRPr="00754877">
        <w:rPr>
          <w:rFonts w:ascii="Verdana" w:hAnsi="Verdana"/>
          <w:b/>
          <w:bCs/>
          <w:sz w:val="20"/>
          <w:szCs w:val="20"/>
        </w:rPr>
        <w:t>2/6/25</w:t>
      </w:r>
    </w:p>
    <w:p w14:paraId="1B54193A" w14:textId="0EBA3C04" w:rsidR="00665578" w:rsidRPr="001F4C03" w:rsidRDefault="0054593B" w:rsidP="00CB205F">
      <w:pPr>
        <w:pStyle w:val="ListParagraph"/>
        <w:jc w:val="both"/>
        <w:rPr>
          <w:rFonts w:ascii="Verdana" w:hAnsi="Verdana"/>
          <w:sz w:val="20"/>
          <w:szCs w:val="20"/>
        </w:rPr>
      </w:pPr>
      <w:r>
        <w:rPr>
          <w:rFonts w:ascii="Verdana" w:hAnsi="Verdana"/>
          <w:sz w:val="20"/>
          <w:szCs w:val="20"/>
        </w:rPr>
        <w:t>Th</w:t>
      </w:r>
      <w:r w:rsidR="00754877">
        <w:rPr>
          <w:rFonts w:ascii="Verdana" w:hAnsi="Verdana"/>
          <w:sz w:val="20"/>
          <w:szCs w:val="20"/>
        </w:rPr>
        <w:t>e</w:t>
      </w:r>
      <w:r w:rsidR="00CB205F">
        <w:rPr>
          <w:rFonts w:ascii="Verdana" w:hAnsi="Verdana"/>
          <w:sz w:val="20"/>
          <w:szCs w:val="20"/>
        </w:rPr>
        <w:t xml:space="preserve"> </w:t>
      </w:r>
      <w:r>
        <w:rPr>
          <w:rFonts w:ascii="Verdana" w:hAnsi="Verdana"/>
          <w:sz w:val="20"/>
          <w:szCs w:val="20"/>
        </w:rPr>
        <w:t>SC</w:t>
      </w:r>
      <w:r w:rsidR="004A2392" w:rsidRPr="001F4C03">
        <w:rPr>
          <w:rFonts w:ascii="Verdana" w:hAnsi="Verdana"/>
          <w:sz w:val="20"/>
          <w:szCs w:val="20"/>
        </w:rPr>
        <w:t xml:space="preserve"> minutes of Monday</w:t>
      </w:r>
      <w:bookmarkEnd w:id="1"/>
      <w:r w:rsidR="00A370C8">
        <w:rPr>
          <w:rFonts w:ascii="Verdana" w:hAnsi="Verdana"/>
          <w:sz w:val="20"/>
          <w:szCs w:val="20"/>
        </w:rPr>
        <w:t xml:space="preserve"> 2</w:t>
      </w:r>
      <w:r w:rsidR="00A370C8" w:rsidRPr="00A370C8">
        <w:rPr>
          <w:rFonts w:ascii="Verdana" w:hAnsi="Verdana"/>
          <w:sz w:val="20"/>
          <w:szCs w:val="20"/>
          <w:vertAlign w:val="superscript"/>
        </w:rPr>
        <w:t>nd</w:t>
      </w:r>
      <w:r w:rsidR="00A370C8">
        <w:rPr>
          <w:rFonts w:ascii="Verdana" w:hAnsi="Verdana"/>
          <w:sz w:val="20"/>
          <w:szCs w:val="20"/>
        </w:rPr>
        <w:t xml:space="preserve"> June 2025</w:t>
      </w:r>
      <w:r w:rsidR="00CB205F">
        <w:rPr>
          <w:rFonts w:ascii="Verdana" w:hAnsi="Verdana"/>
          <w:sz w:val="20"/>
          <w:szCs w:val="20"/>
        </w:rPr>
        <w:t xml:space="preserve"> </w:t>
      </w:r>
      <w:r w:rsidR="00CB205F" w:rsidRPr="00CB205F">
        <w:rPr>
          <w:rFonts w:ascii="Verdana" w:hAnsi="Verdana"/>
          <w:sz w:val="20"/>
          <w:szCs w:val="20"/>
        </w:rPr>
        <w:t>were agreed as an accurate record of the meeting and signed by the Chair</w:t>
      </w:r>
      <w:r w:rsidR="00EF5F4E" w:rsidRPr="00CB205F">
        <w:rPr>
          <w:rFonts w:ascii="Verdana" w:hAnsi="Verdana"/>
          <w:sz w:val="20"/>
          <w:szCs w:val="20"/>
        </w:rPr>
        <w:t xml:space="preserve">. </w:t>
      </w:r>
    </w:p>
    <w:p w14:paraId="415B7C8C" w14:textId="77777777" w:rsidR="00352ED7" w:rsidRPr="00A126A2" w:rsidRDefault="00352ED7" w:rsidP="00352ED7">
      <w:pPr>
        <w:ind w:left="360"/>
        <w:jc w:val="both"/>
        <w:rPr>
          <w:rFonts w:ascii="Verdana" w:hAnsi="Verdana"/>
          <w:sz w:val="20"/>
          <w:szCs w:val="20"/>
        </w:rPr>
      </w:pPr>
    </w:p>
    <w:p w14:paraId="546443DF" w14:textId="07AB64FC" w:rsidR="00A370C8" w:rsidRPr="00A370C8" w:rsidRDefault="009F6B43" w:rsidP="00A370C8">
      <w:pPr>
        <w:numPr>
          <w:ilvl w:val="0"/>
          <w:numId w:val="38"/>
        </w:numPr>
        <w:jc w:val="both"/>
        <w:rPr>
          <w:rFonts w:ascii="Verdana" w:hAnsi="Verdana"/>
          <w:b/>
          <w:bCs/>
          <w:sz w:val="20"/>
          <w:szCs w:val="20"/>
        </w:rPr>
      </w:pPr>
      <w:r w:rsidRPr="0037427E">
        <w:rPr>
          <w:rFonts w:ascii="Verdana" w:hAnsi="Verdana"/>
          <w:b/>
          <w:bCs/>
          <w:sz w:val="20"/>
          <w:szCs w:val="20"/>
        </w:rPr>
        <w:t>Matters ar</w:t>
      </w:r>
      <w:r w:rsidR="00E93AB2" w:rsidRPr="0037427E">
        <w:rPr>
          <w:rFonts w:ascii="Verdana" w:hAnsi="Verdana"/>
          <w:b/>
          <w:bCs/>
          <w:sz w:val="20"/>
          <w:szCs w:val="20"/>
        </w:rPr>
        <w:t>ising from the P</w:t>
      </w:r>
      <w:r w:rsidR="00374F86" w:rsidRPr="0037427E">
        <w:rPr>
          <w:rFonts w:ascii="Verdana" w:hAnsi="Verdana"/>
          <w:b/>
          <w:bCs/>
          <w:sz w:val="20"/>
          <w:szCs w:val="20"/>
        </w:rPr>
        <w:t>C</w:t>
      </w:r>
      <w:r w:rsidR="00EF7D4C" w:rsidRPr="0037427E">
        <w:rPr>
          <w:rFonts w:ascii="Verdana" w:hAnsi="Verdana"/>
          <w:b/>
          <w:bCs/>
          <w:sz w:val="20"/>
          <w:szCs w:val="20"/>
        </w:rPr>
        <w:t>C minutes of</w:t>
      </w:r>
      <w:r w:rsidR="005B08FA" w:rsidRPr="0037427E">
        <w:rPr>
          <w:rFonts w:ascii="Verdana" w:hAnsi="Verdana"/>
          <w:b/>
          <w:bCs/>
          <w:sz w:val="20"/>
          <w:szCs w:val="20"/>
        </w:rPr>
        <w:t xml:space="preserve"> </w:t>
      </w:r>
      <w:r w:rsidR="00AB0D6F">
        <w:rPr>
          <w:rFonts w:ascii="Verdana" w:hAnsi="Verdana"/>
          <w:b/>
          <w:bCs/>
          <w:sz w:val="20"/>
          <w:szCs w:val="20"/>
        </w:rPr>
        <w:t>the</w:t>
      </w:r>
      <w:r w:rsidR="00790355">
        <w:rPr>
          <w:rFonts w:ascii="Verdana" w:hAnsi="Verdana"/>
          <w:b/>
          <w:bCs/>
          <w:sz w:val="20"/>
          <w:szCs w:val="20"/>
        </w:rPr>
        <w:t xml:space="preserve"> </w:t>
      </w:r>
      <w:r w:rsidR="00BF3DD9">
        <w:rPr>
          <w:rFonts w:ascii="Verdana" w:hAnsi="Verdana"/>
          <w:b/>
          <w:bCs/>
          <w:sz w:val="20"/>
          <w:szCs w:val="20"/>
        </w:rPr>
        <w:t>12/5/25.</w:t>
      </w:r>
    </w:p>
    <w:p w14:paraId="677D941A" w14:textId="07D76321" w:rsidR="001B1C61" w:rsidRPr="004C1627" w:rsidRDefault="00A34955" w:rsidP="00A34955">
      <w:pPr>
        <w:pStyle w:val="ListParagraph"/>
        <w:numPr>
          <w:ilvl w:val="0"/>
          <w:numId w:val="42"/>
        </w:numPr>
        <w:jc w:val="both"/>
        <w:rPr>
          <w:rFonts w:ascii="Verdana" w:hAnsi="Verdana"/>
          <w:sz w:val="20"/>
          <w:szCs w:val="20"/>
        </w:rPr>
      </w:pPr>
      <w:r w:rsidRPr="00A34955">
        <w:rPr>
          <w:rFonts w:ascii="Verdana" w:hAnsi="Verdana"/>
          <w:sz w:val="20"/>
          <w:szCs w:val="20"/>
        </w:rPr>
        <w:t>None</w:t>
      </w:r>
    </w:p>
    <w:p w14:paraId="3DC1A457" w14:textId="77777777" w:rsidR="00A370C8" w:rsidRDefault="00A370C8" w:rsidP="00A370C8">
      <w:pPr>
        <w:jc w:val="both"/>
        <w:rPr>
          <w:rFonts w:ascii="Verdana" w:hAnsi="Verdana"/>
          <w:sz w:val="20"/>
          <w:szCs w:val="20"/>
        </w:rPr>
      </w:pPr>
    </w:p>
    <w:p w14:paraId="6A05A667" w14:textId="4C6696F2" w:rsidR="00A370C8" w:rsidRPr="00B96720" w:rsidRDefault="00A370C8" w:rsidP="00B96720">
      <w:pPr>
        <w:ind w:left="720"/>
        <w:jc w:val="both"/>
        <w:rPr>
          <w:rFonts w:ascii="Verdana" w:hAnsi="Verdana"/>
          <w:b/>
          <w:bCs/>
          <w:sz w:val="20"/>
          <w:szCs w:val="20"/>
        </w:rPr>
      </w:pPr>
      <w:r w:rsidRPr="00B96720">
        <w:rPr>
          <w:rFonts w:ascii="Verdana" w:hAnsi="Verdana"/>
          <w:b/>
          <w:bCs/>
          <w:sz w:val="20"/>
          <w:szCs w:val="20"/>
        </w:rPr>
        <w:t xml:space="preserve">Matters arising from the PCC minutes of the </w:t>
      </w:r>
      <w:r w:rsidR="00BF3DD9" w:rsidRPr="00B96720">
        <w:rPr>
          <w:rFonts w:ascii="Verdana" w:hAnsi="Verdana"/>
          <w:b/>
          <w:bCs/>
          <w:sz w:val="20"/>
          <w:szCs w:val="20"/>
        </w:rPr>
        <w:t>14/5/25.</w:t>
      </w:r>
    </w:p>
    <w:p w14:paraId="6C4D3450" w14:textId="7E19E159" w:rsidR="00B96720" w:rsidRPr="00B96720" w:rsidRDefault="00B96720" w:rsidP="00B96720">
      <w:pPr>
        <w:pStyle w:val="ListParagraph"/>
        <w:numPr>
          <w:ilvl w:val="0"/>
          <w:numId w:val="39"/>
        </w:numPr>
        <w:jc w:val="both"/>
        <w:rPr>
          <w:rFonts w:ascii="Verdana" w:hAnsi="Verdana"/>
          <w:sz w:val="20"/>
          <w:szCs w:val="20"/>
        </w:rPr>
      </w:pPr>
      <w:r w:rsidRPr="00B96720">
        <w:rPr>
          <w:rFonts w:ascii="Verdana" w:hAnsi="Verdana"/>
          <w:sz w:val="20"/>
          <w:szCs w:val="20"/>
        </w:rPr>
        <w:t>None</w:t>
      </w:r>
    </w:p>
    <w:p w14:paraId="1194B63D" w14:textId="77777777" w:rsidR="0071273B" w:rsidRDefault="0071273B" w:rsidP="0071273B">
      <w:pPr>
        <w:jc w:val="both"/>
        <w:rPr>
          <w:rFonts w:ascii="Verdana" w:hAnsi="Verdana"/>
          <w:b/>
          <w:bCs/>
          <w:sz w:val="20"/>
          <w:szCs w:val="20"/>
        </w:rPr>
      </w:pPr>
    </w:p>
    <w:p w14:paraId="6303C09B" w14:textId="398B3D28" w:rsidR="00B60E55" w:rsidRDefault="00B60E55" w:rsidP="001F4C03">
      <w:pPr>
        <w:pStyle w:val="ListParagraph"/>
        <w:jc w:val="both"/>
        <w:rPr>
          <w:rFonts w:ascii="Verdana" w:hAnsi="Verdana"/>
          <w:b/>
          <w:bCs/>
          <w:sz w:val="20"/>
          <w:szCs w:val="20"/>
        </w:rPr>
      </w:pPr>
      <w:r w:rsidRPr="001F4C03">
        <w:rPr>
          <w:rFonts w:ascii="Verdana" w:hAnsi="Verdana"/>
          <w:b/>
          <w:bCs/>
          <w:sz w:val="20"/>
          <w:szCs w:val="20"/>
        </w:rPr>
        <w:t xml:space="preserve">Matters arising from the SC minutes of the </w:t>
      </w:r>
      <w:r w:rsidR="00BF3DD9">
        <w:rPr>
          <w:rFonts w:ascii="Verdana" w:hAnsi="Verdana"/>
          <w:b/>
          <w:bCs/>
          <w:sz w:val="20"/>
          <w:szCs w:val="20"/>
        </w:rPr>
        <w:t>2/6/25.</w:t>
      </w:r>
    </w:p>
    <w:p w14:paraId="7CDDD4AC" w14:textId="3A8497A0" w:rsidR="00A34955" w:rsidRPr="00A34955" w:rsidRDefault="00A34955" w:rsidP="00A34955">
      <w:pPr>
        <w:pStyle w:val="ListParagraph"/>
        <w:jc w:val="both"/>
        <w:rPr>
          <w:rFonts w:ascii="Verdana" w:hAnsi="Verdana"/>
          <w:sz w:val="20"/>
          <w:szCs w:val="20"/>
        </w:rPr>
      </w:pPr>
      <w:r w:rsidRPr="00A34955">
        <w:rPr>
          <w:rFonts w:ascii="Verdana" w:hAnsi="Verdana"/>
          <w:sz w:val="20"/>
          <w:szCs w:val="20"/>
        </w:rPr>
        <w:t>Jo displayed a visual picture of how the stage/curtain/cross currently looks like now when we are recording sermons, and all agreed that the aesthetics of this set up could be improved</w:t>
      </w:r>
      <w:r w:rsidR="00EF5F4E" w:rsidRPr="00A34955">
        <w:rPr>
          <w:rFonts w:ascii="Verdana" w:hAnsi="Verdana"/>
          <w:sz w:val="20"/>
          <w:szCs w:val="20"/>
        </w:rPr>
        <w:t xml:space="preserve">. </w:t>
      </w:r>
      <w:r w:rsidRPr="00A34955">
        <w:rPr>
          <w:rFonts w:ascii="Verdana" w:hAnsi="Verdana"/>
          <w:sz w:val="20"/>
          <w:szCs w:val="20"/>
        </w:rPr>
        <w:t xml:space="preserve">Discussions were </w:t>
      </w:r>
      <w:r w:rsidR="00BF3DD9" w:rsidRPr="00A34955">
        <w:rPr>
          <w:rFonts w:ascii="Verdana" w:hAnsi="Verdana"/>
          <w:sz w:val="20"/>
          <w:szCs w:val="20"/>
        </w:rPr>
        <w:t>held.</w:t>
      </w:r>
    </w:p>
    <w:p w14:paraId="6534C5D0" w14:textId="77777777" w:rsidR="00A34955" w:rsidRPr="00A34955" w:rsidRDefault="00A34955" w:rsidP="00A34955">
      <w:pPr>
        <w:pStyle w:val="ListParagraph"/>
        <w:jc w:val="both"/>
        <w:rPr>
          <w:rFonts w:ascii="Verdana" w:hAnsi="Verdana"/>
          <w:sz w:val="20"/>
          <w:szCs w:val="20"/>
        </w:rPr>
      </w:pPr>
      <w:r w:rsidRPr="00A34955">
        <w:rPr>
          <w:rFonts w:ascii="Verdana" w:hAnsi="Verdana"/>
          <w:sz w:val="20"/>
          <w:szCs w:val="20"/>
        </w:rPr>
        <w:t>•</w:t>
      </w:r>
      <w:r w:rsidRPr="00A34955">
        <w:rPr>
          <w:rFonts w:ascii="Verdana" w:hAnsi="Verdana"/>
          <w:sz w:val="20"/>
          <w:szCs w:val="20"/>
        </w:rPr>
        <w:tab/>
        <w:t>Possibility of moving the radiators</w:t>
      </w:r>
    </w:p>
    <w:p w14:paraId="3495BC2B" w14:textId="5480BC30" w:rsidR="00A34955" w:rsidRPr="00A34955" w:rsidRDefault="00A34955" w:rsidP="00A34955">
      <w:pPr>
        <w:pStyle w:val="ListParagraph"/>
        <w:jc w:val="both"/>
        <w:rPr>
          <w:rFonts w:ascii="Verdana" w:hAnsi="Verdana"/>
          <w:sz w:val="20"/>
          <w:szCs w:val="20"/>
        </w:rPr>
      </w:pPr>
      <w:r w:rsidRPr="00A34955">
        <w:rPr>
          <w:rFonts w:ascii="Verdana" w:hAnsi="Verdana"/>
          <w:sz w:val="20"/>
          <w:szCs w:val="20"/>
        </w:rPr>
        <w:t>•</w:t>
      </w:r>
      <w:r w:rsidRPr="00A34955">
        <w:rPr>
          <w:rFonts w:ascii="Verdana" w:hAnsi="Verdana"/>
          <w:sz w:val="20"/>
          <w:szCs w:val="20"/>
        </w:rPr>
        <w:tab/>
        <w:t xml:space="preserve">Projecting onto a possible </w:t>
      </w:r>
      <w:r w:rsidR="00A80715">
        <w:rPr>
          <w:rFonts w:ascii="Verdana" w:hAnsi="Verdana"/>
          <w:sz w:val="20"/>
          <w:szCs w:val="20"/>
        </w:rPr>
        <w:t xml:space="preserve">screen or </w:t>
      </w:r>
      <w:r w:rsidRPr="00A34955">
        <w:rPr>
          <w:rFonts w:ascii="Verdana" w:hAnsi="Verdana"/>
          <w:sz w:val="20"/>
          <w:szCs w:val="20"/>
        </w:rPr>
        <w:t>blackout blind, covering the window</w:t>
      </w:r>
    </w:p>
    <w:p w14:paraId="6F607DE8" w14:textId="77777777" w:rsidR="00A34955" w:rsidRPr="00A34955" w:rsidRDefault="00A34955" w:rsidP="00A34955">
      <w:pPr>
        <w:pStyle w:val="ListParagraph"/>
        <w:jc w:val="both"/>
        <w:rPr>
          <w:rFonts w:ascii="Verdana" w:hAnsi="Verdana"/>
          <w:sz w:val="20"/>
          <w:szCs w:val="20"/>
        </w:rPr>
      </w:pPr>
      <w:r w:rsidRPr="00A34955">
        <w:rPr>
          <w:rFonts w:ascii="Verdana" w:hAnsi="Verdana"/>
          <w:sz w:val="20"/>
          <w:szCs w:val="20"/>
        </w:rPr>
        <w:t>•</w:t>
      </w:r>
      <w:r w:rsidRPr="00A34955">
        <w:rPr>
          <w:rFonts w:ascii="Verdana" w:hAnsi="Verdana"/>
          <w:sz w:val="20"/>
          <w:szCs w:val="20"/>
        </w:rPr>
        <w:tab/>
        <w:t>Having the cross on the lectern</w:t>
      </w:r>
    </w:p>
    <w:p w14:paraId="63CB27A3" w14:textId="77777777" w:rsidR="00A34955" w:rsidRPr="00A34955" w:rsidRDefault="00A34955" w:rsidP="00A34955">
      <w:pPr>
        <w:pStyle w:val="ListParagraph"/>
        <w:jc w:val="both"/>
        <w:rPr>
          <w:rFonts w:ascii="Verdana" w:hAnsi="Verdana"/>
          <w:sz w:val="20"/>
          <w:szCs w:val="20"/>
        </w:rPr>
      </w:pPr>
      <w:r w:rsidRPr="00A34955">
        <w:rPr>
          <w:rFonts w:ascii="Verdana" w:hAnsi="Verdana"/>
          <w:sz w:val="20"/>
          <w:szCs w:val="20"/>
        </w:rPr>
        <w:t>•</w:t>
      </w:r>
      <w:r w:rsidRPr="00A34955">
        <w:rPr>
          <w:rFonts w:ascii="Verdana" w:hAnsi="Verdana"/>
          <w:sz w:val="20"/>
          <w:szCs w:val="20"/>
        </w:rPr>
        <w:tab/>
        <w:t>Extending the curtains higher</w:t>
      </w:r>
    </w:p>
    <w:p w14:paraId="03BC89E3" w14:textId="3C44A0EC" w:rsidR="00A34955" w:rsidRPr="00A34955" w:rsidRDefault="00A34955" w:rsidP="00A34955">
      <w:pPr>
        <w:pStyle w:val="ListParagraph"/>
        <w:jc w:val="both"/>
        <w:rPr>
          <w:rFonts w:ascii="Verdana" w:hAnsi="Verdana"/>
          <w:sz w:val="20"/>
          <w:szCs w:val="20"/>
        </w:rPr>
      </w:pPr>
      <w:r w:rsidRPr="00A34955">
        <w:rPr>
          <w:rFonts w:ascii="Verdana" w:hAnsi="Verdana"/>
          <w:sz w:val="20"/>
          <w:szCs w:val="20"/>
        </w:rPr>
        <w:t xml:space="preserve">It was agreed that Jo will liaise with the Churchwardens regarding costings and this be discussed again at the next standing </w:t>
      </w:r>
      <w:r w:rsidR="00BF3DD9" w:rsidRPr="00A34955">
        <w:rPr>
          <w:rFonts w:ascii="Verdana" w:hAnsi="Verdana"/>
          <w:sz w:val="20"/>
          <w:szCs w:val="20"/>
        </w:rPr>
        <w:t>committee.</w:t>
      </w:r>
    </w:p>
    <w:p w14:paraId="73026BA1" w14:textId="6CD632C5" w:rsidR="00A34955" w:rsidRPr="009D7907" w:rsidRDefault="00A34955" w:rsidP="00A34955">
      <w:pPr>
        <w:pStyle w:val="ListParagraph"/>
        <w:jc w:val="both"/>
        <w:rPr>
          <w:rFonts w:ascii="Verdana" w:hAnsi="Verdana"/>
          <w:b/>
          <w:bCs/>
          <w:sz w:val="20"/>
          <w:szCs w:val="20"/>
        </w:rPr>
      </w:pPr>
      <w:r w:rsidRPr="009D7907">
        <w:rPr>
          <w:rFonts w:ascii="Verdana" w:hAnsi="Verdana"/>
          <w:b/>
          <w:bCs/>
          <w:sz w:val="20"/>
          <w:szCs w:val="20"/>
        </w:rPr>
        <w:t>Action:  Jo to discuss costings with the Churchwardens</w:t>
      </w:r>
      <w:r w:rsidR="00EF5F4E" w:rsidRPr="009D7907">
        <w:rPr>
          <w:rFonts w:ascii="Verdana" w:hAnsi="Verdana"/>
          <w:b/>
          <w:bCs/>
          <w:sz w:val="20"/>
          <w:szCs w:val="20"/>
        </w:rPr>
        <w:t xml:space="preserve">. </w:t>
      </w:r>
      <w:r w:rsidRPr="009D7907">
        <w:rPr>
          <w:rFonts w:ascii="Verdana" w:hAnsi="Verdana"/>
          <w:b/>
          <w:bCs/>
          <w:sz w:val="20"/>
          <w:szCs w:val="20"/>
        </w:rPr>
        <w:t xml:space="preserve">Options and costings to be discussed at the next SC </w:t>
      </w:r>
      <w:r w:rsidR="00BF3DD9" w:rsidRPr="009D7907">
        <w:rPr>
          <w:rFonts w:ascii="Verdana" w:hAnsi="Verdana"/>
          <w:b/>
          <w:bCs/>
          <w:sz w:val="20"/>
          <w:szCs w:val="20"/>
        </w:rPr>
        <w:t>meeting.</w:t>
      </w:r>
    </w:p>
    <w:p w14:paraId="3EE7F919" w14:textId="77777777" w:rsidR="00A34955" w:rsidRPr="00A34955" w:rsidRDefault="00A34955" w:rsidP="00A34955">
      <w:pPr>
        <w:pStyle w:val="ListParagraph"/>
        <w:jc w:val="both"/>
        <w:rPr>
          <w:rFonts w:ascii="Verdana" w:hAnsi="Verdana"/>
          <w:sz w:val="20"/>
          <w:szCs w:val="20"/>
        </w:rPr>
      </w:pPr>
    </w:p>
    <w:p w14:paraId="644C066D" w14:textId="398163AA" w:rsidR="00A34955" w:rsidRPr="00A34955" w:rsidRDefault="00A34955" w:rsidP="00A34955">
      <w:pPr>
        <w:pStyle w:val="ListParagraph"/>
        <w:jc w:val="both"/>
        <w:rPr>
          <w:rFonts w:ascii="Verdana" w:hAnsi="Verdana"/>
          <w:sz w:val="20"/>
          <w:szCs w:val="20"/>
        </w:rPr>
      </w:pPr>
      <w:r w:rsidRPr="00A34955">
        <w:rPr>
          <w:rFonts w:ascii="Verdana" w:hAnsi="Verdana"/>
          <w:sz w:val="20"/>
          <w:szCs w:val="20"/>
        </w:rPr>
        <w:t xml:space="preserve">The updated Code of Conduct has been sent to </w:t>
      </w:r>
      <w:r w:rsidR="00BF3DD9" w:rsidRPr="00A34955">
        <w:rPr>
          <w:rFonts w:ascii="Verdana" w:hAnsi="Verdana"/>
          <w:sz w:val="20"/>
          <w:szCs w:val="20"/>
        </w:rPr>
        <w:t>all.</w:t>
      </w:r>
    </w:p>
    <w:p w14:paraId="539F7557" w14:textId="77777777" w:rsidR="00A34955" w:rsidRPr="00A34955" w:rsidRDefault="00A34955" w:rsidP="00A34955">
      <w:pPr>
        <w:pStyle w:val="ListParagraph"/>
        <w:jc w:val="both"/>
        <w:rPr>
          <w:rFonts w:ascii="Verdana" w:hAnsi="Verdana"/>
          <w:sz w:val="20"/>
          <w:szCs w:val="20"/>
        </w:rPr>
      </w:pPr>
    </w:p>
    <w:p w14:paraId="2612327D" w14:textId="2332373F" w:rsidR="00A34955" w:rsidRDefault="00A34955" w:rsidP="00A34955">
      <w:pPr>
        <w:pStyle w:val="ListParagraph"/>
        <w:jc w:val="both"/>
        <w:rPr>
          <w:rFonts w:ascii="Verdana" w:hAnsi="Verdana"/>
          <w:sz w:val="20"/>
          <w:szCs w:val="20"/>
        </w:rPr>
      </w:pPr>
      <w:r w:rsidRPr="00A34955">
        <w:rPr>
          <w:rFonts w:ascii="Verdana" w:hAnsi="Verdana"/>
          <w:sz w:val="20"/>
          <w:szCs w:val="20"/>
        </w:rPr>
        <w:t>Electoral rol</w:t>
      </w:r>
      <w:r w:rsidR="00A6340E">
        <w:rPr>
          <w:rFonts w:ascii="Verdana" w:hAnsi="Verdana"/>
          <w:sz w:val="20"/>
          <w:szCs w:val="20"/>
        </w:rPr>
        <w:t>l</w:t>
      </w:r>
      <w:r w:rsidRPr="00A34955">
        <w:rPr>
          <w:rFonts w:ascii="Verdana" w:hAnsi="Verdana"/>
          <w:sz w:val="20"/>
          <w:szCs w:val="20"/>
        </w:rPr>
        <w:t xml:space="preserve"> form has been completed for the new </w:t>
      </w:r>
      <w:r w:rsidR="000E5ADF">
        <w:rPr>
          <w:rFonts w:ascii="Verdana" w:hAnsi="Verdana"/>
          <w:sz w:val="20"/>
          <w:szCs w:val="20"/>
        </w:rPr>
        <w:t>D</w:t>
      </w:r>
      <w:r w:rsidRPr="00A34955">
        <w:rPr>
          <w:rFonts w:ascii="Verdana" w:hAnsi="Verdana"/>
          <w:sz w:val="20"/>
          <w:szCs w:val="20"/>
        </w:rPr>
        <w:t xml:space="preserve">eputy </w:t>
      </w:r>
      <w:r w:rsidR="000E5ADF">
        <w:rPr>
          <w:rFonts w:ascii="Verdana" w:hAnsi="Verdana"/>
          <w:sz w:val="20"/>
          <w:szCs w:val="20"/>
        </w:rPr>
        <w:t>W</w:t>
      </w:r>
      <w:r w:rsidRPr="00A34955">
        <w:rPr>
          <w:rFonts w:ascii="Verdana" w:hAnsi="Verdana"/>
          <w:sz w:val="20"/>
          <w:szCs w:val="20"/>
        </w:rPr>
        <w:t>arden</w:t>
      </w:r>
    </w:p>
    <w:p w14:paraId="2E74BDE4" w14:textId="77777777" w:rsidR="009D7907" w:rsidRDefault="009D7907" w:rsidP="00A34955">
      <w:pPr>
        <w:pStyle w:val="ListParagraph"/>
        <w:jc w:val="both"/>
        <w:rPr>
          <w:rFonts w:ascii="Verdana" w:hAnsi="Verdana"/>
          <w:sz w:val="20"/>
          <w:szCs w:val="20"/>
        </w:rPr>
      </w:pPr>
    </w:p>
    <w:p w14:paraId="21CDAD41" w14:textId="2F15C2DE" w:rsidR="009D7907" w:rsidRDefault="009D7907" w:rsidP="00A34955">
      <w:pPr>
        <w:pStyle w:val="ListParagraph"/>
        <w:jc w:val="both"/>
        <w:rPr>
          <w:rFonts w:ascii="Verdana" w:hAnsi="Verdana"/>
          <w:sz w:val="20"/>
          <w:szCs w:val="20"/>
        </w:rPr>
      </w:pPr>
      <w:r>
        <w:rPr>
          <w:rFonts w:ascii="Verdana" w:hAnsi="Verdana"/>
          <w:sz w:val="20"/>
          <w:szCs w:val="20"/>
        </w:rPr>
        <w:t xml:space="preserve">The PCC discussed about the possibility of making a donation to </w:t>
      </w:r>
      <w:r w:rsidR="00274EA7">
        <w:rPr>
          <w:rFonts w:ascii="Verdana" w:hAnsi="Verdana"/>
          <w:sz w:val="20"/>
          <w:szCs w:val="20"/>
        </w:rPr>
        <w:t>Tewkesbury GP Chaplaincy from the Mission Funds</w:t>
      </w:r>
      <w:r w:rsidR="00EF5F4E">
        <w:rPr>
          <w:rFonts w:ascii="Verdana" w:hAnsi="Verdana"/>
          <w:sz w:val="20"/>
          <w:szCs w:val="20"/>
        </w:rPr>
        <w:t xml:space="preserve">. </w:t>
      </w:r>
      <w:r w:rsidR="00274EA7">
        <w:rPr>
          <w:rFonts w:ascii="Verdana" w:hAnsi="Verdana"/>
          <w:sz w:val="20"/>
          <w:szCs w:val="20"/>
        </w:rPr>
        <w:t xml:space="preserve">We have a surplus of </w:t>
      </w:r>
      <w:r w:rsidR="00332989">
        <w:rPr>
          <w:rFonts w:ascii="Verdana" w:hAnsi="Verdana"/>
          <w:sz w:val="20"/>
          <w:szCs w:val="20"/>
        </w:rPr>
        <w:t>approx. £2000</w:t>
      </w:r>
      <w:r w:rsidR="00274EA7">
        <w:rPr>
          <w:rFonts w:ascii="Verdana" w:hAnsi="Verdana"/>
          <w:sz w:val="20"/>
          <w:szCs w:val="20"/>
        </w:rPr>
        <w:t xml:space="preserve"> in this budget </w:t>
      </w:r>
      <w:r w:rsidR="00BF3DD9">
        <w:rPr>
          <w:rFonts w:ascii="Verdana" w:hAnsi="Verdana"/>
          <w:sz w:val="20"/>
          <w:szCs w:val="20"/>
        </w:rPr>
        <w:t>line.</w:t>
      </w:r>
    </w:p>
    <w:p w14:paraId="02F53DD8" w14:textId="2EA62B49" w:rsidR="00332989" w:rsidRDefault="00332989" w:rsidP="00A34955">
      <w:pPr>
        <w:pStyle w:val="ListParagraph"/>
        <w:jc w:val="both"/>
        <w:rPr>
          <w:rFonts w:ascii="Verdana" w:hAnsi="Verdana"/>
          <w:sz w:val="20"/>
          <w:szCs w:val="20"/>
        </w:rPr>
      </w:pPr>
      <w:r>
        <w:rPr>
          <w:rFonts w:ascii="Verdana" w:hAnsi="Verdana"/>
          <w:sz w:val="20"/>
          <w:szCs w:val="20"/>
        </w:rPr>
        <w:t>Pr</w:t>
      </w:r>
      <w:r w:rsidR="008F7910">
        <w:rPr>
          <w:rFonts w:ascii="Verdana" w:hAnsi="Verdana"/>
          <w:sz w:val="20"/>
          <w:szCs w:val="20"/>
        </w:rPr>
        <w:t>oposal:  The PCC donate £1000 to Tewkesbury GP Chaplaincy</w:t>
      </w:r>
    </w:p>
    <w:p w14:paraId="5E001F72" w14:textId="565E4B9B" w:rsidR="008F7910" w:rsidRDefault="008F7910" w:rsidP="00A34955">
      <w:pPr>
        <w:pStyle w:val="ListParagraph"/>
        <w:jc w:val="both"/>
        <w:rPr>
          <w:rFonts w:ascii="Verdana" w:hAnsi="Verdana"/>
          <w:sz w:val="20"/>
          <w:szCs w:val="20"/>
        </w:rPr>
      </w:pPr>
      <w:r>
        <w:rPr>
          <w:rFonts w:ascii="Verdana" w:hAnsi="Verdana"/>
          <w:sz w:val="20"/>
          <w:szCs w:val="20"/>
        </w:rPr>
        <w:t>Proposed:  Stephen</w:t>
      </w:r>
    </w:p>
    <w:p w14:paraId="343D2E19" w14:textId="703CDFED" w:rsidR="008F7910" w:rsidRDefault="008F7910" w:rsidP="00A34955">
      <w:pPr>
        <w:pStyle w:val="ListParagraph"/>
        <w:jc w:val="both"/>
        <w:rPr>
          <w:rFonts w:ascii="Verdana" w:hAnsi="Verdana"/>
          <w:sz w:val="20"/>
          <w:szCs w:val="20"/>
        </w:rPr>
      </w:pPr>
      <w:r>
        <w:rPr>
          <w:rFonts w:ascii="Verdana" w:hAnsi="Verdana"/>
          <w:sz w:val="20"/>
          <w:szCs w:val="20"/>
        </w:rPr>
        <w:t>Vote:  Unanimous</w:t>
      </w:r>
    </w:p>
    <w:p w14:paraId="6A8077F9" w14:textId="30F9361F" w:rsidR="008F7910" w:rsidRPr="008F7910" w:rsidRDefault="008F7910" w:rsidP="00A34955">
      <w:pPr>
        <w:pStyle w:val="ListParagraph"/>
        <w:jc w:val="both"/>
        <w:rPr>
          <w:rFonts w:ascii="Verdana" w:hAnsi="Verdana"/>
          <w:b/>
          <w:bCs/>
          <w:sz w:val="20"/>
          <w:szCs w:val="20"/>
        </w:rPr>
      </w:pPr>
      <w:r w:rsidRPr="008F7910">
        <w:rPr>
          <w:rFonts w:ascii="Verdana" w:hAnsi="Verdana"/>
          <w:b/>
          <w:bCs/>
          <w:sz w:val="20"/>
          <w:szCs w:val="20"/>
        </w:rPr>
        <w:t xml:space="preserve">Action:  Phil to arrange payment </w:t>
      </w:r>
      <w:r>
        <w:rPr>
          <w:rFonts w:ascii="Verdana" w:hAnsi="Verdana"/>
          <w:b/>
          <w:bCs/>
          <w:sz w:val="20"/>
          <w:szCs w:val="20"/>
        </w:rPr>
        <w:t>of this donation</w:t>
      </w:r>
    </w:p>
    <w:p w14:paraId="3015CF58" w14:textId="6A676BB9" w:rsidR="00790355" w:rsidRPr="00A34955" w:rsidRDefault="00790355" w:rsidP="007174F5">
      <w:pPr>
        <w:jc w:val="both"/>
        <w:rPr>
          <w:rFonts w:ascii="Verdana" w:hAnsi="Verdana"/>
          <w:sz w:val="20"/>
          <w:szCs w:val="20"/>
        </w:rPr>
      </w:pPr>
    </w:p>
    <w:p w14:paraId="47055B7F" w14:textId="284CD3C0" w:rsidR="00753E0A" w:rsidRDefault="00753E0A" w:rsidP="00FC78B6">
      <w:pPr>
        <w:numPr>
          <w:ilvl w:val="0"/>
          <w:numId w:val="38"/>
        </w:numPr>
        <w:jc w:val="both"/>
        <w:rPr>
          <w:rFonts w:ascii="Verdana" w:hAnsi="Verdana"/>
          <w:b/>
          <w:bCs/>
          <w:sz w:val="20"/>
          <w:szCs w:val="20"/>
        </w:rPr>
      </w:pPr>
      <w:r w:rsidRPr="00753E0A">
        <w:rPr>
          <w:rFonts w:ascii="Verdana" w:hAnsi="Verdana"/>
          <w:b/>
          <w:bCs/>
          <w:sz w:val="20"/>
          <w:szCs w:val="20"/>
        </w:rPr>
        <w:t>Treasurers Report</w:t>
      </w:r>
    </w:p>
    <w:p w14:paraId="6B539883" w14:textId="18E04DE1" w:rsidR="00116412" w:rsidRDefault="00753E0A" w:rsidP="008F7910">
      <w:pPr>
        <w:pStyle w:val="ListParagraph"/>
        <w:ind w:left="785" w:firstLine="5"/>
        <w:jc w:val="both"/>
        <w:rPr>
          <w:rFonts w:ascii="Verdana" w:hAnsi="Verdana"/>
          <w:sz w:val="20"/>
          <w:szCs w:val="20"/>
        </w:rPr>
      </w:pPr>
      <w:r>
        <w:rPr>
          <w:rFonts w:ascii="Verdana" w:hAnsi="Verdana"/>
          <w:sz w:val="20"/>
          <w:szCs w:val="20"/>
        </w:rPr>
        <w:t xml:space="preserve">Phil </w:t>
      </w:r>
      <w:r w:rsidR="00E24921">
        <w:rPr>
          <w:rFonts w:ascii="Verdana" w:hAnsi="Verdana"/>
          <w:sz w:val="20"/>
          <w:szCs w:val="20"/>
        </w:rPr>
        <w:t>circulated the treasurers report prior to the meeting</w:t>
      </w:r>
      <w:r w:rsidR="00EF5F4E">
        <w:rPr>
          <w:rFonts w:ascii="Verdana" w:hAnsi="Verdana"/>
          <w:sz w:val="20"/>
          <w:szCs w:val="20"/>
        </w:rPr>
        <w:t xml:space="preserve">. </w:t>
      </w:r>
    </w:p>
    <w:p w14:paraId="2F2B307F" w14:textId="77777777" w:rsidR="00116412" w:rsidRDefault="00116412" w:rsidP="008F7910">
      <w:pPr>
        <w:pStyle w:val="ListParagraph"/>
        <w:ind w:left="785" w:firstLine="5"/>
        <w:jc w:val="both"/>
        <w:rPr>
          <w:rFonts w:ascii="Verdana" w:hAnsi="Verdana"/>
          <w:sz w:val="20"/>
          <w:szCs w:val="20"/>
        </w:rPr>
      </w:pPr>
    </w:p>
    <w:p w14:paraId="7A0067EA" w14:textId="3AD3F270" w:rsidR="00B46EF9" w:rsidRPr="00B46EF9" w:rsidRDefault="00116412" w:rsidP="00B46EF9">
      <w:pPr>
        <w:pStyle w:val="ListParagraph"/>
        <w:ind w:left="785" w:firstLine="5"/>
        <w:jc w:val="both"/>
        <w:rPr>
          <w:rFonts w:ascii="Verdana" w:hAnsi="Verdana"/>
          <w:sz w:val="20"/>
          <w:szCs w:val="20"/>
        </w:rPr>
      </w:pPr>
      <w:r>
        <w:rPr>
          <w:rFonts w:ascii="Verdana" w:hAnsi="Verdana"/>
          <w:sz w:val="20"/>
          <w:szCs w:val="20"/>
        </w:rPr>
        <w:t>Phil</w:t>
      </w:r>
      <w:r w:rsidR="00E24921">
        <w:rPr>
          <w:rFonts w:ascii="Verdana" w:hAnsi="Verdana"/>
          <w:sz w:val="20"/>
          <w:szCs w:val="20"/>
        </w:rPr>
        <w:t xml:space="preserve"> confirmed </w:t>
      </w:r>
      <w:r w:rsidR="00B46EF9">
        <w:rPr>
          <w:rFonts w:ascii="Verdana" w:hAnsi="Verdana"/>
          <w:sz w:val="20"/>
          <w:szCs w:val="20"/>
        </w:rPr>
        <w:t xml:space="preserve">that </w:t>
      </w:r>
      <w:r w:rsidR="00B46EF9" w:rsidRPr="00B46EF9">
        <w:rPr>
          <w:rFonts w:ascii="Verdana" w:hAnsi="Verdana"/>
          <w:sz w:val="20"/>
          <w:szCs w:val="20"/>
        </w:rPr>
        <w:t>Cash Flow</w:t>
      </w:r>
      <w:r w:rsidR="00B46EF9">
        <w:rPr>
          <w:rFonts w:ascii="Verdana" w:hAnsi="Verdana"/>
          <w:sz w:val="20"/>
          <w:szCs w:val="20"/>
        </w:rPr>
        <w:t xml:space="preserve"> i</w:t>
      </w:r>
      <w:r w:rsidR="00B46EF9" w:rsidRPr="00B46EF9">
        <w:rPr>
          <w:rFonts w:ascii="Verdana" w:hAnsi="Verdana"/>
          <w:sz w:val="20"/>
          <w:szCs w:val="20"/>
        </w:rPr>
        <w:t xml:space="preserve">s good and as yet </w:t>
      </w:r>
      <w:r w:rsidR="00B46EF9">
        <w:rPr>
          <w:rFonts w:ascii="Verdana" w:hAnsi="Verdana"/>
          <w:sz w:val="20"/>
          <w:szCs w:val="20"/>
        </w:rPr>
        <w:t xml:space="preserve">he has </w:t>
      </w:r>
      <w:r w:rsidR="00B46EF9" w:rsidRPr="00B46EF9">
        <w:rPr>
          <w:rFonts w:ascii="Verdana" w:hAnsi="Verdana"/>
          <w:sz w:val="20"/>
          <w:szCs w:val="20"/>
        </w:rPr>
        <w:t xml:space="preserve">not had to withdrawal from </w:t>
      </w:r>
      <w:r w:rsidR="00B46EF9">
        <w:rPr>
          <w:rFonts w:ascii="Verdana" w:hAnsi="Verdana"/>
          <w:sz w:val="20"/>
          <w:szCs w:val="20"/>
        </w:rPr>
        <w:t xml:space="preserve">the </w:t>
      </w:r>
      <w:r w:rsidR="00B46EF9" w:rsidRPr="00B46EF9">
        <w:rPr>
          <w:rFonts w:ascii="Verdana" w:hAnsi="Verdana"/>
          <w:sz w:val="20"/>
          <w:szCs w:val="20"/>
        </w:rPr>
        <w:t>deposit account. Expenditure is on budget and income above budget.</w:t>
      </w:r>
    </w:p>
    <w:p w14:paraId="7C9F6F78" w14:textId="77777777" w:rsidR="00B46EF9" w:rsidRPr="00B46EF9" w:rsidRDefault="00B46EF9" w:rsidP="00B46EF9">
      <w:pPr>
        <w:pStyle w:val="ListParagraph"/>
        <w:ind w:left="785" w:firstLine="5"/>
        <w:jc w:val="both"/>
        <w:rPr>
          <w:rFonts w:ascii="Verdana" w:hAnsi="Verdana"/>
          <w:sz w:val="20"/>
          <w:szCs w:val="20"/>
        </w:rPr>
      </w:pPr>
    </w:p>
    <w:p w14:paraId="0B844B5A" w14:textId="26642998" w:rsidR="00B46EF9" w:rsidRDefault="00B46EF9" w:rsidP="00B46EF9">
      <w:pPr>
        <w:pStyle w:val="ListParagraph"/>
        <w:ind w:left="785" w:firstLine="5"/>
        <w:jc w:val="both"/>
        <w:rPr>
          <w:rFonts w:ascii="Verdana" w:hAnsi="Verdana"/>
          <w:sz w:val="20"/>
          <w:szCs w:val="20"/>
        </w:rPr>
      </w:pPr>
      <w:r>
        <w:rPr>
          <w:rFonts w:ascii="Verdana" w:hAnsi="Verdana"/>
          <w:sz w:val="20"/>
          <w:szCs w:val="20"/>
        </w:rPr>
        <w:t>Our I</w:t>
      </w:r>
      <w:r w:rsidRPr="00B46EF9">
        <w:rPr>
          <w:rFonts w:ascii="Verdana" w:hAnsi="Verdana"/>
          <w:sz w:val="20"/>
          <w:szCs w:val="20"/>
        </w:rPr>
        <w:t>ncome</w:t>
      </w:r>
      <w:r>
        <w:rPr>
          <w:rFonts w:ascii="Verdana" w:hAnsi="Verdana"/>
          <w:sz w:val="20"/>
          <w:szCs w:val="20"/>
        </w:rPr>
        <w:t xml:space="preserve"> is</w:t>
      </w:r>
      <w:r w:rsidRPr="00B46EF9">
        <w:rPr>
          <w:rFonts w:ascii="Verdana" w:hAnsi="Verdana"/>
          <w:sz w:val="20"/>
          <w:szCs w:val="20"/>
        </w:rPr>
        <w:t xml:space="preserve"> up significantly due to a number of “one off” donations. Principally from two sources. The grant from the Sy</w:t>
      </w:r>
      <w:r w:rsidR="00A6340E">
        <w:rPr>
          <w:rFonts w:ascii="Verdana" w:hAnsi="Verdana"/>
          <w:sz w:val="20"/>
          <w:szCs w:val="20"/>
        </w:rPr>
        <w:t>l</w:t>
      </w:r>
      <w:r w:rsidRPr="00B46EF9">
        <w:rPr>
          <w:rFonts w:ascii="Verdana" w:hAnsi="Verdana"/>
          <w:sz w:val="20"/>
          <w:szCs w:val="20"/>
        </w:rPr>
        <w:t>vanus trust is not included. Also</w:t>
      </w:r>
      <w:r w:rsidR="00AE0862">
        <w:rPr>
          <w:rFonts w:ascii="Verdana" w:hAnsi="Verdana"/>
          <w:sz w:val="20"/>
          <w:szCs w:val="20"/>
        </w:rPr>
        <w:t>,</w:t>
      </w:r>
      <w:r w:rsidRPr="00B46EF9">
        <w:rPr>
          <w:rFonts w:ascii="Verdana" w:hAnsi="Verdana"/>
          <w:sz w:val="20"/>
          <w:szCs w:val="20"/>
        </w:rPr>
        <w:t xml:space="preserve"> </w:t>
      </w:r>
      <w:r w:rsidR="000B79CA">
        <w:rPr>
          <w:rFonts w:ascii="Verdana" w:hAnsi="Verdana"/>
          <w:sz w:val="20"/>
          <w:szCs w:val="20"/>
        </w:rPr>
        <w:t>the</w:t>
      </w:r>
      <w:r w:rsidRPr="00B46EF9">
        <w:rPr>
          <w:rFonts w:ascii="Verdana" w:hAnsi="Verdana"/>
          <w:sz w:val="20"/>
          <w:szCs w:val="20"/>
        </w:rPr>
        <w:t xml:space="preserve"> legacy donation of £5000 </w:t>
      </w:r>
      <w:r w:rsidR="000B79CA">
        <w:rPr>
          <w:rFonts w:ascii="Verdana" w:hAnsi="Verdana"/>
          <w:sz w:val="20"/>
          <w:szCs w:val="20"/>
        </w:rPr>
        <w:t>is not included</w:t>
      </w:r>
      <w:r w:rsidRPr="00B46EF9">
        <w:rPr>
          <w:rFonts w:ascii="Verdana" w:hAnsi="Verdana"/>
          <w:sz w:val="20"/>
          <w:szCs w:val="20"/>
        </w:rPr>
        <w:t xml:space="preserve">. </w:t>
      </w:r>
      <w:r w:rsidR="000B79CA">
        <w:rPr>
          <w:rFonts w:ascii="Verdana" w:hAnsi="Verdana"/>
          <w:sz w:val="20"/>
          <w:szCs w:val="20"/>
        </w:rPr>
        <w:t xml:space="preserve">Phil informed that he </w:t>
      </w:r>
      <w:r w:rsidR="00BA6F3E">
        <w:rPr>
          <w:rFonts w:ascii="Verdana" w:hAnsi="Verdana"/>
          <w:sz w:val="20"/>
          <w:szCs w:val="20"/>
        </w:rPr>
        <w:t>would</w:t>
      </w:r>
      <w:r w:rsidR="000B79CA">
        <w:rPr>
          <w:rFonts w:ascii="Verdana" w:hAnsi="Verdana"/>
          <w:sz w:val="20"/>
          <w:szCs w:val="20"/>
        </w:rPr>
        <w:t xml:space="preserve"> add th</w:t>
      </w:r>
      <w:r w:rsidR="00E01BB6">
        <w:rPr>
          <w:rFonts w:ascii="Verdana" w:hAnsi="Verdana"/>
          <w:sz w:val="20"/>
          <w:szCs w:val="20"/>
        </w:rPr>
        <w:t>e</w:t>
      </w:r>
      <w:r w:rsidR="000B79CA">
        <w:rPr>
          <w:rFonts w:ascii="Verdana" w:hAnsi="Verdana"/>
          <w:sz w:val="20"/>
          <w:szCs w:val="20"/>
        </w:rPr>
        <w:t xml:space="preserve"> legacy donation</w:t>
      </w:r>
      <w:r w:rsidRPr="00B46EF9">
        <w:rPr>
          <w:rFonts w:ascii="Verdana" w:hAnsi="Verdana"/>
          <w:sz w:val="20"/>
          <w:szCs w:val="20"/>
        </w:rPr>
        <w:t xml:space="preserve"> to the CCLA Global Equity fund which we started last year as a long- term accumulation account for future use.</w:t>
      </w:r>
    </w:p>
    <w:p w14:paraId="4C3FAC0B" w14:textId="22864AB3" w:rsidR="009D400E" w:rsidRPr="009D400E" w:rsidRDefault="009D400E" w:rsidP="00B46EF9">
      <w:pPr>
        <w:pStyle w:val="ListParagraph"/>
        <w:ind w:left="785" w:firstLine="5"/>
        <w:jc w:val="both"/>
        <w:rPr>
          <w:rFonts w:ascii="Verdana" w:hAnsi="Verdana"/>
          <w:b/>
          <w:bCs/>
          <w:sz w:val="20"/>
          <w:szCs w:val="20"/>
        </w:rPr>
      </w:pPr>
      <w:r w:rsidRPr="009D400E">
        <w:rPr>
          <w:rFonts w:ascii="Verdana" w:hAnsi="Verdana"/>
          <w:b/>
          <w:bCs/>
          <w:sz w:val="20"/>
          <w:szCs w:val="20"/>
        </w:rPr>
        <w:t>Action:  Phil to add legacy donation to the CCLA Global Equity Fund</w:t>
      </w:r>
    </w:p>
    <w:p w14:paraId="6D4B7FCD" w14:textId="77777777" w:rsidR="00B46EF9" w:rsidRPr="00B46EF9" w:rsidRDefault="00B46EF9" w:rsidP="00B46EF9">
      <w:pPr>
        <w:pStyle w:val="ListParagraph"/>
        <w:ind w:left="785" w:firstLine="5"/>
        <w:jc w:val="both"/>
        <w:rPr>
          <w:rFonts w:ascii="Verdana" w:hAnsi="Verdana"/>
          <w:sz w:val="20"/>
          <w:szCs w:val="20"/>
        </w:rPr>
      </w:pPr>
    </w:p>
    <w:p w14:paraId="07BF9746" w14:textId="1842FE6B" w:rsidR="00D254CC" w:rsidRDefault="00B46EF9" w:rsidP="00B46EF9">
      <w:pPr>
        <w:pStyle w:val="ListParagraph"/>
        <w:ind w:left="785" w:firstLine="5"/>
        <w:jc w:val="both"/>
        <w:rPr>
          <w:rFonts w:ascii="Verdana" w:hAnsi="Verdana"/>
          <w:sz w:val="20"/>
          <w:szCs w:val="20"/>
        </w:rPr>
      </w:pPr>
      <w:r w:rsidRPr="00B46EF9">
        <w:rPr>
          <w:rFonts w:ascii="Verdana" w:hAnsi="Verdana"/>
          <w:sz w:val="20"/>
          <w:szCs w:val="20"/>
        </w:rPr>
        <w:t xml:space="preserve">Expenditure </w:t>
      </w:r>
      <w:r w:rsidR="009D400E">
        <w:rPr>
          <w:rFonts w:ascii="Verdana" w:hAnsi="Verdana"/>
          <w:sz w:val="20"/>
          <w:szCs w:val="20"/>
        </w:rPr>
        <w:t xml:space="preserve">is </w:t>
      </w:r>
      <w:r w:rsidRPr="00B46EF9">
        <w:rPr>
          <w:rFonts w:ascii="Verdana" w:hAnsi="Verdana"/>
          <w:sz w:val="20"/>
          <w:szCs w:val="20"/>
        </w:rPr>
        <w:t xml:space="preserve">up but if the calendar effect of the mission payments taken into consideration this brings it just to below </w:t>
      </w:r>
      <w:r w:rsidR="00BA6F3E" w:rsidRPr="00B46EF9">
        <w:rPr>
          <w:rFonts w:ascii="Verdana" w:hAnsi="Verdana"/>
          <w:sz w:val="20"/>
          <w:szCs w:val="20"/>
        </w:rPr>
        <w:t>budget.</w:t>
      </w:r>
    </w:p>
    <w:p w14:paraId="0FD5E7B4" w14:textId="77777777" w:rsidR="00B873A4" w:rsidRDefault="00B873A4" w:rsidP="008F7910">
      <w:pPr>
        <w:pStyle w:val="ListParagraph"/>
        <w:ind w:left="785" w:firstLine="5"/>
        <w:jc w:val="both"/>
        <w:rPr>
          <w:rFonts w:ascii="Verdana" w:hAnsi="Verdana"/>
          <w:sz w:val="20"/>
          <w:szCs w:val="20"/>
        </w:rPr>
      </w:pPr>
    </w:p>
    <w:tbl>
      <w:tblPr>
        <w:tblStyle w:val="TableGrid"/>
        <w:tblW w:w="9016" w:type="dxa"/>
        <w:tblInd w:w="723" w:type="dxa"/>
        <w:tblLook w:val="04A0" w:firstRow="1" w:lastRow="0" w:firstColumn="1" w:lastColumn="0" w:noHBand="0" w:noVBand="1"/>
      </w:tblPr>
      <w:tblGrid>
        <w:gridCol w:w="2254"/>
        <w:gridCol w:w="2254"/>
        <w:gridCol w:w="2254"/>
        <w:gridCol w:w="2254"/>
      </w:tblGrid>
      <w:tr w:rsidR="00B873A4" w14:paraId="2F172EDB" w14:textId="77777777" w:rsidTr="00B873A4">
        <w:tc>
          <w:tcPr>
            <w:tcW w:w="2254" w:type="dxa"/>
          </w:tcPr>
          <w:p w14:paraId="313F0377" w14:textId="77777777" w:rsidR="00B873A4" w:rsidRDefault="00B873A4" w:rsidP="002A5084"/>
        </w:tc>
        <w:tc>
          <w:tcPr>
            <w:tcW w:w="2254" w:type="dxa"/>
          </w:tcPr>
          <w:p w14:paraId="5974BC07" w14:textId="77777777" w:rsidR="00B873A4" w:rsidRDefault="00B873A4" w:rsidP="002A5084">
            <w:r>
              <w:t>Budget</w:t>
            </w:r>
          </w:p>
        </w:tc>
        <w:tc>
          <w:tcPr>
            <w:tcW w:w="2254" w:type="dxa"/>
          </w:tcPr>
          <w:p w14:paraId="6E5E438A" w14:textId="77777777" w:rsidR="00B873A4" w:rsidRDefault="00B873A4" w:rsidP="002A5084">
            <w:r>
              <w:t>Actual</w:t>
            </w:r>
          </w:p>
        </w:tc>
        <w:tc>
          <w:tcPr>
            <w:tcW w:w="2254" w:type="dxa"/>
          </w:tcPr>
          <w:p w14:paraId="3151EDA9" w14:textId="77777777" w:rsidR="00B873A4" w:rsidRDefault="00B873A4" w:rsidP="002A5084">
            <w:r>
              <w:t>Var</w:t>
            </w:r>
          </w:p>
        </w:tc>
      </w:tr>
      <w:tr w:rsidR="00B873A4" w14:paraId="49A27FBE" w14:textId="77777777" w:rsidTr="00B873A4">
        <w:tc>
          <w:tcPr>
            <w:tcW w:w="2254" w:type="dxa"/>
          </w:tcPr>
          <w:p w14:paraId="276D65D2" w14:textId="77777777" w:rsidR="00B873A4" w:rsidRDefault="00B873A4" w:rsidP="002A5084">
            <w:r>
              <w:t>Income</w:t>
            </w:r>
          </w:p>
        </w:tc>
        <w:tc>
          <w:tcPr>
            <w:tcW w:w="2254" w:type="dxa"/>
          </w:tcPr>
          <w:p w14:paraId="2AE7F019" w14:textId="77777777" w:rsidR="00B873A4" w:rsidRDefault="00B873A4" w:rsidP="002A5084">
            <w:r>
              <w:t>106,249</w:t>
            </w:r>
          </w:p>
        </w:tc>
        <w:tc>
          <w:tcPr>
            <w:tcW w:w="2254" w:type="dxa"/>
          </w:tcPr>
          <w:p w14:paraId="1EF2BB83" w14:textId="77777777" w:rsidR="00B873A4" w:rsidRDefault="00B873A4" w:rsidP="002A5084">
            <w:r>
              <w:t>124,831</w:t>
            </w:r>
          </w:p>
        </w:tc>
        <w:tc>
          <w:tcPr>
            <w:tcW w:w="2254" w:type="dxa"/>
          </w:tcPr>
          <w:p w14:paraId="61104E8E" w14:textId="77777777" w:rsidR="00B873A4" w:rsidRDefault="00B873A4" w:rsidP="002A5084">
            <w:r>
              <w:t>18,582</w:t>
            </w:r>
          </w:p>
        </w:tc>
      </w:tr>
      <w:tr w:rsidR="00B873A4" w14:paraId="15E59388" w14:textId="77777777" w:rsidTr="00B873A4">
        <w:tc>
          <w:tcPr>
            <w:tcW w:w="2254" w:type="dxa"/>
          </w:tcPr>
          <w:p w14:paraId="7A0B73E9" w14:textId="77777777" w:rsidR="00B873A4" w:rsidRDefault="00B873A4" w:rsidP="002A5084">
            <w:r>
              <w:t>Expenditure</w:t>
            </w:r>
          </w:p>
        </w:tc>
        <w:tc>
          <w:tcPr>
            <w:tcW w:w="2254" w:type="dxa"/>
          </w:tcPr>
          <w:p w14:paraId="246AB452" w14:textId="77777777" w:rsidR="00B873A4" w:rsidRDefault="00B873A4" w:rsidP="002A5084">
            <w:r>
              <w:t>110,534</w:t>
            </w:r>
          </w:p>
        </w:tc>
        <w:tc>
          <w:tcPr>
            <w:tcW w:w="2254" w:type="dxa"/>
          </w:tcPr>
          <w:p w14:paraId="2C947F3D" w14:textId="77777777" w:rsidR="00B873A4" w:rsidRDefault="00B873A4" w:rsidP="002A5084">
            <w:r>
              <w:t>116,819</w:t>
            </w:r>
          </w:p>
        </w:tc>
        <w:tc>
          <w:tcPr>
            <w:tcW w:w="2254" w:type="dxa"/>
          </w:tcPr>
          <w:p w14:paraId="57E20BA5" w14:textId="77777777" w:rsidR="00B873A4" w:rsidRDefault="00B873A4" w:rsidP="002A5084">
            <w:r>
              <w:t>6,285</w:t>
            </w:r>
          </w:p>
        </w:tc>
      </w:tr>
    </w:tbl>
    <w:p w14:paraId="10E78273" w14:textId="77777777" w:rsidR="00B873A4" w:rsidRDefault="00B873A4" w:rsidP="008F7910">
      <w:pPr>
        <w:pStyle w:val="ListParagraph"/>
        <w:ind w:left="785" w:firstLine="5"/>
        <w:jc w:val="both"/>
        <w:rPr>
          <w:rFonts w:ascii="Verdana" w:hAnsi="Verdana"/>
          <w:sz w:val="20"/>
          <w:szCs w:val="20"/>
        </w:rPr>
      </w:pPr>
    </w:p>
    <w:p w14:paraId="54D54AC5" w14:textId="379C8750" w:rsidR="008F7910" w:rsidRDefault="00FF0CDA" w:rsidP="008F7910">
      <w:pPr>
        <w:pStyle w:val="ListParagraph"/>
        <w:ind w:left="785" w:firstLine="5"/>
        <w:jc w:val="both"/>
        <w:rPr>
          <w:rFonts w:ascii="Verdana" w:hAnsi="Verdana"/>
          <w:sz w:val="20"/>
          <w:szCs w:val="20"/>
        </w:rPr>
      </w:pPr>
      <w:r>
        <w:rPr>
          <w:rFonts w:ascii="Verdana" w:hAnsi="Verdana"/>
          <w:sz w:val="20"/>
          <w:szCs w:val="20"/>
        </w:rPr>
        <w:t xml:space="preserve">A question was raised regarding </w:t>
      </w:r>
      <w:r w:rsidR="00634562">
        <w:rPr>
          <w:rFonts w:ascii="Verdana" w:hAnsi="Verdana"/>
          <w:sz w:val="20"/>
          <w:szCs w:val="20"/>
        </w:rPr>
        <w:t xml:space="preserve">why </w:t>
      </w:r>
      <w:r w:rsidR="009D400E">
        <w:rPr>
          <w:rFonts w:ascii="Verdana" w:hAnsi="Verdana"/>
          <w:sz w:val="20"/>
          <w:szCs w:val="20"/>
        </w:rPr>
        <w:t>our expenditure is</w:t>
      </w:r>
      <w:r w:rsidR="00634562">
        <w:rPr>
          <w:rFonts w:ascii="Verdana" w:hAnsi="Verdana"/>
          <w:sz w:val="20"/>
          <w:szCs w:val="20"/>
        </w:rPr>
        <w:t xml:space="preserve"> showing being above budget</w:t>
      </w:r>
      <w:r w:rsidR="00EF5F4E">
        <w:rPr>
          <w:rFonts w:ascii="Verdana" w:hAnsi="Verdana"/>
          <w:sz w:val="20"/>
          <w:szCs w:val="20"/>
        </w:rPr>
        <w:t xml:space="preserve">. </w:t>
      </w:r>
      <w:r w:rsidR="00634562">
        <w:rPr>
          <w:rFonts w:ascii="Verdana" w:hAnsi="Verdana"/>
          <w:sz w:val="20"/>
          <w:szCs w:val="20"/>
        </w:rPr>
        <w:t xml:space="preserve">Phil </w:t>
      </w:r>
      <w:r w:rsidR="009D400E">
        <w:rPr>
          <w:rFonts w:ascii="Verdana" w:hAnsi="Verdana"/>
          <w:sz w:val="20"/>
          <w:szCs w:val="20"/>
        </w:rPr>
        <w:t xml:space="preserve">confirmed </w:t>
      </w:r>
      <w:r w:rsidR="00634562">
        <w:rPr>
          <w:rFonts w:ascii="Verdana" w:hAnsi="Verdana"/>
          <w:sz w:val="20"/>
          <w:szCs w:val="20"/>
        </w:rPr>
        <w:t xml:space="preserve">that this is due to our Mission Partners </w:t>
      </w:r>
      <w:r w:rsidR="008B4CEE">
        <w:rPr>
          <w:rFonts w:ascii="Verdana" w:hAnsi="Verdana"/>
          <w:sz w:val="20"/>
          <w:szCs w:val="20"/>
        </w:rPr>
        <w:t xml:space="preserve">all </w:t>
      </w:r>
      <w:r w:rsidR="00634562">
        <w:rPr>
          <w:rFonts w:ascii="Verdana" w:hAnsi="Verdana"/>
          <w:sz w:val="20"/>
          <w:szCs w:val="20"/>
        </w:rPr>
        <w:t xml:space="preserve">being paid </w:t>
      </w:r>
      <w:r w:rsidR="008B4CEE">
        <w:rPr>
          <w:rFonts w:ascii="Verdana" w:hAnsi="Verdana"/>
          <w:sz w:val="20"/>
          <w:szCs w:val="20"/>
        </w:rPr>
        <w:t>at the beginning of the year</w:t>
      </w:r>
      <w:r w:rsidR="00EF5F4E">
        <w:rPr>
          <w:rFonts w:ascii="Verdana" w:hAnsi="Verdana"/>
          <w:sz w:val="20"/>
          <w:szCs w:val="20"/>
        </w:rPr>
        <w:t xml:space="preserve">. </w:t>
      </w:r>
      <w:r w:rsidR="008B4CEE">
        <w:rPr>
          <w:rFonts w:ascii="Verdana" w:hAnsi="Verdana"/>
          <w:sz w:val="20"/>
          <w:szCs w:val="20"/>
        </w:rPr>
        <w:t>This will balance out at the end of the year.</w:t>
      </w:r>
    </w:p>
    <w:p w14:paraId="2845D7E2" w14:textId="77777777" w:rsidR="00AF33AC" w:rsidRDefault="00AF33AC" w:rsidP="008F7910">
      <w:pPr>
        <w:pStyle w:val="ListParagraph"/>
        <w:ind w:left="785" w:firstLine="5"/>
        <w:jc w:val="both"/>
        <w:rPr>
          <w:rFonts w:ascii="Verdana" w:hAnsi="Verdana"/>
          <w:sz w:val="20"/>
          <w:szCs w:val="20"/>
        </w:rPr>
      </w:pPr>
    </w:p>
    <w:p w14:paraId="0093E85C" w14:textId="1381E400" w:rsidR="00AF33AC" w:rsidRDefault="00AF33AC" w:rsidP="008F7910">
      <w:pPr>
        <w:pStyle w:val="ListParagraph"/>
        <w:ind w:left="785" w:firstLine="5"/>
        <w:jc w:val="both"/>
        <w:rPr>
          <w:rFonts w:ascii="Verdana" w:hAnsi="Verdana"/>
          <w:sz w:val="20"/>
          <w:szCs w:val="20"/>
        </w:rPr>
      </w:pPr>
      <w:r>
        <w:rPr>
          <w:rFonts w:ascii="Verdana" w:hAnsi="Verdana"/>
          <w:sz w:val="20"/>
          <w:szCs w:val="20"/>
        </w:rPr>
        <w:t xml:space="preserve">Stephen thanked Phil for his work as Treasurer, as well as other works he has completed </w:t>
      </w:r>
      <w:r w:rsidR="00D70448">
        <w:rPr>
          <w:rFonts w:ascii="Verdana" w:hAnsi="Verdana"/>
          <w:sz w:val="20"/>
          <w:szCs w:val="20"/>
        </w:rPr>
        <w:t xml:space="preserve">ie registering the Trustees, Pensions, calculating our Carbon Footprint </w:t>
      </w:r>
      <w:r w:rsidR="00EF5F4E">
        <w:rPr>
          <w:rFonts w:ascii="Verdana" w:hAnsi="Verdana"/>
          <w:sz w:val="20"/>
          <w:szCs w:val="20"/>
        </w:rPr>
        <w:t xml:space="preserve">etc. </w:t>
      </w:r>
      <w:r w:rsidR="00D70448">
        <w:rPr>
          <w:rFonts w:ascii="Verdana" w:hAnsi="Verdana"/>
          <w:sz w:val="20"/>
          <w:szCs w:val="20"/>
        </w:rPr>
        <w:t xml:space="preserve">Thanks was also given to HH in the </w:t>
      </w:r>
      <w:r w:rsidR="00BA6F3E">
        <w:rPr>
          <w:rFonts w:ascii="Verdana" w:hAnsi="Verdana"/>
          <w:sz w:val="20"/>
          <w:szCs w:val="20"/>
        </w:rPr>
        <w:t>office.</w:t>
      </w:r>
    </w:p>
    <w:p w14:paraId="171458E4" w14:textId="77777777" w:rsidR="00D254CC" w:rsidRDefault="00D254CC" w:rsidP="00E02E38">
      <w:pPr>
        <w:ind w:left="360"/>
        <w:jc w:val="both"/>
        <w:rPr>
          <w:rFonts w:ascii="Verdana" w:hAnsi="Verdana"/>
          <w:sz w:val="20"/>
          <w:szCs w:val="20"/>
        </w:rPr>
      </w:pPr>
    </w:p>
    <w:p w14:paraId="36409593" w14:textId="5ED27F23" w:rsidR="0037427E" w:rsidRPr="007B45FE" w:rsidRDefault="002C090E" w:rsidP="001F4C03">
      <w:pPr>
        <w:pStyle w:val="ListParagraph"/>
        <w:numPr>
          <w:ilvl w:val="0"/>
          <w:numId w:val="38"/>
        </w:numPr>
        <w:jc w:val="both"/>
        <w:rPr>
          <w:rFonts w:ascii="Verdana" w:hAnsi="Verdana"/>
          <w:sz w:val="20"/>
          <w:szCs w:val="20"/>
        </w:rPr>
      </w:pPr>
      <w:r w:rsidRPr="007B45FE">
        <w:rPr>
          <w:rFonts w:ascii="Verdana" w:hAnsi="Verdana"/>
          <w:b/>
          <w:bCs/>
          <w:sz w:val="20"/>
          <w:szCs w:val="20"/>
        </w:rPr>
        <w:t>Safeguarding</w:t>
      </w:r>
      <w:r w:rsidR="00880E70" w:rsidRPr="007B45FE">
        <w:rPr>
          <w:rFonts w:ascii="Verdana" w:hAnsi="Verdana"/>
          <w:b/>
          <w:bCs/>
          <w:sz w:val="20"/>
          <w:szCs w:val="20"/>
        </w:rPr>
        <w:t xml:space="preserve"> report</w:t>
      </w:r>
    </w:p>
    <w:p w14:paraId="1BD5E4CC" w14:textId="2619686A" w:rsidR="00C82595" w:rsidRDefault="008D76E3" w:rsidP="001F4C03">
      <w:pPr>
        <w:pStyle w:val="ListParagraph"/>
        <w:jc w:val="both"/>
        <w:rPr>
          <w:rFonts w:ascii="Verdana" w:hAnsi="Verdana"/>
          <w:sz w:val="20"/>
          <w:szCs w:val="20"/>
        </w:rPr>
      </w:pPr>
      <w:r w:rsidRPr="001F4C03">
        <w:rPr>
          <w:rFonts w:ascii="Verdana" w:hAnsi="Verdana"/>
          <w:sz w:val="20"/>
          <w:szCs w:val="20"/>
        </w:rPr>
        <w:t xml:space="preserve">Duncan </w:t>
      </w:r>
      <w:r w:rsidR="00D70448">
        <w:rPr>
          <w:rFonts w:ascii="Verdana" w:hAnsi="Verdana"/>
          <w:sz w:val="20"/>
          <w:szCs w:val="20"/>
        </w:rPr>
        <w:t xml:space="preserve">circulated </w:t>
      </w:r>
      <w:r w:rsidR="002D4C45">
        <w:rPr>
          <w:rFonts w:ascii="Verdana" w:hAnsi="Verdana"/>
          <w:sz w:val="20"/>
          <w:szCs w:val="20"/>
        </w:rPr>
        <w:t xml:space="preserve">the </w:t>
      </w:r>
      <w:r w:rsidR="0057115C">
        <w:rPr>
          <w:rFonts w:ascii="Verdana" w:hAnsi="Verdana"/>
          <w:sz w:val="20"/>
          <w:szCs w:val="20"/>
        </w:rPr>
        <w:t xml:space="preserve">Level 2 </w:t>
      </w:r>
      <w:r w:rsidR="002D4C45">
        <w:rPr>
          <w:rFonts w:ascii="Verdana" w:hAnsi="Verdana"/>
          <w:sz w:val="20"/>
          <w:szCs w:val="20"/>
        </w:rPr>
        <w:t>Safeguarding Action Plan prior to the meeting</w:t>
      </w:r>
      <w:r w:rsidR="00514903">
        <w:rPr>
          <w:rFonts w:ascii="Verdana" w:hAnsi="Verdana"/>
          <w:sz w:val="20"/>
          <w:szCs w:val="20"/>
        </w:rPr>
        <w:t xml:space="preserve"> and this was discussed</w:t>
      </w:r>
      <w:r w:rsidR="00EF5F4E">
        <w:rPr>
          <w:rFonts w:ascii="Verdana" w:hAnsi="Verdana"/>
          <w:sz w:val="20"/>
          <w:szCs w:val="20"/>
        </w:rPr>
        <w:t xml:space="preserve">. </w:t>
      </w:r>
      <w:r w:rsidR="00FE3B2D">
        <w:rPr>
          <w:rFonts w:ascii="Verdana" w:hAnsi="Verdana"/>
          <w:sz w:val="20"/>
          <w:szCs w:val="20"/>
        </w:rPr>
        <w:t xml:space="preserve">Duncan informed that he </w:t>
      </w:r>
      <w:r w:rsidR="00514903">
        <w:rPr>
          <w:rFonts w:ascii="Verdana" w:hAnsi="Verdana"/>
          <w:sz w:val="20"/>
          <w:szCs w:val="20"/>
        </w:rPr>
        <w:t>would</w:t>
      </w:r>
      <w:r w:rsidR="00FE3B2D">
        <w:rPr>
          <w:rFonts w:ascii="Verdana" w:hAnsi="Verdana"/>
          <w:sz w:val="20"/>
          <w:szCs w:val="20"/>
        </w:rPr>
        <w:t xml:space="preserve"> continue with working on the activities plan.</w:t>
      </w:r>
    </w:p>
    <w:p w14:paraId="33172565" w14:textId="14056B9D" w:rsidR="00FE3B2D" w:rsidRDefault="00FE3B2D" w:rsidP="001F4C03">
      <w:pPr>
        <w:pStyle w:val="ListParagraph"/>
        <w:jc w:val="both"/>
        <w:rPr>
          <w:rFonts w:ascii="Verdana" w:hAnsi="Verdana"/>
          <w:sz w:val="20"/>
          <w:szCs w:val="20"/>
        </w:rPr>
      </w:pPr>
      <w:r>
        <w:rPr>
          <w:rFonts w:ascii="Verdana" w:hAnsi="Verdana"/>
          <w:sz w:val="20"/>
          <w:szCs w:val="20"/>
        </w:rPr>
        <w:t xml:space="preserve">The PCC </w:t>
      </w:r>
      <w:r w:rsidR="0057115C">
        <w:rPr>
          <w:rFonts w:ascii="Verdana" w:hAnsi="Verdana"/>
          <w:sz w:val="20"/>
          <w:szCs w:val="20"/>
        </w:rPr>
        <w:t xml:space="preserve">agreed with the Level 2 action plan as presented on the understanding that the activities will be </w:t>
      </w:r>
      <w:r w:rsidR="00BA6F3E">
        <w:rPr>
          <w:rFonts w:ascii="Verdana" w:hAnsi="Verdana"/>
          <w:sz w:val="20"/>
          <w:szCs w:val="20"/>
        </w:rPr>
        <w:t>reviewed.</w:t>
      </w:r>
    </w:p>
    <w:p w14:paraId="1DD4963B" w14:textId="1D494271" w:rsidR="0057115C" w:rsidRDefault="0057115C" w:rsidP="001F4C03">
      <w:pPr>
        <w:pStyle w:val="ListParagraph"/>
        <w:jc w:val="both"/>
        <w:rPr>
          <w:rFonts w:ascii="Verdana" w:hAnsi="Verdana"/>
          <w:b/>
          <w:bCs/>
          <w:sz w:val="20"/>
          <w:szCs w:val="20"/>
        </w:rPr>
      </w:pPr>
      <w:r w:rsidRPr="0057115C">
        <w:rPr>
          <w:rFonts w:ascii="Verdana" w:hAnsi="Verdana"/>
          <w:b/>
          <w:bCs/>
          <w:sz w:val="20"/>
          <w:szCs w:val="20"/>
        </w:rPr>
        <w:t>Action:  Duncan to review the activities on the Safeguarding Action Plan</w:t>
      </w:r>
    </w:p>
    <w:p w14:paraId="313A8A29" w14:textId="77777777" w:rsidR="0057115C" w:rsidRDefault="0057115C" w:rsidP="001F4C03">
      <w:pPr>
        <w:pStyle w:val="ListParagraph"/>
        <w:jc w:val="both"/>
        <w:rPr>
          <w:rFonts w:ascii="Verdana" w:hAnsi="Verdana"/>
          <w:b/>
          <w:bCs/>
          <w:sz w:val="20"/>
          <w:szCs w:val="20"/>
        </w:rPr>
      </w:pPr>
    </w:p>
    <w:p w14:paraId="13AD8B3C" w14:textId="39093DBF" w:rsidR="0057115C" w:rsidRDefault="0057115C" w:rsidP="001F4C03">
      <w:pPr>
        <w:pStyle w:val="ListParagraph"/>
        <w:jc w:val="both"/>
        <w:rPr>
          <w:rFonts w:ascii="Verdana" w:hAnsi="Verdana"/>
          <w:sz w:val="20"/>
          <w:szCs w:val="20"/>
        </w:rPr>
      </w:pPr>
      <w:r w:rsidRPr="0057115C">
        <w:rPr>
          <w:rFonts w:ascii="Verdana" w:hAnsi="Verdana"/>
          <w:sz w:val="20"/>
          <w:szCs w:val="20"/>
        </w:rPr>
        <w:t xml:space="preserve">Duncan </w:t>
      </w:r>
      <w:r>
        <w:rPr>
          <w:rFonts w:ascii="Verdana" w:hAnsi="Verdana"/>
          <w:sz w:val="20"/>
          <w:szCs w:val="20"/>
        </w:rPr>
        <w:t>cir</w:t>
      </w:r>
      <w:r w:rsidR="00514903">
        <w:rPr>
          <w:rFonts w:ascii="Verdana" w:hAnsi="Verdana"/>
          <w:sz w:val="20"/>
          <w:szCs w:val="20"/>
        </w:rPr>
        <w:t xml:space="preserve">culated the Safeguarding Standard 1 prior to the </w:t>
      </w:r>
      <w:r w:rsidR="002B3784">
        <w:rPr>
          <w:rFonts w:ascii="Verdana" w:hAnsi="Verdana"/>
          <w:sz w:val="20"/>
          <w:szCs w:val="20"/>
        </w:rPr>
        <w:t>meeting,</w:t>
      </w:r>
      <w:r w:rsidR="00514903">
        <w:rPr>
          <w:rFonts w:ascii="Verdana" w:hAnsi="Verdana"/>
          <w:sz w:val="20"/>
          <w:szCs w:val="20"/>
        </w:rPr>
        <w:t xml:space="preserve"> and this was discussed</w:t>
      </w:r>
      <w:r w:rsidR="00204585">
        <w:rPr>
          <w:rFonts w:ascii="Verdana" w:hAnsi="Verdana"/>
          <w:sz w:val="20"/>
          <w:szCs w:val="20"/>
        </w:rPr>
        <w:t xml:space="preserve"> </w:t>
      </w:r>
      <w:r w:rsidR="00BA6F3E">
        <w:rPr>
          <w:rFonts w:ascii="Verdana" w:hAnsi="Verdana"/>
          <w:sz w:val="20"/>
          <w:szCs w:val="20"/>
        </w:rPr>
        <w:t>in regard to</w:t>
      </w:r>
      <w:r w:rsidR="00204585">
        <w:rPr>
          <w:rFonts w:ascii="Verdana" w:hAnsi="Verdana"/>
          <w:sz w:val="20"/>
          <w:szCs w:val="20"/>
        </w:rPr>
        <w:t xml:space="preserve"> our strengths and weaknesses</w:t>
      </w:r>
      <w:r w:rsidR="008F7957">
        <w:rPr>
          <w:rFonts w:ascii="Verdana" w:hAnsi="Verdana"/>
          <w:sz w:val="20"/>
          <w:szCs w:val="20"/>
        </w:rPr>
        <w:t xml:space="preserve"> ie</w:t>
      </w:r>
      <w:r w:rsidR="00204585">
        <w:rPr>
          <w:rFonts w:ascii="Verdana" w:hAnsi="Verdana"/>
          <w:sz w:val="20"/>
          <w:szCs w:val="20"/>
        </w:rPr>
        <w:t xml:space="preserve">  </w:t>
      </w:r>
    </w:p>
    <w:p w14:paraId="0E72D2FB" w14:textId="63C2B1CA" w:rsidR="00204585" w:rsidRDefault="00204585" w:rsidP="00FA634B">
      <w:pPr>
        <w:pStyle w:val="ListParagraph"/>
        <w:numPr>
          <w:ilvl w:val="0"/>
          <w:numId w:val="39"/>
        </w:numPr>
        <w:jc w:val="both"/>
        <w:rPr>
          <w:rFonts w:ascii="Verdana" w:hAnsi="Verdana"/>
          <w:sz w:val="20"/>
          <w:szCs w:val="20"/>
        </w:rPr>
      </w:pPr>
      <w:r>
        <w:rPr>
          <w:rFonts w:ascii="Verdana" w:hAnsi="Verdana"/>
          <w:sz w:val="20"/>
          <w:szCs w:val="20"/>
        </w:rPr>
        <w:t>Communication</w:t>
      </w:r>
      <w:r w:rsidR="00EF5F4E">
        <w:rPr>
          <w:rFonts w:ascii="Verdana" w:hAnsi="Verdana"/>
          <w:sz w:val="20"/>
          <w:szCs w:val="20"/>
        </w:rPr>
        <w:t xml:space="preserve">. </w:t>
      </w:r>
      <w:r w:rsidR="00D0648C">
        <w:rPr>
          <w:rFonts w:ascii="Verdana" w:hAnsi="Verdana"/>
          <w:sz w:val="20"/>
          <w:szCs w:val="20"/>
        </w:rPr>
        <w:t>Know how to communicate concerns</w:t>
      </w:r>
      <w:r w:rsidR="00407FB6">
        <w:rPr>
          <w:rFonts w:ascii="Verdana" w:hAnsi="Verdana"/>
          <w:sz w:val="20"/>
          <w:szCs w:val="20"/>
        </w:rPr>
        <w:t xml:space="preserve">. </w:t>
      </w:r>
      <w:r w:rsidR="00D0648C">
        <w:rPr>
          <w:rFonts w:ascii="Verdana" w:hAnsi="Verdana"/>
          <w:sz w:val="20"/>
          <w:szCs w:val="20"/>
        </w:rPr>
        <w:t>People feel confident in raising concerns</w:t>
      </w:r>
      <w:r w:rsidR="00407FB6">
        <w:rPr>
          <w:rFonts w:ascii="Verdana" w:hAnsi="Verdana"/>
          <w:sz w:val="20"/>
          <w:szCs w:val="20"/>
        </w:rPr>
        <w:t xml:space="preserve">. </w:t>
      </w:r>
      <w:r w:rsidR="007E647A">
        <w:rPr>
          <w:rFonts w:ascii="Verdana" w:hAnsi="Verdana"/>
          <w:sz w:val="20"/>
          <w:szCs w:val="20"/>
        </w:rPr>
        <w:t>More awareness of privacy and data protection.</w:t>
      </w:r>
    </w:p>
    <w:p w14:paraId="46A6C990" w14:textId="0527BBBB" w:rsidR="000620F3" w:rsidRDefault="007E647A" w:rsidP="000620F3">
      <w:pPr>
        <w:pStyle w:val="ListParagraph"/>
        <w:numPr>
          <w:ilvl w:val="0"/>
          <w:numId w:val="39"/>
        </w:numPr>
        <w:rPr>
          <w:rFonts w:ascii="Verdana" w:hAnsi="Verdana"/>
          <w:sz w:val="20"/>
          <w:szCs w:val="20"/>
        </w:rPr>
      </w:pPr>
      <w:r w:rsidRPr="000620F3">
        <w:rPr>
          <w:rFonts w:ascii="Verdana" w:hAnsi="Verdana"/>
          <w:sz w:val="20"/>
          <w:szCs w:val="20"/>
        </w:rPr>
        <w:t>Behavioural Patterns</w:t>
      </w:r>
      <w:r w:rsidR="00407FB6" w:rsidRPr="000620F3">
        <w:rPr>
          <w:rFonts w:ascii="Verdana" w:hAnsi="Verdana"/>
          <w:sz w:val="20"/>
          <w:szCs w:val="20"/>
        </w:rPr>
        <w:t xml:space="preserve">. </w:t>
      </w:r>
      <w:r w:rsidR="00A80BF5" w:rsidRPr="000620F3">
        <w:rPr>
          <w:rFonts w:ascii="Verdana" w:hAnsi="Verdana"/>
          <w:sz w:val="20"/>
          <w:szCs w:val="20"/>
        </w:rPr>
        <w:t xml:space="preserve">After PCC discussions, it was agreed that feedback should be opened up more </w:t>
      </w:r>
      <w:r w:rsidR="00BA6F3E" w:rsidRPr="000620F3">
        <w:rPr>
          <w:rFonts w:ascii="Verdana" w:hAnsi="Verdana"/>
          <w:sz w:val="20"/>
          <w:szCs w:val="20"/>
        </w:rPr>
        <w:t>widely.</w:t>
      </w:r>
      <w:r w:rsidR="007309E7" w:rsidRPr="000620F3">
        <w:rPr>
          <w:rFonts w:ascii="Verdana" w:hAnsi="Verdana"/>
          <w:sz w:val="20"/>
          <w:szCs w:val="20"/>
        </w:rPr>
        <w:t xml:space="preserve"> </w:t>
      </w:r>
    </w:p>
    <w:p w14:paraId="011D016F" w14:textId="648C5203" w:rsidR="000620F3" w:rsidRDefault="00FA634B" w:rsidP="000620F3">
      <w:pPr>
        <w:ind w:left="720"/>
        <w:rPr>
          <w:rFonts w:ascii="Verdana" w:hAnsi="Verdana"/>
          <w:sz w:val="20"/>
          <w:szCs w:val="20"/>
        </w:rPr>
      </w:pPr>
      <w:r w:rsidRPr="000620F3">
        <w:rPr>
          <w:rFonts w:ascii="Verdana" w:hAnsi="Verdana"/>
          <w:sz w:val="20"/>
          <w:szCs w:val="20"/>
        </w:rPr>
        <w:t xml:space="preserve">It was agreed that </w:t>
      </w:r>
      <w:r w:rsidR="00D75ACA" w:rsidRPr="000620F3">
        <w:rPr>
          <w:rFonts w:ascii="Verdana" w:hAnsi="Verdana"/>
          <w:sz w:val="20"/>
          <w:szCs w:val="20"/>
        </w:rPr>
        <w:t xml:space="preserve">to aid further self-reflection, </w:t>
      </w:r>
      <w:r w:rsidR="00B46671" w:rsidRPr="000620F3">
        <w:rPr>
          <w:rFonts w:ascii="Verdana" w:hAnsi="Verdana"/>
          <w:sz w:val="20"/>
          <w:szCs w:val="20"/>
        </w:rPr>
        <w:t>Duncan will ask other church members for feedback, possibly via the weekly MailChimp</w:t>
      </w:r>
      <w:r w:rsidR="000620F3" w:rsidRPr="000620F3">
        <w:rPr>
          <w:rFonts w:ascii="Verdana" w:hAnsi="Verdana"/>
          <w:sz w:val="20"/>
          <w:szCs w:val="20"/>
        </w:rPr>
        <w:t xml:space="preserve"> so that people may communicate any concerns and </w:t>
      </w:r>
      <w:r w:rsidR="003C049D">
        <w:rPr>
          <w:rFonts w:ascii="Verdana" w:hAnsi="Verdana"/>
          <w:sz w:val="20"/>
          <w:szCs w:val="20"/>
        </w:rPr>
        <w:t xml:space="preserve">if our processes may be </w:t>
      </w:r>
      <w:r w:rsidR="009E70A7">
        <w:rPr>
          <w:rFonts w:ascii="Verdana" w:hAnsi="Verdana"/>
          <w:sz w:val="20"/>
          <w:szCs w:val="20"/>
        </w:rPr>
        <w:t>improved.</w:t>
      </w:r>
    </w:p>
    <w:p w14:paraId="165241B9" w14:textId="428E8B98" w:rsidR="000620F3" w:rsidRDefault="000620F3" w:rsidP="000620F3">
      <w:pPr>
        <w:ind w:left="720"/>
        <w:rPr>
          <w:rFonts w:ascii="Verdana" w:hAnsi="Verdana"/>
          <w:b/>
          <w:bCs/>
          <w:sz w:val="20"/>
          <w:szCs w:val="20"/>
        </w:rPr>
      </w:pPr>
      <w:r w:rsidRPr="003C049D">
        <w:rPr>
          <w:rFonts w:ascii="Verdana" w:hAnsi="Verdana"/>
          <w:b/>
          <w:bCs/>
          <w:sz w:val="20"/>
          <w:szCs w:val="20"/>
        </w:rPr>
        <w:t>Action:  Duncan to obtain wider feedback</w:t>
      </w:r>
    </w:p>
    <w:p w14:paraId="4D8249B9" w14:textId="77777777" w:rsidR="003F5523" w:rsidRDefault="003F5523" w:rsidP="000620F3">
      <w:pPr>
        <w:ind w:left="720"/>
        <w:rPr>
          <w:rFonts w:ascii="Verdana" w:hAnsi="Verdana"/>
          <w:b/>
          <w:bCs/>
          <w:sz w:val="20"/>
          <w:szCs w:val="20"/>
        </w:rPr>
      </w:pPr>
    </w:p>
    <w:p w14:paraId="00B19754" w14:textId="19049686" w:rsidR="003F5523" w:rsidRPr="003F5523" w:rsidRDefault="003F5523" w:rsidP="003F5523">
      <w:pPr>
        <w:ind w:left="720"/>
        <w:rPr>
          <w:rFonts w:ascii="Verdana" w:hAnsi="Verdana"/>
          <w:sz w:val="20"/>
          <w:szCs w:val="20"/>
        </w:rPr>
      </w:pPr>
      <w:r w:rsidRPr="003F5523">
        <w:rPr>
          <w:rFonts w:ascii="Verdana" w:hAnsi="Verdana"/>
          <w:sz w:val="20"/>
          <w:szCs w:val="20"/>
        </w:rPr>
        <w:t xml:space="preserve">Duncan confirmed that </w:t>
      </w:r>
      <w:r>
        <w:rPr>
          <w:rFonts w:ascii="Verdana" w:hAnsi="Verdana"/>
          <w:sz w:val="20"/>
          <w:szCs w:val="20"/>
        </w:rPr>
        <w:t xml:space="preserve">he has completed the </w:t>
      </w:r>
      <w:r w:rsidRPr="003F5523">
        <w:rPr>
          <w:rFonts w:ascii="Verdana" w:hAnsi="Verdana"/>
          <w:sz w:val="20"/>
          <w:szCs w:val="20"/>
        </w:rPr>
        <w:t>Chronologies for 2 cases – one of which is now ‘closed’ as the subjects have left Gloucestershire.</w:t>
      </w:r>
    </w:p>
    <w:p w14:paraId="31489A5A" w14:textId="50CCAA68" w:rsidR="00FA634B" w:rsidRPr="000620F3" w:rsidRDefault="00FA634B" w:rsidP="000620F3">
      <w:pPr>
        <w:pStyle w:val="ListParagraph"/>
        <w:jc w:val="both"/>
        <w:rPr>
          <w:rFonts w:ascii="Verdana" w:hAnsi="Verdana"/>
          <w:sz w:val="20"/>
          <w:szCs w:val="20"/>
        </w:rPr>
      </w:pPr>
    </w:p>
    <w:p w14:paraId="2999A330" w14:textId="685CCFCF" w:rsidR="00EB4BC8" w:rsidRPr="00EB4BC8" w:rsidRDefault="001546F3" w:rsidP="001546F3">
      <w:pPr>
        <w:ind w:left="720"/>
        <w:jc w:val="both"/>
        <w:rPr>
          <w:rFonts w:ascii="Verdana" w:hAnsi="Verdana"/>
          <w:sz w:val="20"/>
          <w:szCs w:val="20"/>
        </w:rPr>
      </w:pPr>
      <w:r>
        <w:rPr>
          <w:rFonts w:ascii="Verdana" w:hAnsi="Verdana"/>
          <w:sz w:val="20"/>
          <w:szCs w:val="20"/>
        </w:rPr>
        <w:lastRenderedPageBreak/>
        <w:t xml:space="preserve">Duncan informed that </w:t>
      </w:r>
      <w:r w:rsidR="00EB4BC8" w:rsidRPr="00EB4BC8">
        <w:rPr>
          <w:rFonts w:ascii="Verdana" w:hAnsi="Verdana"/>
          <w:sz w:val="20"/>
          <w:szCs w:val="20"/>
        </w:rPr>
        <w:t>100% of PCC are compliant (as of 4/7/2025)</w:t>
      </w:r>
      <w:r>
        <w:rPr>
          <w:rFonts w:ascii="Verdana" w:hAnsi="Verdana"/>
          <w:sz w:val="20"/>
          <w:szCs w:val="20"/>
        </w:rPr>
        <w:t xml:space="preserve"> with their safeguarding training and </w:t>
      </w:r>
      <w:r w:rsidR="00407FB6">
        <w:rPr>
          <w:rFonts w:ascii="Verdana" w:hAnsi="Verdana"/>
          <w:sz w:val="20"/>
          <w:szCs w:val="20"/>
        </w:rPr>
        <w:t xml:space="preserve">DBS. </w:t>
      </w:r>
      <w:r w:rsidR="00EB4BC8" w:rsidRPr="00EB4BC8">
        <w:rPr>
          <w:rFonts w:ascii="Verdana" w:hAnsi="Verdana"/>
          <w:sz w:val="20"/>
          <w:szCs w:val="20"/>
        </w:rPr>
        <w:t xml:space="preserve">More face-to-face training is being considered </w:t>
      </w:r>
      <w:r>
        <w:rPr>
          <w:rFonts w:ascii="Verdana" w:hAnsi="Verdana"/>
          <w:sz w:val="20"/>
          <w:szCs w:val="20"/>
        </w:rPr>
        <w:t>for the other v</w:t>
      </w:r>
      <w:r w:rsidR="001E70F0">
        <w:rPr>
          <w:rFonts w:ascii="Verdana" w:hAnsi="Verdana"/>
          <w:sz w:val="20"/>
          <w:szCs w:val="20"/>
        </w:rPr>
        <w:t xml:space="preserve">olunteers </w:t>
      </w:r>
      <w:r w:rsidR="00EB4BC8" w:rsidRPr="00EB4BC8">
        <w:rPr>
          <w:rFonts w:ascii="Verdana" w:hAnsi="Verdana"/>
          <w:sz w:val="20"/>
          <w:szCs w:val="20"/>
        </w:rPr>
        <w:t>in September 25</w:t>
      </w:r>
    </w:p>
    <w:p w14:paraId="061635C4" w14:textId="77777777" w:rsidR="00EB4BC8" w:rsidRPr="00EB4BC8" w:rsidRDefault="00EB4BC8" w:rsidP="00EB4BC8">
      <w:pPr>
        <w:pStyle w:val="ListParagraph"/>
        <w:jc w:val="both"/>
        <w:rPr>
          <w:rFonts w:ascii="Verdana" w:hAnsi="Verdana"/>
          <w:sz w:val="20"/>
          <w:szCs w:val="20"/>
        </w:rPr>
      </w:pPr>
    </w:p>
    <w:p w14:paraId="2620AD20" w14:textId="0ED7D567" w:rsidR="00EB4BC8" w:rsidRPr="00235021" w:rsidRDefault="001E70F0" w:rsidP="00235021">
      <w:pPr>
        <w:pStyle w:val="ListParagraph"/>
        <w:jc w:val="both"/>
        <w:rPr>
          <w:rFonts w:ascii="Verdana" w:hAnsi="Verdana"/>
          <w:sz w:val="20"/>
          <w:szCs w:val="20"/>
        </w:rPr>
      </w:pPr>
      <w:r>
        <w:rPr>
          <w:rFonts w:ascii="Verdana" w:hAnsi="Verdana"/>
          <w:sz w:val="20"/>
          <w:szCs w:val="20"/>
        </w:rPr>
        <w:t>Duncan informed that t</w:t>
      </w:r>
      <w:r w:rsidR="00EB4BC8" w:rsidRPr="00EB4BC8">
        <w:rPr>
          <w:rFonts w:ascii="Verdana" w:hAnsi="Verdana"/>
          <w:sz w:val="20"/>
          <w:szCs w:val="20"/>
        </w:rPr>
        <w:t xml:space="preserve">here are four current incidents or concerns that </w:t>
      </w:r>
      <w:r>
        <w:rPr>
          <w:rFonts w:ascii="Verdana" w:hAnsi="Verdana"/>
          <w:sz w:val="20"/>
          <w:szCs w:val="20"/>
        </w:rPr>
        <w:t>he is</w:t>
      </w:r>
      <w:r w:rsidR="00EB4BC8" w:rsidRPr="00EB4BC8">
        <w:rPr>
          <w:rFonts w:ascii="Verdana" w:hAnsi="Verdana"/>
          <w:sz w:val="20"/>
          <w:szCs w:val="20"/>
        </w:rPr>
        <w:t xml:space="preserve"> aware of.</w:t>
      </w:r>
      <w:r w:rsidR="00235021">
        <w:rPr>
          <w:rFonts w:ascii="Verdana" w:hAnsi="Verdana"/>
          <w:sz w:val="20"/>
          <w:szCs w:val="20"/>
        </w:rPr>
        <w:t xml:space="preserve"> </w:t>
      </w:r>
      <w:r w:rsidR="00EB4BC8" w:rsidRPr="00235021">
        <w:rPr>
          <w:rFonts w:ascii="Verdana" w:hAnsi="Verdana"/>
          <w:sz w:val="20"/>
          <w:szCs w:val="20"/>
        </w:rPr>
        <w:t>Two of these are ongoing and being monitored, including by the Di</w:t>
      </w:r>
      <w:r w:rsidRPr="00235021">
        <w:rPr>
          <w:rFonts w:ascii="Verdana" w:hAnsi="Verdana"/>
          <w:sz w:val="20"/>
          <w:szCs w:val="20"/>
        </w:rPr>
        <w:t>ocese</w:t>
      </w:r>
      <w:r w:rsidR="00EB4BC8" w:rsidRPr="00235021">
        <w:rPr>
          <w:rFonts w:ascii="Verdana" w:hAnsi="Verdana"/>
          <w:sz w:val="20"/>
          <w:szCs w:val="20"/>
        </w:rPr>
        <w:t xml:space="preserve"> Safeguarding Team.</w:t>
      </w:r>
    </w:p>
    <w:p w14:paraId="4E9E7D1D" w14:textId="77777777" w:rsidR="00EB4BC8" w:rsidRPr="00EB4BC8" w:rsidRDefault="00EB4BC8" w:rsidP="00EB4BC8">
      <w:pPr>
        <w:pStyle w:val="ListParagraph"/>
        <w:jc w:val="both"/>
        <w:rPr>
          <w:rFonts w:ascii="Verdana" w:hAnsi="Verdana"/>
          <w:sz w:val="20"/>
          <w:szCs w:val="20"/>
        </w:rPr>
      </w:pPr>
    </w:p>
    <w:p w14:paraId="00794148" w14:textId="149A3EC3" w:rsidR="00EB4BC8" w:rsidRPr="00235021" w:rsidRDefault="00235021" w:rsidP="00235021">
      <w:pPr>
        <w:pStyle w:val="ListParagraph"/>
        <w:jc w:val="both"/>
        <w:rPr>
          <w:rFonts w:ascii="Verdana" w:hAnsi="Verdana"/>
          <w:sz w:val="20"/>
          <w:szCs w:val="20"/>
        </w:rPr>
      </w:pPr>
      <w:r>
        <w:rPr>
          <w:rFonts w:ascii="Verdana" w:hAnsi="Verdana"/>
          <w:sz w:val="20"/>
          <w:szCs w:val="20"/>
        </w:rPr>
        <w:t xml:space="preserve">The </w:t>
      </w:r>
      <w:r w:rsidR="00EB4BC8" w:rsidRPr="00235021">
        <w:rPr>
          <w:rFonts w:ascii="Verdana" w:hAnsi="Verdana"/>
          <w:sz w:val="20"/>
          <w:szCs w:val="20"/>
        </w:rPr>
        <w:t>Social Media Policy</w:t>
      </w:r>
      <w:r>
        <w:rPr>
          <w:rFonts w:ascii="Verdana" w:hAnsi="Verdana"/>
          <w:sz w:val="20"/>
          <w:szCs w:val="20"/>
        </w:rPr>
        <w:t xml:space="preserve"> is</w:t>
      </w:r>
      <w:r w:rsidR="00EB4BC8" w:rsidRPr="00235021">
        <w:rPr>
          <w:rFonts w:ascii="Verdana" w:hAnsi="Verdana"/>
          <w:sz w:val="20"/>
          <w:szCs w:val="20"/>
        </w:rPr>
        <w:t xml:space="preserve"> to be continued</w:t>
      </w:r>
    </w:p>
    <w:p w14:paraId="580FCEE3" w14:textId="77777777" w:rsidR="00235021" w:rsidRDefault="00235021" w:rsidP="00EB4BC8">
      <w:pPr>
        <w:pStyle w:val="ListParagraph"/>
        <w:jc w:val="both"/>
        <w:rPr>
          <w:rFonts w:ascii="Verdana" w:hAnsi="Verdana"/>
          <w:sz w:val="20"/>
          <w:szCs w:val="20"/>
        </w:rPr>
      </w:pPr>
    </w:p>
    <w:p w14:paraId="69556652" w14:textId="301D7205" w:rsidR="00F05A15" w:rsidRDefault="00235021" w:rsidP="00F05A15">
      <w:pPr>
        <w:pStyle w:val="ListParagraph"/>
        <w:jc w:val="both"/>
        <w:rPr>
          <w:rFonts w:ascii="Verdana" w:hAnsi="Verdana"/>
          <w:sz w:val="20"/>
          <w:szCs w:val="20"/>
        </w:rPr>
      </w:pPr>
      <w:r>
        <w:rPr>
          <w:rFonts w:ascii="Verdana" w:hAnsi="Verdana"/>
          <w:sz w:val="20"/>
          <w:szCs w:val="20"/>
        </w:rPr>
        <w:t xml:space="preserve">Duncan </w:t>
      </w:r>
      <w:r w:rsidR="00CC1B41">
        <w:rPr>
          <w:rFonts w:ascii="Verdana" w:hAnsi="Verdana"/>
          <w:sz w:val="20"/>
          <w:szCs w:val="20"/>
        </w:rPr>
        <w:t>informed that</w:t>
      </w:r>
      <w:r w:rsidR="00CC1B41" w:rsidRPr="00CC1B41">
        <w:t xml:space="preserve"> </w:t>
      </w:r>
      <w:r w:rsidR="00AF76C2">
        <w:rPr>
          <w:rFonts w:ascii="Verdana" w:hAnsi="Verdana"/>
          <w:sz w:val="20"/>
          <w:szCs w:val="20"/>
        </w:rPr>
        <w:t>i</w:t>
      </w:r>
      <w:r w:rsidR="00CC1B41" w:rsidRPr="00CC1B41">
        <w:rPr>
          <w:rFonts w:ascii="Verdana" w:hAnsi="Verdana"/>
          <w:sz w:val="20"/>
          <w:szCs w:val="20"/>
        </w:rPr>
        <w:t>t would be good to have some support</w:t>
      </w:r>
      <w:r w:rsidR="00CC1B41">
        <w:rPr>
          <w:rFonts w:ascii="Verdana" w:hAnsi="Verdana"/>
          <w:sz w:val="20"/>
          <w:szCs w:val="20"/>
        </w:rPr>
        <w:t>/supervision</w:t>
      </w:r>
      <w:r w:rsidR="00CC1B41" w:rsidRPr="00CC1B41">
        <w:rPr>
          <w:rFonts w:ascii="Verdana" w:hAnsi="Verdana"/>
          <w:sz w:val="20"/>
          <w:szCs w:val="20"/>
        </w:rPr>
        <w:t xml:space="preserve"> in place to </w:t>
      </w:r>
      <w:r w:rsidR="00F05A15">
        <w:rPr>
          <w:rFonts w:ascii="Verdana" w:hAnsi="Verdana"/>
          <w:sz w:val="20"/>
          <w:szCs w:val="20"/>
        </w:rPr>
        <w:t xml:space="preserve">address any possible </w:t>
      </w:r>
      <w:r w:rsidR="00EB4BC8" w:rsidRPr="00EB4BC8">
        <w:rPr>
          <w:rFonts w:ascii="Verdana" w:hAnsi="Verdana"/>
          <w:sz w:val="20"/>
          <w:szCs w:val="20"/>
        </w:rPr>
        <w:t xml:space="preserve">incidents </w:t>
      </w:r>
      <w:r w:rsidR="00F05A15">
        <w:rPr>
          <w:rFonts w:ascii="Verdana" w:hAnsi="Verdana"/>
          <w:sz w:val="20"/>
          <w:szCs w:val="20"/>
        </w:rPr>
        <w:t xml:space="preserve">that can </w:t>
      </w:r>
      <w:r w:rsidR="00EB4BC8" w:rsidRPr="00EB4BC8">
        <w:rPr>
          <w:rFonts w:ascii="Verdana" w:hAnsi="Verdana"/>
          <w:sz w:val="20"/>
          <w:szCs w:val="20"/>
        </w:rPr>
        <w:t>negatively impact</w:t>
      </w:r>
      <w:r w:rsidR="00F05A15">
        <w:rPr>
          <w:rFonts w:ascii="Verdana" w:hAnsi="Verdana"/>
          <w:sz w:val="20"/>
          <w:szCs w:val="20"/>
        </w:rPr>
        <w:t xml:space="preserve"> individuals</w:t>
      </w:r>
      <w:r w:rsidR="00EB4BC8" w:rsidRPr="00EB4BC8">
        <w:rPr>
          <w:rFonts w:ascii="Verdana" w:hAnsi="Verdana"/>
          <w:sz w:val="20"/>
          <w:szCs w:val="20"/>
        </w:rPr>
        <w:t xml:space="preserve"> by ‘carrying’ the emotional information that has been shared with them</w:t>
      </w:r>
      <w:r w:rsidR="00407FB6">
        <w:rPr>
          <w:rFonts w:ascii="Verdana" w:hAnsi="Verdana"/>
          <w:sz w:val="20"/>
          <w:szCs w:val="20"/>
        </w:rPr>
        <w:t xml:space="preserve">. </w:t>
      </w:r>
      <w:r w:rsidR="00F05A15">
        <w:rPr>
          <w:rFonts w:ascii="Verdana" w:hAnsi="Verdana"/>
          <w:sz w:val="20"/>
          <w:szCs w:val="20"/>
        </w:rPr>
        <w:t xml:space="preserve">It was suggested that </w:t>
      </w:r>
      <w:r w:rsidR="00331865">
        <w:rPr>
          <w:rFonts w:ascii="Verdana" w:hAnsi="Verdana"/>
          <w:sz w:val="20"/>
          <w:szCs w:val="20"/>
        </w:rPr>
        <w:t xml:space="preserve">perhaps individuals could be sign posted to Listening Post or </w:t>
      </w:r>
      <w:r w:rsidR="00A1718D">
        <w:rPr>
          <w:rFonts w:ascii="Verdana" w:hAnsi="Verdana"/>
          <w:sz w:val="20"/>
          <w:szCs w:val="20"/>
        </w:rPr>
        <w:t>to</w:t>
      </w:r>
      <w:r w:rsidR="00331865">
        <w:rPr>
          <w:rFonts w:ascii="Verdana" w:hAnsi="Verdana"/>
          <w:sz w:val="20"/>
          <w:szCs w:val="20"/>
        </w:rPr>
        <w:t xml:space="preserve"> </w:t>
      </w:r>
      <w:r w:rsidR="004B6A81">
        <w:rPr>
          <w:rFonts w:ascii="Verdana" w:hAnsi="Verdana"/>
          <w:sz w:val="20"/>
          <w:szCs w:val="20"/>
        </w:rPr>
        <w:t>ou</w:t>
      </w:r>
      <w:r w:rsidR="00A1718D">
        <w:rPr>
          <w:rFonts w:ascii="Verdana" w:hAnsi="Verdana"/>
          <w:sz w:val="20"/>
          <w:szCs w:val="20"/>
        </w:rPr>
        <w:t>r</w:t>
      </w:r>
      <w:r w:rsidR="00331865">
        <w:rPr>
          <w:rFonts w:ascii="Verdana" w:hAnsi="Verdana"/>
          <w:sz w:val="20"/>
          <w:szCs w:val="20"/>
        </w:rPr>
        <w:t xml:space="preserve"> Pastoral Prayer team </w:t>
      </w:r>
      <w:r w:rsidR="00A1718D">
        <w:rPr>
          <w:rFonts w:ascii="Verdana" w:hAnsi="Verdana"/>
          <w:sz w:val="20"/>
          <w:szCs w:val="20"/>
        </w:rPr>
        <w:t>for the</w:t>
      </w:r>
      <w:r w:rsidR="00AF76C2">
        <w:rPr>
          <w:rFonts w:ascii="Verdana" w:hAnsi="Verdana"/>
          <w:sz w:val="20"/>
          <w:szCs w:val="20"/>
        </w:rPr>
        <w:t xml:space="preserve"> offer </w:t>
      </w:r>
      <w:r w:rsidR="00A1718D">
        <w:rPr>
          <w:rFonts w:ascii="Verdana" w:hAnsi="Verdana"/>
          <w:sz w:val="20"/>
          <w:szCs w:val="20"/>
        </w:rPr>
        <w:t xml:space="preserve">of </w:t>
      </w:r>
      <w:r w:rsidR="00AF76C2">
        <w:rPr>
          <w:rFonts w:ascii="Verdana" w:hAnsi="Verdana"/>
          <w:sz w:val="20"/>
          <w:szCs w:val="20"/>
        </w:rPr>
        <w:t>prayer</w:t>
      </w:r>
      <w:r w:rsidR="00407FB6">
        <w:rPr>
          <w:rFonts w:ascii="Verdana" w:hAnsi="Verdana"/>
          <w:sz w:val="20"/>
          <w:szCs w:val="20"/>
        </w:rPr>
        <w:t xml:space="preserve">. </w:t>
      </w:r>
      <w:r w:rsidR="00AF76C2">
        <w:rPr>
          <w:rFonts w:ascii="Verdana" w:hAnsi="Verdana"/>
          <w:sz w:val="20"/>
          <w:szCs w:val="20"/>
        </w:rPr>
        <w:t>Duncan to give this some further consideration</w:t>
      </w:r>
      <w:r w:rsidR="009E70A7">
        <w:rPr>
          <w:rFonts w:ascii="Verdana" w:hAnsi="Verdana"/>
          <w:sz w:val="20"/>
          <w:szCs w:val="20"/>
        </w:rPr>
        <w:t>.</w:t>
      </w:r>
    </w:p>
    <w:p w14:paraId="32A52F27" w14:textId="77777777" w:rsidR="00CC3124" w:rsidRDefault="00CC3124" w:rsidP="00F05A15">
      <w:pPr>
        <w:pStyle w:val="ListParagraph"/>
        <w:jc w:val="both"/>
        <w:rPr>
          <w:rFonts w:ascii="Verdana" w:hAnsi="Verdana"/>
          <w:sz w:val="20"/>
          <w:szCs w:val="20"/>
        </w:rPr>
      </w:pPr>
    </w:p>
    <w:p w14:paraId="0004AB44" w14:textId="02749F7B" w:rsidR="00CC3124" w:rsidRDefault="00CC3124" w:rsidP="00F05A15">
      <w:pPr>
        <w:pStyle w:val="ListParagraph"/>
        <w:jc w:val="both"/>
        <w:rPr>
          <w:rFonts w:ascii="Verdana" w:hAnsi="Verdana"/>
          <w:sz w:val="20"/>
          <w:szCs w:val="20"/>
        </w:rPr>
      </w:pPr>
      <w:r>
        <w:rPr>
          <w:rFonts w:ascii="Verdana" w:hAnsi="Verdana"/>
          <w:sz w:val="20"/>
          <w:szCs w:val="20"/>
        </w:rPr>
        <w:t xml:space="preserve">A question was raised </w:t>
      </w:r>
      <w:r w:rsidR="00C04A0A">
        <w:rPr>
          <w:rFonts w:ascii="Verdana" w:hAnsi="Verdana"/>
          <w:sz w:val="20"/>
          <w:szCs w:val="20"/>
        </w:rPr>
        <w:t>if we have the necessary systems</w:t>
      </w:r>
      <w:r w:rsidR="00A844F0">
        <w:rPr>
          <w:rFonts w:ascii="Verdana" w:hAnsi="Verdana"/>
          <w:sz w:val="20"/>
          <w:szCs w:val="20"/>
        </w:rPr>
        <w:t xml:space="preserve"> and structures</w:t>
      </w:r>
      <w:r w:rsidR="00C04A0A">
        <w:rPr>
          <w:rFonts w:ascii="Verdana" w:hAnsi="Verdana"/>
          <w:sz w:val="20"/>
          <w:szCs w:val="20"/>
        </w:rPr>
        <w:t xml:space="preserve"> in place to record and </w:t>
      </w:r>
      <w:r w:rsidR="00A844F0">
        <w:rPr>
          <w:rFonts w:ascii="Verdana" w:hAnsi="Verdana"/>
          <w:sz w:val="20"/>
          <w:szCs w:val="20"/>
        </w:rPr>
        <w:t>review</w:t>
      </w:r>
      <w:r w:rsidR="00407FB6">
        <w:rPr>
          <w:rFonts w:ascii="Verdana" w:hAnsi="Verdana"/>
          <w:sz w:val="20"/>
          <w:szCs w:val="20"/>
        </w:rPr>
        <w:t xml:space="preserve">. </w:t>
      </w:r>
      <w:r w:rsidR="00D964D6">
        <w:rPr>
          <w:rFonts w:ascii="Verdana" w:hAnsi="Verdana"/>
          <w:sz w:val="20"/>
          <w:szCs w:val="20"/>
        </w:rPr>
        <w:t>The PCC were informed that the Church Management System would be able to do this, which has been discussed with HH and further discussions will continue.</w:t>
      </w:r>
    </w:p>
    <w:p w14:paraId="19DEBAA7" w14:textId="77777777" w:rsidR="00AF76C2" w:rsidRDefault="00AF76C2" w:rsidP="00F05A15">
      <w:pPr>
        <w:pStyle w:val="ListParagraph"/>
        <w:jc w:val="both"/>
        <w:rPr>
          <w:rFonts w:ascii="Verdana" w:hAnsi="Verdana"/>
          <w:sz w:val="20"/>
          <w:szCs w:val="20"/>
        </w:rPr>
      </w:pPr>
    </w:p>
    <w:p w14:paraId="15A383FB" w14:textId="0EA974B4" w:rsidR="00AF76C2" w:rsidRPr="00F05A15" w:rsidRDefault="00AF76C2" w:rsidP="00F05A15">
      <w:pPr>
        <w:pStyle w:val="ListParagraph"/>
        <w:jc w:val="both"/>
        <w:rPr>
          <w:rFonts w:ascii="Verdana" w:hAnsi="Verdana"/>
          <w:sz w:val="20"/>
          <w:szCs w:val="20"/>
        </w:rPr>
      </w:pPr>
      <w:r>
        <w:rPr>
          <w:rFonts w:ascii="Verdana" w:hAnsi="Verdana"/>
          <w:sz w:val="20"/>
          <w:szCs w:val="20"/>
        </w:rPr>
        <w:t xml:space="preserve">Stephen informed that Safeguarding is part of our </w:t>
      </w:r>
      <w:r w:rsidR="00E20695">
        <w:rPr>
          <w:rFonts w:ascii="Verdana" w:hAnsi="Verdana"/>
          <w:sz w:val="20"/>
          <w:szCs w:val="20"/>
        </w:rPr>
        <w:t>bi-</w:t>
      </w:r>
      <w:r>
        <w:rPr>
          <w:rFonts w:ascii="Verdana" w:hAnsi="Verdana"/>
          <w:sz w:val="20"/>
          <w:szCs w:val="20"/>
        </w:rPr>
        <w:t xml:space="preserve">monthly </w:t>
      </w:r>
      <w:r w:rsidR="00E20695">
        <w:rPr>
          <w:rFonts w:ascii="Verdana" w:hAnsi="Verdana"/>
          <w:sz w:val="20"/>
          <w:szCs w:val="20"/>
        </w:rPr>
        <w:t>agenda and</w:t>
      </w:r>
      <w:r>
        <w:rPr>
          <w:rFonts w:ascii="Verdana" w:hAnsi="Verdana"/>
          <w:sz w:val="20"/>
          <w:szCs w:val="20"/>
        </w:rPr>
        <w:t xml:space="preserve"> thanked Duncan for his </w:t>
      </w:r>
      <w:r w:rsidR="009E70A7">
        <w:rPr>
          <w:rFonts w:ascii="Verdana" w:hAnsi="Verdana"/>
          <w:sz w:val="20"/>
          <w:szCs w:val="20"/>
        </w:rPr>
        <w:t>work.</w:t>
      </w:r>
      <w:r>
        <w:rPr>
          <w:rFonts w:ascii="Verdana" w:hAnsi="Verdana"/>
          <w:sz w:val="20"/>
          <w:szCs w:val="20"/>
        </w:rPr>
        <w:t xml:space="preserve"> </w:t>
      </w:r>
    </w:p>
    <w:p w14:paraId="77B73156" w14:textId="72D29934" w:rsidR="00C82595" w:rsidRDefault="00C82595" w:rsidP="002A1C8F">
      <w:pPr>
        <w:jc w:val="both"/>
        <w:rPr>
          <w:rFonts w:ascii="Verdana" w:hAnsi="Verdana"/>
          <w:sz w:val="20"/>
          <w:szCs w:val="20"/>
        </w:rPr>
      </w:pPr>
    </w:p>
    <w:p w14:paraId="607954A1" w14:textId="77777777" w:rsidR="005A7EC9" w:rsidRDefault="005A7EC9" w:rsidP="003E4172">
      <w:pPr>
        <w:jc w:val="both"/>
        <w:rPr>
          <w:rFonts w:ascii="Verdana" w:hAnsi="Verdana"/>
          <w:b/>
          <w:bCs/>
          <w:sz w:val="20"/>
          <w:szCs w:val="20"/>
        </w:rPr>
      </w:pPr>
    </w:p>
    <w:p w14:paraId="49EC982B" w14:textId="0A4A93E4" w:rsidR="00B8073D" w:rsidRDefault="00AD62A7"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 xml:space="preserve">Health and Safety and </w:t>
      </w:r>
      <w:r w:rsidR="002C090E" w:rsidRPr="001F4C03">
        <w:rPr>
          <w:rFonts w:ascii="Verdana" w:hAnsi="Verdana"/>
          <w:b/>
          <w:bCs/>
          <w:sz w:val="20"/>
          <w:szCs w:val="20"/>
        </w:rPr>
        <w:t>Fabric report</w:t>
      </w:r>
    </w:p>
    <w:p w14:paraId="44E4AAA4" w14:textId="3A963C43" w:rsidR="007F1F04" w:rsidRDefault="00FC78B6" w:rsidP="00F433CA">
      <w:pPr>
        <w:pStyle w:val="ListParagraph"/>
        <w:ind w:left="785"/>
        <w:jc w:val="both"/>
        <w:rPr>
          <w:rFonts w:ascii="Verdana" w:hAnsi="Verdana"/>
          <w:sz w:val="20"/>
          <w:szCs w:val="20"/>
        </w:rPr>
      </w:pPr>
      <w:r w:rsidRPr="0089208E">
        <w:rPr>
          <w:rFonts w:ascii="Verdana" w:hAnsi="Verdana"/>
          <w:sz w:val="20"/>
          <w:szCs w:val="20"/>
        </w:rPr>
        <w:t xml:space="preserve">The Churchwardens </w:t>
      </w:r>
      <w:r w:rsidR="00BF767D">
        <w:rPr>
          <w:rFonts w:ascii="Verdana" w:hAnsi="Verdana"/>
          <w:sz w:val="20"/>
          <w:szCs w:val="20"/>
        </w:rPr>
        <w:t>circulated their fabric report prior to the meeting</w:t>
      </w:r>
      <w:r w:rsidR="00407FB6">
        <w:rPr>
          <w:rFonts w:ascii="Verdana" w:hAnsi="Verdana"/>
          <w:sz w:val="20"/>
          <w:szCs w:val="20"/>
        </w:rPr>
        <w:t xml:space="preserve">. </w:t>
      </w:r>
    </w:p>
    <w:p w14:paraId="30A4EDFC" w14:textId="77777777" w:rsidR="005C2AB6" w:rsidRDefault="005C2AB6" w:rsidP="00F433CA">
      <w:pPr>
        <w:pStyle w:val="ListParagraph"/>
        <w:ind w:left="785"/>
        <w:jc w:val="both"/>
        <w:rPr>
          <w:rFonts w:ascii="Verdana" w:hAnsi="Verdana"/>
          <w:sz w:val="20"/>
          <w:szCs w:val="20"/>
        </w:rPr>
      </w:pPr>
    </w:p>
    <w:p w14:paraId="7075971D" w14:textId="6FC739B1" w:rsidR="00692501" w:rsidRDefault="005C2AB6" w:rsidP="005C2AB6">
      <w:pPr>
        <w:pStyle w:val="ListParagraph"/>
        <w:ind w:left="785"/>
        <w:jc w:val="both"/>
        <w:rPr>
          <w:rFonts w:ascii="Verdana" w:hAnsi="Verdana"/>
          <w:sz w:val="20"/>
          <w:szCs w:val="20"/>
        </w:rPr>
      </w:pPr>
      <w:r w:rsidRPr="005C2AB6">
        <w:rPr>
          <w:rFonts w:ascii="Verdana" w:hAnsi="Verdana"/>
          <w:sz w:val="20"/>
          <w:szCs w:val="20"/>
        </w:rPr>
        <w:t xml:space="preserve">The new heating </w:t>
      </w:r>
      <w:r w:rsidR="004B6A81">
        <w:rPr>
          <w:rFonts w:ascii="Verdana" w:hAnsi="Verdana"/>
          <w:sz w:val="20"/>
          <w:szCs w:val="20"/>
        </w:rPr>
        <w:t>has been</w:t>
      </w:r>
      <w:r w:rsidRPr="005C2AB6">
        <w:rPr>
          <w:rFonts w:ascii="Verdana" w:hAnsi="Verdana"/>
          <w:sz w:val="20"/>
          <w:szCs w:val="20"/>
        </w:rPr>
        <w:t xml:space="preserve"> installed in the kitchen and toilets on </w:t>
      </w:r>
      <w:r w:rsidR="00692501">
        <w:rPr>
          <w:rFonts w:ascii="Verdana" w:hAnsi="Verdana"/>
          <w:sz w:val="20"/>
          <w:szCs w:val="20"/>
        </w:rPr>
        <w:t xml:space="preserve">the </w:t>
      </w:r>
      <w:r w:rsidRPr="005C2AB6">
        <w:rPr>
          <w:rFonts w:ascii="Verdana" w:hAnsi="Verdana"/>
          <w:sz w:val="20"/>
          <w:szCs w:val="20"/>
        </w:rPr>
        <w:t xml:space="preserve">6th </w:t>
      </w:r>
      <w:r w:rsidR="00E94316" w:rsidRPr="005C2AB6">
        <w:rPr>
          <w:rFonts w:ascii="Verdana" w:hAnsi="Verdana"/>
          <w:sz w:val="20"/>
          <w:szCs w:val="20"/>
        </w:rPr>
        <w:t>June,</w:t>
      </w:r>
      <w:r w:rsidRPr="005C2AB6">
        <w:rPr>
          <w:rFonts w:ascii="Verdana" w:hAnsi="Verdana"/>
          <w:sz w:val="20"/>
          <w:szCs w:val="20"/>
        </w:rPr>
        <w:t xml:space="preserve"> and we no longer need the gas boiler for the halls</w:t>
      </w:r>
      <w:r w:rsidR="00D7388E">
        <w:rPr>
          <w:rFonts w:ascii="Verdana" w:hAnsi="Verdana"/>
          <w:sz w:val="20"/>
          <w:szCs w:val="20"/>
        </w:rPr>
        <w:t xml:space="preserve">. </w:t>
      </w:r>
      <w:r w:rsidR="00EC7A19">
        <w:rPr>
          <w:rFonts w:ascii="Verdana" w:hAnsi="Verdana"/>
          <w:sz w:val="20"/>
          <w:szCs w:val="20"/>
        </w:rPr>
        <w:t xml:space="preserve">A grant has been </w:t>
      </w:r>
      <w:r w:rsidR="00D7388E">
        <w:rPr>
          <w:rFonts w:ascii="Verdana" w:hAnsi="Verdana"/>
          <w:sz w:val="20"/>
          <w:szCs w:val="20"/>
        </w:rPr>
        <w:t xml:space="preserve">obtained for the heating to the </w:t>
      </w:r>
      <w:r w:rsidR="00BA6F3E">
        <w:rPr>
          <w:rFonts w:ascii="Verdana" w:hAnsi="Verdana"/>
          <w:sz w:val="20"/>
          <w:szCs w:val="20"/>
        </w:rPr>
        <w:t>toilets,</w:t>
      </w:r>
      <w:r w:rsidR="00E94316">
        <w:rPr>
          <w:rFonts w:ascii="Verdana" w:hAnsi="Verdana"/>
          <w:sz w:val="20"/>
          <w:szCs w:val="20"/>
        </w:rPr>
        <w:t xml:space="preserve"> but</w:t>
      </w:r>
      <w:r w:rsidR="00D7388E">
        <w:rPr>
          <w:rFonts w:ascii="Verdana" w:hAnsi="Verdana"/>
          <w:sz w:val="20"/>
          <w:szCs w:val="20"/>
        </w:rPr>
        <w:t xml:space="preserve"> this cannot be obtained until the old boiler is removed. </w:t>
      </w:r>
      <w:r w:rsidR="00D7388E" w:rsidRPr="00D7388E">
        <w:rPr>
          <w:rFonts w:ascii="Verdana" w:hAnsi="Verdana"/>
          <w:sz w:val="20"/>
          <w:szCs w:val="20"/>
        </w:rPr>
        <w:t xml:space="preserve">The old boiler is due to be removed </w:t>
      </w:r>
      <w:r w:rsidR="00E94316" w:rsidRPr="00D7388E">
        <w:rPr>
          <w:rFonts w:ascii="Verdana" w:hAnsi="Verdana"/>
          <w:sz w:val="20"/>
          <w:szCs w:val="20"/>
        </w:rPr>
        <w:t>as soon as possible.</w:t>
      </w:r>
    </w:p>
    <w:p w14:paraId="47CDBCFF" w14:textId="77777777" w:rsidR="00692501" w:rsidRDefault="00692501" w:rsidP="005C2AB6">
      <w:pPr>
        <w:pStyle w:val="ListParagraph"/>
        <w:ind w:left="785"/>
        <w:jc w:val="both"/>
        <w:rPr>
          <w:rFonts w:ascii="Verdana" w:hAnsi="Verdana"/>
          <w:sz w:val="20"/>
          <w:szCs w:val="20"/>
        </w:rPr>
      </w:pPr>
    </w:p>
    <w:p w14:paraId="7875CD53" w14:textId="3F77E6D2" w:rsidR="005C2AB6" w:rsidRDefault="005C2AB6" w:rsidP="005C2AB6">
      <w:pPr>
        <w:pStyle w:val="ListParagraph"/>
        <w:ind w:left="785"/>
        <w:jc w:val="both"/>
        <w:rPr>
          <w:rFonts w:ascii="Verdana" w:hAnsi="Verdana"/>
          <w:sz w:val="20"/>
          <w:szCs w:val="20"/>
        </w:rPr>
      </w:pPr>
      <w:r w:rsidRPr="005C2AB6">
        <w:rPr>
          <w:rFonts w:ascii="Verdana" w:hAnsi="Verdana"/>
          <w:sz w:val="20"/>
          <w:szCs w:val="20"/>
        </w:rPr>
        <w:t>The four high windows in the corridor and room 4 will be replaced on 9th July</w:t>
      </w:r>
      <w:r w:rsidR="00407FB6">
        <w:rPr>
          <w:rFonts w:ascii="Verdana" w:hAnsi="Verdana"/>
          <w:sz w:val="20"/>
          <w:szCs w:val="20"/>
        </w:rPr>
        <w:t xml:space="preserve">. </w:t>
      </w:r>
      <w:r w:rsidR="007F5B0A">
        <w:rPr>
          <w:rFonts w:ascii="Verdana" w:hAnsi="Verdana"/>
          <w:sz w:val="20"/>
          <w:szCs w:val="20"/>
        </w:rPr>
        <w:t>R</w:t>
      </w:r>
      <w:r w:rsidRPr="005C2AB6">
        <w:rPr>
          <w:rFonts w:ascii="Verdana" w:hAnsi="Verdana"/>
          <w:sz w:val="20"/>
          <w:szCs w:val="20"/>
        </w:rPr>
        <w:t xml:space="preserve">epairs </w:t>
      </w:r>
      <w:r w:rsidR="007F5B0A">
        <w:rPr>
          <w:rFonts w:ascii="Verdana" w:hAnsi="Verdana"/>
          <w:sz w:val="20"/>
          <w:szCs w:val="20"/>
        </w:rPr>
        <w:t xml:space="preserve">will also be </w:t>
      </w:r>
      <w:r w:rsidRPr="005C2AB6">
        <w:rPr>
          <w:rFonts w:ascii="Verdana" w:hAnsi="Verdana"/>
          <w:sz w:val="20"/>
          <w:szCs w:val="20"/>
        </w:rPr>
        <w:t xml:space="preserve">made to the flat roof underneath one of them. The wardens will then put together a detailed plan of the remaining tasks to be completed in order to finish the heating project. These include the completion of the ceiling insulation, the removal of the old boiler, </w:t>
      </w:r>
      <w:r w:rsidR="00407FB6" w:rsidRPr="005C2AB6">
        <w:rPr>
          <w:rFonts w:ascii="Verdana" w:hAnsi="Verdana"/>
          <w:sz w:val="20"/>
          <w:szCs w:val="20"/>
        </w:rPr>
        <w:t>radiators,</w:t>
      </w:r>
      <w:r w:rsidRPr="005C2AB6">
        <w:rPr>
          <w:rFonts w:ascii="Verdana" w:hAnsi="Verdana"/>
          <w:sz w:val="20"/>
          <w:szCs w:val="20"/>
        </w:rPr>
        <w:t xml:space="preserve"> and pipework and the ‘making good’ of the plaster and paintwork.</w:t>
      </w:r>
    </w:p>
    <w:p w14:paraId="181BB49C" w14:textId="77777777" w:rsidR="00692501" w:rsidRPr="005C2AB6" w:rsidRDefault="00692501" w:rsidP="005C2AB6">
      <w:pPr>
        <w:pStyle w:val="ListParagraph"/>
        <w:ind w:left="785"/>
        <w:jc w:val="both"/>
        <w:rPr>
          <w:rFonts w:ascii="Verdana" w:hAnsi="Verdana"/>
          <w:sz w:val="20"/>
          <w:szCs w:val="20"/>
        </w:rPr>
      </w:pPr>
    </w:p>
    <w:p w14:paraId="0D6FF07D" w14:textId="666D6EC5" w:rsidR="00692501" w:rsidRDefault="005C2AB6" w:rsidP="005C2AB6">
      <w:pPr>
        <w:pStyle w:val="ListParagraph"/>
        <w:ind w:left="785"/>
        <w:jc w:val="both"/>
        <w:rPr>
          <w:rFonts w:ascii="Verdana" w:hAnsi="Verdana"/>
          <w:sz w:val="20"/>
          <w:szCs w:val="20"/>
        </w:rPr>
      </w:pPr>
      <w:r w:rsidRPr="005C2AB6">
        <w:rPr>
          <w:rFonts w:ascii="Verdana" w:hAnsi="Verdana"/>
          <w:sz w:val="20"/>
          <w:szCs w:val="20"/>
        </w:rPr>
        <w:t>In the last couple of weeks, the internet has failed in the OMH and we are very grateful to S</w:t>
      </w:r>
      <w:r w:rsidR="00692501">
        <w:rPr>
          <w:rFonts w:ascii="Verdana" w:hAnsi="Verdana"/>
          <w:sz w:val="20"/>
          <w:szCs w:val="20"/>
        </w:rPr>
        <w:t>C</w:t>
      </w:r>
      <w:r w:rsidRPr="005C2AB6">
        <w:rPr>
          <w:rFonts w:ascii="Verdana" w:hAnsi="Verdana"/>
          <w:sz w:val="20"/>
          <w:szCs w:val="20"/>
        </w:rPr>
        <w:t xml:space="preserve"> for the significant amount of time that he has spent diagnosing the problem and fixing it for us.</w:t>
      </w:r>
    </w:p>
    <w:p w14:paraId="634E81A0" w14:textId="77777777" w:rsidR="00692501" w:rsidRDefault="00692501" w:rsidP="005C2AB6">
      <w:pPr>
        <w:pStyle w:val="ListParagraph"/>
        <w:ind w:left="785"/>
        <w:jc w:val="both"/>
        <w:rPr>
          <w:rFonts w:ascii="Verdana" w:hAnsi="Verdana"/>
          <w:sz w:val="20"/>
          <w:szCs w:val="20"/>
        </w:rPr>
      </w:pPr>
    </w:p>
    <w:p w14:paraId="5A52D7D2" w14:textId="55CFAFB0" w:rsidR="005C2AB6" w:rsidRDefault="005C2AB6" w:rsidP="005C2AB6">
      <w:pPr>
        <w:pStyle w:val="ListParagraph"/>
        <w:ind w:left="785"/>
        <w:jc w:val="both"/>
        <w:rPr>
          <w:rFonts w:ascii="Verdana" w:hAnsi="Verdana"/>
          <w:sz w:val="20"/>
          <w:szCs w:val="20"/>
        </w:rPr>
      </w:pPr>
      <w:r w:rsidRPr="005C2AB6">
        <w:rPr>
          <w:rFonts w:ascii="Verdana" w:hAnsi="Verdana"/>
          <w:sz w:val="20"/>
          <w:szCs w:val="20"/>
        </w:rPr>
        <w:t>There is currently a problem with the fire panel in the OMH and we are waiting for Regency to advise us as they serviced it 3 months ago.</w:t>
      </w:r>
    </w:p>
    <w:p w14:paraId="1428D1AB" w14:textId="77777777" w:rsidR="00692501" w:rsidRPr="005C2AB6" w:rsidRDefault="00692501" w:rsidP="005C2AB6">
      <w:pPr>
        <w:pStyle w:val="ListParagraph"/>
        <w:ind w:left="785"/>
        <w:jc w:val="both"/>
        <w:rPr>
          <w:rFonts w:ascii="Verdana" w:hAnsi="Verdana"/>
          <w:sz w:val="20"/>
          <w:szCs w:val="20"/>
        </w:rPr>
      </w:pPr>
    </w:p>
    <w:p w14:paraId="372E7812" w14:textId="77777777" w:rsidR="005C2AB6" w:rsidRDefault="005C2AB6" w:rsidP="005C2AB6">
      <w:pPr>
        <w:pStyle w:val="ListParagraph"/>
        <w:ind w:left="785"/>
        <w:jc w:val="both"/>
        <w:rPr>
          <w:rFonts w:ascii="Verdana" w:hAnsi="Verdana"/>
          <w:sz w:val="20"/>
          <w:szCs w:val="20"/>
        </w:rPr>
      </w:pPr>
      <w:r w:rsidRPr="005C2AB6">
        <w:rPr>
          <w:rFonts w:ascii="Verdana" w:hAnsi="Verdana"/>
          <w:sz w:val="20"/>
          <w:szCs w:val="20"/>
        </w:rPr>
        <w:t xml:space="preserve">It was reported that the ‘gas lift’ on the AV desk chairs had failed and we are grateful to Alan for replacing the parts and saving us from having to buy new chairs. </w:t>
      </w:r>
    </w:p>
    <w:p w14:paraId="10C8DC15" w14:textId="77777777" w:rsidR="00692501" w:rsidRPr="005C2AB6" w:rsidRDefault="00692501" w:rsidP="005C2AB6">
      <w:pPr>
        <w:pStyle w:val="ListParagraph"/>
        <w:ind w:left="785"/>
        <w:jc w:val="both"/>
        <w:rPr>
          <w:rFonts w:ascii="Verdana" w:hAnsi="Verdana"/>
          <w:sz w:val="20"/>
          <w:szCs w:val="20"/>
        </w:rPr>
      </w:pPr>
    </w:p>
    <w:p w14:paraId="64DBFD7B" w14:textId="1449BC4A" w:rsidR="00692501" w:rsidRDefault="005C2AB6" w:rsidP="00692501">
      <w:pPr>
        <w:pStyle w:val="ListParagraph"/>
        <w:ind w:left="785"/>
        <w:jc w:val="both"/>
        <w:rPr>
          <w:rFonts w:ascii="Verdana" w:hAnsi="Verdana"/>
          <w:sz w:val="20"/>
          <w:szCs w:val="20"/>
        </w:rPr>
      </w:pPr>
      <w:r w:rsidRPr="005C2AB6">
        <w:rPr>
          <w:rFonts w:ascii="Verdana" w:hAnsi="Verdana"/>
          <w:sz w:val="20"/>
          <w:szCs w:val="20"/>
        </w:rPr>
        <w:t>The West Door hinge failed and was repaired by Alan and D</w:t>
      </w:r>
      <w:r w:rsidR="00692501">
        <w:rPr>
          <w:rFonts w:ascii="Verdana" w:hAnsi="Verdana"/>
          <w:sz w:val="20"/>
          <w:szCs w:val="20"/>
        </w:rPr>
        <w:t>R</w:t>
      </w:r>
    </w:p>
    <w:p w14:paraId="1DC1A9B5" w14:textId="77777777" w:rsidR="00692501" w:rsidRPr="00692501" w:rsidRDefault="00692501" w:rsidP="00692501">
      <w:pPr>
        <w:pStyle w:val="ListParagraph"/>
        <w:ind w:left="785"/>
        <w:jc w:val="both"/>
        <w:rPr>
          <w:rFonts w:ascii="Verdana" w:hAnsi="Verdana"/>
          <w:sz w:val="20"/>
          <w:szCs w:val="20"/>
        </w:rPr>
      </w:pPr>
    </w:p>
    <w:p w14:paraId="64A0FCD2" w14:textId="111D2A82" w:rsidR="005C2AB6" w:rsidRDefault="005C2AB6" w:rsidP="005C2AB6">
      <w:pPr>
        <w:pStyle w:val="ListParagraph"/>
        <w:ind w:left="785"/>
        <w:jc w:val="both"/>
        <w:rPr>
          <w:rFonts w:ascii="Verdana" w:hAnsi="Verdana"/>
          <w:sz w:val="20"/>
          <w:szCs w:val="20"/>
        </w:rPr>
      </w:pPr>
      <w:r w:rsidRPr="005C2AB6">
        <w:rPr>
          <w:rFonts w:ascii="Verdana" w:hAnsi="Verdana"/>
          <w:sz w:val="20"/>
          <w:szCs w:val="20"/>
        </w:rPr>
        <w:t>P</w:t>
      </w:r>
      <w:r w:rsidR="00692501">
        <w:rPr>
          <w:rFonts w:ascii="Verdana" w:hAnsi="Verdana"/>
          <w:sz w:val="20"/>
          <w:szCs w:val="20"/>
        </w:rPr>
        <w:t>J</w:t>
      </w:r>
      <w:r w:rsidRPr="005C2AB6">
        <w:rPr>
          <w:rFonts w:ascii="Verdana" w:hAnsi="Verdana"/>
          <w:sz w:val="20"/>
          <w:szCs w:val="20"/>
        </w:rPr>
        <w:t xml:space="preserve"> has kindly agreed to check and maintain our First Aid boxes regularly and the </w:t>
      </w:r>
      <w:r w:rsidR="00A1718D">
        <w:rPr>
          <w:rFonts w:ascii="Verdana" w:hAnsi="Verdana"/>
          <w:sz w:val="20"/>
          <w:szCs w:val="20"/>
        </w:rPr>
        <w:t>W</w:t>
      </w:r>
      <w:r w:rsidRPr="005C2AB6">
        <w:rPr>
          <w:rFonts w:ascii="Verdana" w:hAnsi="Verdana"/>
          <w:sz w:val="20"/>
          <w:szCs w:val="20"/>
        </w:rPr>
        <w:t>ardens would like to express their thanks to A</w:t>
      </w:r>
      <w:r w:rsidR="00692501">
        <w:rPr>
          <w:rFonts w:ascii="Verdana" w:hAnsi="Verdana"/>
          <w:sz w:val="20"/>
          <w:szCs w:val="20"/>
        </w:rPr>
        <w:t>G</w:t>
      </w:r>
      <w:r w:rsidRPr="005C2AB6">
        <w:rPr>
          <w:rFonts w:ascii="Verdana" w:hAnsi="Verdana"/>
          <w:sz w:val="20"/>
          <w:szCs w:val="20"/>
        </w:rPr>
        <w:t xml:space="preserve"> who has faithfully looked after them for the last few years.</w:t>
      </w:r>
    </w:p>
    <w:p w14:paraId="07572126" w14:textId="77777777" w:rsidR="00692501" w:rsidRPr="005C2AB6" w:rsidRDefault="00692501" w:rsidP="005C2AB6">
      <w:pPr>
        <w:pStyle w:val="ListParagraph"/>
        <w:ind w:left="785"/>
        <w:jc w:val="both"/>
        <w:rPr>
          <w:rFonts w:ascii="Verdana" w:hAnsi="Verdana"/>
          <w:sz w:val="20"/>
          <w:szCs w:val="20"/>
        </w:rPr>
      </w:pPr>
    </w:p>
    <w:p w14:paraId="5080B101" w14:textId="7CB69417" w:rsidR="002C0DF6" w:rsidRDefault="005C2AB6" w:rsidP="00692501">
      <w:pPr>
        <w:pStyle w:val="ListParagraph"/>
        <w:ind w:left="785"/>
        <w:jc w:val="both"/>
        <w:rPr>
          <w:rFonts w:ascii="Verdana" w:hAnsi="Verdana"/>
          <w:sz w:val="20"/>
          <w:szCs w:val="20"/>
        </w:rPr>
      </w:pPr>
      <w:r w:rsidRPr="005C2AB6">
        <w:rPr>
          <w:rFonts w:ascii="Verdana" w:hAnsi="Verdana"/>
          <w:sz w:val="20"/>
          <w:szCs w:val="20"/>
        </w:rPr>
        <w:t xml:space="preserve">The Quinquennial survey took place on Thursday 3rd July, and the wardens will pass on the report once they have received </w:t>
      </w:r>
      <w:r w:rsidR="00E94316" w:rsidRPr="005C2AB6">
        <w:rPr>
          <w:rFonts w:ascii="Verdana" w:hAnsi="Verdana"/>
          <w:sz w:val="20"/>
          <w:szCs w:val="20"/>
        </w:rPr>
        <w:t>it.</w:t>
      </w:r>
    </w:p>
    <w:p w14:paraId="103ED0A8" w14:textId="77777777" w:rsidR="00640AF8" w:rsidRDefault="00640AF8" w:rsidP="00692501">
      <w:pPr>
        <w:pStyle w:val="ListParagraph"/>
        <w:ind w:left="785"/>
        <w:jc w:val="both"/>
        <w:rPr>
          <w:rFonts w:ascii="Verdana" w:hAnsi="Verdana"/>
          <w:sz w:val="20"/>
          <w:szCs w:val="20"/>
        </w:rPr>
      </w:pPr>
    </w:p>
    <w:p w14:paraId="67D03F39" w14:textId="46EEEEFD" w:rsidR="00640AF8" w:rsidRPr="00692501" w:rsidRDefault="00640AF8" w:rsidP="00692501">
      <w:pPr>
        <w:pStyle w:val="ListParagraph"/>
        <w:ind w:left="785"/>
        <w:jc w:val="both"/>
        <w:rPr>
          <w:rFonts w:ascii="Verdana" w:hAnsi="Verdana"/>
          <w:sz w:val="20"/>
          <w:szCs w:val="20"/>
        </w:rPr>
      </w:pPr>
      <w:r>
        <w:rPr>
          <w:rFonts w:ascii="Verdana" w:hAnsi="Verdana"/>
          <w:sz w:val="20"/>
          <w:szCs w:val="20"/>
        </w:rPr>
        <w:t xml:space="preserve">Alan informed that there will be another Fire Drill, possibly August and the fire training will also be </w:t>
      </w:r>
      <w:r w:rsidR="00E94316">
        <w:rPr>
          <w:rFonts w:ascii="Verdana" w:hAnsi="Verdana"/>
          <w:sz w:val="20"/>
          <w:szCs w:val="20"/>
        </w:rPr>
        <w:t>refreshed.</w:t>
      </w:r>
    </w:p>
    <w:p w14:paraId="5EBA6660" w14:textId="77777777" w:rsidR="00AF76C2" w:rsidRPr="00640AF8" w:rsidRDefault="00AF76C2" w:rsidP="00640AF8">
      <w:pPr>
        <w:jc w:val="both"/>
        <w:rPr>
          <w:rFonts w:ascii="Verdana" w:hAnsi="Verdana"/>
          <w:sz w:val="20"/>
          <w:szCs w:val="20"/>
        </w:rPr>
      </w:pPr>
    </w:p>
    <w:p w14:paraId="4C3F8E30" w14:textId="7EDF4AF9" w:rsidR="006035D1" w:rsidRDefault="006035D1" w:rsidP="00DD696F">
      <w:pPr>
        <w:pStyle w:val="ListParagraph"/>
        <w:ind w:left="785"/>
        <w:jc w:val="both"/>
        <w:rPr>
          <w:rFonts w:ascii="Verdana" w:hAnsi="Verdana"/>
          <w:sz w:val="20"/>
          <w:szCs w:val="20"/>
        </w:rPr>
      </w:pPr>
      <w:r>
        <w:rPr>
          <w:rFonts w:ascii="Verdana" w:hAnsi="Verdana"/>
          <w:sz w:val="20"/>
          <w:szCs w:val="20"/>
        </w:rPr>
        <w:t>Stephen thanked Alan and Sara for the</w:t>
      </w:r>
      <w:r w:rsidR="00663382">
        <w:rPr>
          <w:rFonts w:ascii="Verdana" w:hAnsi="Verdana"/>
          <w:sz w:val="20"/>
          <w:szCs w:val="20"/>
        </w:rPr>
        <w:t>ir</w:t>
      </w:r>
      <w:r>
        <w:rPr>
          <w:rFonts w:ascii="Verdana" w:hAnsi="Verdana"/>
          <w:sz w:val="20"/>
          <w:szCs w:val="20"/>
        </w:rPr>
        <w:t xml:space="preserve"> hard work</w:t>
      </w:r>
      <w:r w:rsidR="00E20695">
        <w:rPr>
          <w:rFonts w:ascii="Verdana" w:hAnsi="Verdana"/>
          <w:sz w:val="20"/>
          <w:szCs w:val="20"/>
        </w:rPr>
        <w:t xml:space="preserve"> and informed that it is good to see that many of the congregation are involved in </w:t>
      </w:r>
      <w:r w:rsidR="000559E9">
        <w:rPr>
          <w:rFonts w:ascii="Verdana" w:hAnsi="Verdana"/>
          <w:sz w:val="20"/>
          <w:szCs w:val="20"/>
        </w:rPr>
        <w:t>our</w:t>
      </w:r>
      <w:r w:rsidR="00E20695">
        <w:rPr>
          <w:rFonts w:ascii="Verdana" w:hAnsi="Verdana"/>
          <w:sz w:val="20"/>
          <w:szCs w:val="20"/>
        </w:rPr>
        <w:t xml:space="preserve"> Church buildings</w:t>
      </w:r>
      <w:r w:rsidR="00407FB6">
        <w:rPr>
          <w:rFonts w:ascii="Verdana" w:hAnsi="Verdana"/>
          <w:sz w:val="20"/>
          <w:szCs w:val="20"/>
        </w:rPr>
        <w:t xml:space="preserve">. </w:t>
      </w:r>
    </w:p>
    <w:p w14:paraId="727EB87D" w14:textId="77777777" w:rsidR="00F83EAF" w:rsidRDefault="00F83EAF" w:rsidP="00DD696F">
      <w:pPr>
        <w:pStyle w:val="ListParagraph"/>
        <w:ind w:left="785"/>
        <w:jc w:val="both"/>
        <w:rPr>
          <w:rFonts w:ascii="Verdana" w:hAnsi="Verdana"/>
          <w:sz w:val="20"/>
          <w:szCs w:val="20"/>
        </w:rPr>
      </w:pPr>
    </w:p>
    <w:p w14:paraId="649EB868" w14:textId="5B2DBBFA" w:rsidR="00F83EAF" w:rsidRDefault="00F83EAF" w:rsidP="00DD696F">
      <w:pPr>
        <w:pStyle w:val="ListParagraph"/>
        <w:ind w:left="785"/>
        <w:jc w:val="both"/>
        <w:rPr>
          <w:rFonts w:ascii="Verdana" w:hAnsi="Verdana"/>
          <w:sz w:val="20"/>
          <w:szCs w:val="20"/>
        </w:rPr>
      </w:pPr>
      <w:r>
        <w:rPr>
          <w:rFonts w:ascii="Verdana" w:hAnsi="Verdana"/>
          <w:sz w:val="20"/>
          <w:szCs w:val="20"/>
        </w:rPr>
        <w:t>Health and Safety Log.</w:t>
      </w:r>
    </w:p>
    <w:p w14:paraId="55800E54" w14:textId="5D106DA0" w:rsidR="00F83EAF" w:rsidRDefault="00F83EAF" w:rsidP="00DD696F">
      <w:pPr>
        <w:pStyle w:val="ListParagraph"/>
        <w:ind w:left="785"/>
        <w:jc w:val="both"/>
        <w:rPr>
          <w:rFonts w:ascii="Verdana" w:hAnsi="Verdana"/>
          <w:sz w:val="20"/>
          <w:szCs w:val="20"/>
        </w:rPr>
      </w:pPr>
      <w:r>
        <w:rPr>
          <w:rFonts w:ascii="Verdana" w:hAnsi="Verdana"/>
          <w:sz w:val="20"/>
          <w:szCs w:val="20"/>
        </w:rPr>
        <w:t xml:space="preserve">Alan informed that 2 incidences have been </w:t>
      </w:r>
      <w:r w:rsidR="00E94316">
        <w:rPr>
          <w:rFonts w:ascii="Verdana" w:hAnsi="Verdana"/>
          <w:sz w:val="20"/>
          <w:szCs w:val="20"/>
        </w:rPr>
        <w:t>logged.</w:t>
      </w:r>
    </w:p>
    <w:p w14:paraId="3EA7F09F" w14:textId="61C50E42" w:rsidR="00F83EAF" w:rsidRDefault="00F83EAF" w:rsidP="009F3D4C">
      <w:pPr>
        <w:pStyle w:val="ListParagraph"/>
        <w:numPr>
          <w:ilvl w:val="0"/>
          <w:numId w:val="43"/>
        </w:numPr>
        <w:jc w:val="both"/>
        <w:rPr>
          <w:rFonts w:ascii="Verdana" w:hAnsi="Verdana"/>
          <w:sz w:val="20"/>
          <w:szCs w:val="20"/>
        </w:rPr>
      </w:pPr>
      <w:r>
        <w:rPr>
          <w:rFonts w:ascii="Verdana" w:hAnsi="Verdana"/>
          <w:sz w:val="20"/>
          <w:szCs w:val="20"/>
        </w:rPr>
        <w:lastRenderedPageBreak/>
        <w:t xml:space="preserve">Scraped knee of </w:t>
      </w:r>
      <w:r w:rsidR="00E94316">
        <w:rPr>
          <w:rFonts w:ascii="Verdana" w:hAnsi="Verdana"/>
          <w:sz w:val="20"/>
          <w:szCs w:val="20"/>
        </w:rPr>
        <w:t>child.</w:t>
      </w:r>
    </w:p>
    <w:p w14:paraId="7704ADCE" w14:textId="1025A1FA" w:rsidR="00573DF6" w:rsidRDefault="009F3D4C" w:rsidP="003E4172">
      <w:pPr>
        <w:pStyle w:val="ListParagraph"/>
        <w:numPr>
          <w:ilvl w:val="0"/>
          <w:numId w:val="43"/>
        </w:numPr>
        <w:jc w:val="both"/>
        <w:rPr>
          <w:rFonts w:ascii="Verdana" w:hAnsi="Verdana"/>
          <w:sz w:val="20"/>
          <w:szCs w:val="20"/>
        </w:rPr>
      </w:pPr>
      <w:r>
        <w:rPr>
          <w:rFonts w:ascii="Verdana" w:hAnsi="Verdana"/>
          <w:sz w:val="20"/>
          <w:szCs w:val="20"/>
        </w:rPr>
        <w:t xml:space="preserve">Cut hand whilst moving a </w:t>
      </w:r>
      <w:r w:rsidR="00E94316">
        <w:rPr>
          <w:rFonts w:ascii="Verdana" w:hAnsi="Verdana"/>
          <w:sz w:val="20"/>
          <w:szCs w:val="20"/>
        </w:rPr>
        <w:t>speaker.</w:t>
      </w:r>
    </w:p>
    <w:p w14:paraId="308A966C" w14:textId="77777777" w:rsidR="00640AF8" w:rsidRDefault="00640AF8" w:rsidP="00640AF8">
      <w:pPr>
        <w:pStyle w:val="ListParagraph"/>
        <w:ind w:left="1505"/>
        <w:jc w:val="both"/>
        <w:rPr>
          <w:rFonts w:ascii="Verdana" w:hAnsi="Verdana"/>
          <w:sz w:val="20"/>
          <w:szCs w:val="20"/>
        </w:rPr>
      </w:pPr>
    </w:p>
    <w:p w14:paraId="1AD33D56" w14:textId="77777777" w:rsidR="00640AF8" w:rsidRDefault="00640AF8" w:rsidP="00640AF8">
      <w:pPr>
        <w:pStyle w:val="ListParagraph"/>
        <w:ind w:left="1505"/>
        <w:jc w:val="both"/>
        <w:rPr>
          <w:rFonts w:ascii="Verdana" w:hAnsi="Verdana"/>
          <w:sz w:val="20"/>
          <w:szCs w:val="20"/>
        </w:rPr>
      </w:pPr>
    </w:p>
    <w:p w14:paraId="2A9FAC15" w14:textId="50F9B1F7" w:rsidR="000559E9" w:rsidRPr="00FA2F84" w:rsidRDefault="00550F5C" w:rsidP="00640AF8">
      <w:pPr>
        <w:pStyle w:val="ListParagraph"/>
        <w:numPr>
          <w:ilvl w:val="0"/>
          <w:numId w:val="38"/>
        </w:numPr>
        <w:jc w:val="both"/>
        <w:rPr>
          <w:rFonts w:ascii="Verdana" w:hAnsi="Verdana"/>
          <w:b/>
          <w:bCs/>
          <w:sz w:val="20"/>
          <w:szCs w:val="20"/>
        </w:rPr>
      </w:pPr>
      <w:r w:rsidRPr="00FA2F84">
        <w:rPr>
          <w:rFonts w:ascii="Verdana" w:hAnsi="Verdana"/>
          <w:b/>
          <w:bCs/>
          <w:sz w:val="20"/>
          <w:szCs w:val="20"/>
        </w:rPr>
        <w:t>AV Update</w:t>
      </w:r>
    </w:p>
    <w:p w14:paraId="170E32B3" w14:textId="77777777" w:rsidR="00CB4EDF" w:rsidRDefault="00550F5C" w:rsidP="00550F5C">
      <w:pPr>
        <w:pStyle w:val="ListParagraph"/>
        <w:ind w:left="785"/>
        <w:jc w:val="both"/>
        <w:rPr>
          <w:rFonts w:ascii="Verdana" w:hAnsi="Verdana"/>
          <w:sz w:val="20"/>
          <w:szCs w:val="20"/>
        </w:rPr>
      </w:pPr>
      <w:r>
        <w:rPr>
          <w:rFonts w:ascii="Verdana" w:hAnsi="Verdana"/>
          <w:sz w:val="20"/>
          <w:szCs w:val="20"/>
        </w:rPr>
        <w:t xml:space="preserve">Simon circulated </w:t>
      </w:r>
      <w:r w:rsidR="00512382">
        <w:rPr>
          <w:rFonts w:ascii="Verdana" w:hAnsi="Verdana"/>
          <w:sz w:val="20"/>
          <w:szCs w:val="20"/>
        </w:rPr>
        <w:t xml:space="preserve">the </w:t>
      </w:r>
      <w:r w:rsidR="00512382" w:rsidRPr="00512382">
        <w:rPr>
          <w:rFonts w:ascii="Verdana" w:hAnsi="Verdana"/>
          <w:sz w:val="20"/>
          <w:szCs w:val="20"/>
        </w:rPr>
        <w:t>proposal to offer online access to Sunday morning services at Holy Trinity, Tewkesbury</w:t>
      </w:r>
      <w:r w:rsidR="00512382">
        <w:rPr>
          <w:rFonts w:ascii="Verdana" w:hAnsi="Verdana"/>
          <w:sz w:val="20"/>
          <w:szCs w:val="20"/>
        </w:rPr>
        <w:t xml:space="preserve"> and </w:t>
      </w:r>
      <w:r w:rsidR="006152EF">
        <w:rPr>
          <w:rFonts w:ascii="Verdana" w:hAnsi="Verdana"/>
          <w:sz w:val="20"/>
          <w:szCs w:val="20"/>
        </w:rPr>
        <w:t xml:space="preserve">the Privacy Notice for </w:t>
      </w:r>
      <w:r w:rsidR="006152EF" w:rsidRPr="006152EF">
        <w:rPr>
          <w:rFonts w:ascii="Verdana" w:hAnsi="Verdana"/>
          <w:sz w:val="20"/>
          <w:szCs w:val="20"/>
        </w:rPr>
        <w:t xml:space="preserve">Photography and </w:t>
      </w:r>
      <w:r w:rsidR="006152EF">
        <w:rPr>
          <w:rFonts w:ascii="Verdana" w:hAnsi="Verdana"/>
          <w:sz w:val="20"/>
          <w:szCs w:val="20"/>
        </w:rPr>
        <w:t>F</w:t>
      </w:r>
      <w:r w:rsidR="006152EF" w:rsidRPr="006152EF">
        <w:rPr>
          <w:rFonts w:ascii="Verdana" w:hAnsi="Verdana"/>
          <w:sz w:val="20"/>
          <w:szCs w:val="20"/>
        </w:rPr>
        <w:t>ilming in churches</w:t>
      </w:r>
      <w:r w:rsidR="00CB4EDF">
        <w:rPr>
          <w:rFonts w:ascii="Verdana" w:hAnsi="Verdana"/>
          <w:sz w:val="20"/>
          <w:szCs w:val="20"/>
        </w:rPr>
        <w:t xml:space="preserve"> prior to the meeting.</w:t>
      </w:r>
    </w:p>
    <w:p w14:paraId="39E2115D" w14:textId="77777777" w:rsidR="00CB4EDF" w:rsidRDefault="00CB4EDF" w:rsidP="00550F5C">
      <w:pPr>
        <w:pStyle w:val="ListParagraph"/>
        <w:ind w:left="785"/>
        <w:jc w:val="both"/>
        <w:rPr>
          <w:rFonts w:ascii="Verdana" w:hAnsi="Verdana"/>
          <w:sz w:val="20"/>
          <w:szCs w:val="20"/>
        </w:rPr>
      </w:pPr>
    </w:p>
    <w:p w14:paraId="3CFA3FE5" w14:textId="78E612EC" w:rsidR="00FA2F84" w:rsidRPr="00FA2F84" w:rsidRDefault="00FA2F84" w:rsidP="00FA2F84">
      <w:pPr>
        <w:pStyle w:val="ListParagraph"/>
        <w:ind w:left="785"/>
        <w:jc w:val="both"/>
        <w:rPr>
          <w:rFonts w:ascii="Verdana" w:hAnsi="Verdana"/>
          <w:sz w:val="20"/>
          <w:szCs w:val="20"/>
        </w:rPr>
      </w:pPr>
      <w:r w:rsidRPr="00FA2F84">
        <w:rPr>
          <w:rFonts w:ascii="Verdana" w:hAnsi="Verdana"/>
          <w:sz w:val="20"/>
          <w:szCs w:val="20"/>
        </w:rPr>
        <w:t>Proposal</w:t>
      </w:r>
    </w:p>
    <w:p w14:paraId="6771FE85" w14:textId="0AB5050E" w:rsidR="00FA2F84" w:rsidRPr="00FA2F84" w:rsidRDefault="00FA2F84" w:rsidP="00FA2F84">
      <w:pPr>
        <w:pStyle w:val="ListParagraph"/>
        <w:ind w:left="785"/>
        <w:jc w:val="both"/>
        <w:rPr>
          <w:rFonts w:ascii="Verdana" w:hAnsi="Verdana"/>
          <w:sz w:val="20"/>
          <w:szCs w:val="20"/>
        </w:rPr>
      </w:pPr>
      <w:r w:rsidRPr="00FA2F84">
        <w:rPr>
          <w:rFonts w:ascii="Verdana" w:hAnsi="Verdana"/>
          <w:sz w:val="20"/>
          <w:szCs w:val="20"/>
        </w:rPr>
        <w:t xml:space="preserve">To discuss how the church might make worship more accessible for the housebound, unwell, and those unable to attend in person. </w:t>
      </w:r>
      <w:r>
        <w:rPr>
          <w:rFonts w:ascii="Verdana" w:hAnsi="Verdana"/>
          <w:sz w:val="20"/>
          <w:szCs w:val="20"/>
        </w:rPr>
        <w:t xml:space="preserve">Simon’s </w:t>
      </w:r>
      <w:r w:rsidRPr="00FA2F84">
        <w:rPr>
          <w:rFonts w:ascii="Verdana" w:hAnsi="Verdana"/>
          <w:sz w:val="20"/>
          <w:szCs w:val="20"/>
        </w:rPr>
        <w:t>proposal is to publicly live stream Sunday morning services via YouTube, and that this decision should be reviewed by the PCC after 6 months of operation.</w:t>
      </w:r>
    </w:p>
    <w:p w14:paraId="79BFDFE7" w14:textId="77777777" w:rsidR="009A25B3" w:rsidRDefault="009A25B3" w:rsidP="00FA2F84">
      <w:pPr>
        <w:pStyle w:val="ListParagraph"/>
        <w:ind w:left="785"/>
        <w:jc w:val="both"/>
        <w:rPr>
          <w:rFonts w:ascii="Verdana" w:hAnsi="Verdana"/>
          <w:sz w:val="20"/>
          <w:szCs w:val="20"/>
        </w:rPr>
      </w:pPr>
    </w:p>
    <w:p w14:paraId="37C5D9CA" w14:textId="5B7A313D" w:rsidR="00FA2F84" w:rsidRPr="00FA2F84" w:rsidRDefault="00FA2F84" w:rsidP="00FA2F84">
      <w:pPr>
        <w:pStyle w:val="ListParagraph"/>
        <w:ind w:left="785"/>
        <w:jc w:val="both"/>
        <w:rPr>
          <w:rFonts w:ascii="Verdana" w:hAnsi="Verdana"/>
          <w:sz w:val="20"/>
          <w:szCs w:val="20"/>
        </w:rPr>
      </w:pPr>
      <w:r w:rsidRPr="00FA2F84">
        <w:rPr>
          <w:rFonts w:ascii="Verdana" w:hAnsi="Verdana"/>
          <w:sz w:val="20"/>
          <w:szCs w:val="20"/>
        </w:rPr>
        <w:t>Vision and Rationale</w:t>
      </w:r>
    </w:p>
    <w:p w14:paraId="3C40E7C9" w14:textId="1B779F06" w:rsidR="00FA2F84" w:rsidRDefault="00FA2F84" w:rsidP="00FA2F84">
      <w:pPr>
        <w:pStyle w:val="ListParagraph"/>
        <w:ind w:left="785"/>
        <w:jc w:val="both"/>
        <w:rPr>
          <w:rFonts w:ascii="Verdana" w:hAnsi="Verdana"/>
          <w:sz w:val="20"/>
          <w:szCs w:val="20"/>
        </w:rPr>
      </w:pPr>
      <w:r w:rsidRPr="00FA2F84">
        <w:rPr>
          <w:rFonts w:ascii="Verdana" w:hAnsi="Verdana"/>
          <w:sz w:val="20"/>
          <w:szCs w:val="20"/>
        </w:rPr>
        <w:t xml:space="preserve">The vision and rationale for livestreaming services is primarily about inclusion and outreach. Recently, one </w:t>
      </w:r>
      <w:r w:rsidR="007F5B0A">
        <w:rPr>
          <w:rFonts w:ascii="Verdana" w:hAnsi="Verdana"/>
          <w:sz w:val="20"/>
          <w:szCs w:val="20"/>
        </w:rPr>
        <w:t>member of the congregation</w:t>
      </w:r>
      <w:r w:rsidRPr="00FA2F84">
        <w:rPr>
          <w:rFonts w:ascii="Verdana" w:hAnsi="Verdana"/>
          <w:sz w:val="20"/>
          <w:szCs w:val="20"/>
        </w:rPr>
        <w:t xml:space="preserve"> missed</w:t>
      </w:r>
      <w:r w:rsidR="00FB113A">
        <w:rPr>
          <w:rFonts w:ascii="Verdana" w:hAnsi="Verdana"/>
          <w:sz w:val="20"/>
          <w:szCs w:val="20"/>
        </w:rPr>
        <w:t xml:space="preserve"> Church for</w:t>
      </w:r>
      <w:r w:rsidRPr="00FA2F84">
        <w:rPr>
          <w:rFonts w:ascii="Verdana" w:hAnsi="Verdana"/>
          <w:sz w:val="20"/>
          <w:szCs w:val="20"/>
        </w:rPr>
        <w:t xml:space="preserve"> 12 weeks while awaiting an operation, and at least one other regular member of the congregation has stopped coming due to ill </w:t>
      </w:r>
      <w:r w:rsidR="009A25B3" w:rsidRPr="00FA2F84">
        <w:rPr>
          <w:rFonts w:ascii="Verdana" w:hAnsi="Verdana"/>
          <w:sz w:val="20"/>
          <w:szCs w:val="20"/>
        </w:rPr>
        <w:t>health and</w:t>
      </w:r>
      <w:r w:rsidRPr="00FA2F84">
        <w:rPr>
          <w:rFonts w:ascii="Verdana" w:hAnsi="Verdana"/>
          <w:sz w:val="20"/>
          <w:szCs w:val="20"/>
        </w:rPr>
        <w:t xml:space="preserve"> is unlikely to be able to return. Live streaming offers a means for them to remain connected with the worshipping life of the church. In the absence of this, many of our congregation watch live streams from other churches when they are ill. However, advancements in technology make streaming increasingly easy to provide. In addition to this, a live stream also offers a ‘window’ into our church to those on the outside who wish to see what the worshipping community is like before coming in-person (in a society rife with anxiety, this can be a helpful stepping </w:t>
      </w:r>
      <w:r w:rsidR="00BF0C00" w:rsidRPr="00FA2F84">
        <w:rPr>
          <w:rFonts w:ascii="Verdana" w:hAnsi="Verdana"/>
          <w:sz w:val="20"/>
          <w:szCs w:val="20"/>
        </w:rPr>
        <w:t>stone and</w:t>
      </w:r>
      <w:r w:rsidRPr="00FA2F84">
        <w:rPr>
          <w:rFonts w:ascii="Verdana" w:hAnsi="Verdana"/>
          <w:sz w:val="20"/>
          <w:szCs w:val="20"/>
        </w:rPr>
        <w:t xml:space="preserve"> is expected by many younger people who are looking for a church). This is not about a ‘slick production’ which will be resource intensive. Gathered worship should always retain primary focus.</w:t>
      </w:r>
    </w:p>
    <w:p w14:paraId="38272B8A" w14:textId="77777777" w:rsidR="009A25B3" w:rsidRPr="00FA2F84" w:rsidRDefault="009A25B3" w:rsidP="00FA2F84">
      <w:pPr>
        <w:pStyle w:val="ListParagraph"/>
        <w:ind w:left="785"/>
        <w:jc w:val="both"/>
        <w:rPr>
          <w:rFonts w:ascii="Verdana" w:hAnsi="Verdana"/>
          <w:sz w:val="20"/>
          <w:szCs w:val="20"/>
        </w:rPr>
      </w:pPr>
    </w:p>
    <w:p w14:paraId="2108D5D9" w14:textId="77F4152D" w:rsidR="00FA2F84" w:rsidRPr="00FA2F84" w:rsidRDefault="00FA2F84" w:rsidP="00FA2F84">
      <w:pPr>
        <w:pStyle w:val="ListParagraph"/>
        <w:ind w:left="785"/>
        <w:jc w:val="both"/>
        <w:rPr>
          <w:rFonts w:ascii="Verdana" w:hAnsi="Verdana"/>
          <w:sz w:val="20"/>
          <w:szCs w:val="20"/>
        </w:rPr>
      </w:pPr>
      <w:r w:rsidRPr="00FA2F84">
        <w:rPr>
          <w:rFonts w:ascii="Verdana" w:hAnsi="Verdana"/>
          <w:sz w:val="20"/>
          <w:szCs w:val="20"/>
        </w:rPr>
        <w:t>Alternative Options</w:t>
      </w:r>
      <w:r w:rsidR="00FB113A">
        <w:rPr>
          <w:rFonts w:ascii="Verdana" w:hAnsi="Verdana"/>
          <w:sz w:val="20"/>
          <w:szCs w:val="20"/>
        </w:rPr>
        <w:t xml:space="preserve"> to livestreaming were discussed -</w:t>
      </w:r>
    </w:p>
    <w:p w14:paraId="6B00B8C6" w14:textId="76BF4354" w:rsidR="00FA2F84" w:rsidRPr="00FA2F84" w:rsidRDefault="00FA2F84" w:rsidP="00165580">
      <w:pPr>
        <w:pStyle w:val="ListParagraph"/>
        <w:numPr>
          <w:ilvl w:val="0"/>
          <w:numId w:val="46"/>
        </w:numPr>
        <w:jc w:val="both"/>
        <w:rPr>
          <w:rFonts w:ascii="Verdana" w:hAnsi="Verdana"/>
          <w:sz w:val="20"/>
          <w:szCs w:val="20"/>
        </w:rPr>
      </w:pPr>
      <w:r w:rsidRPr="00FA2F84">
        <w:rPr>
          <w:rFonts w:ascii="Verdana" w:hAnsi="Verdana"/>
          <w:sz w:val="20"/>
          <w:szCs w:val="20"/>
        </w:rPr>
        <w:t xml:space="preserve">Record and Upload Later. Pre-recording the service and uploading an edited version allows sensitive content to be removed before sharing (e.g. testimonies). This offers greater privacy control. However, it requires extra volunteer time each week for editing and </w:t>
      </w:r>
      <w:r w:rsidR="00BF0C00" w:rsidRPr="00FA2F84">
        <w:rPr>
          <w:rFonts w:ascii="Verdana" w:hAnsi="Verdana"/>
          <w:sz w:val="20"/>
          <w:szCs w:val="20"/>
        </w:rPr>
        <w:t>upload and</w:t>
      </w:r>
      <w:r w:rsidRPr="00FA2F84">
        <w:rPr>
          <w:rFonts w:ascii="Verdana" w:hAnsi="Verdana"/>
          <w:sz w:val="20"/>
          <w:szCs w:val="20"/>
        </w:rPr>
        <w:t xml:space="preserve"> loses the sense of immediacy and connection that live participation brings.</w:t>
      </w:r>
    </w:p>
    <w:p w14:paraId="15BD870F" w14:textId="77777777" w:rsidR="00FA2F84" w:rsidRPr="00FA2F84" w:rsidRDefault="00FA2F84" w:rsidP="00165580">
      <w:pPr>
        <w:pStyle w:val="ListParagraph"/>
        <w:numPr>
          <w:ilvl w:val="0"/>
          <w:numId w:val="46"/>
        </w:numPr>
        <w:jc w:val="both"/>
        <w:rPr>
          <w:rFonts w:ascii="Verdana" w:hAnsi="Verdana"/>
          <w:sz w:val="20"/>
          <w:szCs w:val="20"/>
        </w:rPr>
      </w:pPr>
      <w:r w:rsidRPr="00FA2F84">
        <w:rPr>
          <w:rFonts w:ascii="Verdana" w:hAnsi="Verdana"/>
          <w:sz w:val="20"/>
          <w:szCs w:val="20"/>
        </w:rPr>
        <w:t>Weekly Unlisted Stream. An unlisted YouTube stream, shared via the weekly email, increases privacy by keeping the stream off public search. While not giving access to those outside the congregation, extra effort could be put into social media as a ‘window’ into our church – Including short snippets from our Sunday worship. While this could serve regular members who are unwell or away, it adds technical steps that could easily go wrong (e.g. a broken or missing link), and it is also harder to access on smart TV’s.</w:t>
      </w:r>
    </w:p>
    <w:p w14:paraId="22F2F922" w14:textId="45375494" w:rsidR="00FA2F84" w:rsidRDefault="00FA2F84" w:rsidP="00165580">
      <w:pPr>
        <w:pStyle w:val="ListParagraph"/>
        <w:numPr>
          <w:ilvl w:val="0"/>
          <w:numId w:val="46"/>
        </w:numPr>
        <w:jc w:val="both"/>
        <w:rPr>
          <w:rFonts w:ascii="Verdana" w:hAnsi="Verdana"/>
          <w:sz w:val="20"/>
          <w:szCs w:val="20"/>
        </w:rPr>
      </w:pPr>
      <w:r w:rsidRPr="00FA2F84">
        <w:rPr>
          <w:rFonts w:ascii="Verdana" w:hAnsi="Verdana"/>
          <w:sz w:val="20"/>
          <w:szCs w:val="20"/>
        </w:rPr>
        <w:t xml:space="preserve">Occasional Public Streaming. Streaming only on selected Sundays (e.g. 2nd and 4th) would allow us to tailor those services to avoid sensitive content, easing privacy concerns and reducing pressure on volunteers (in comparison to a LS every week). The downside is inconsistency. People at home may not know which weeks are being streamed, potentially causing confusion or disengagement. Further, it is better, but not that helpful to you if you are unwell on a </w:t>
      </w:r>
      <w:r w:rsidR="00E94316" w:rsidRPr="00FA2F84">
        <w:rPr>
          <w:rFonts w:ascii="Verdana" w:hAnsi="Verdana"/>
          <w:sz w:val="20"/>
          <w:szCs w:val="20"/>
        </w:rPr>
        <w:t>week,</w:t>
      </w:r>
      <w:r w:rsidRPr="00FA2F84">
        <w:rPr>
          <w:rFonts w:ascii="Verdana" w:hAnsi="Verdana"/>
          <w:sz w:val="20"/>
          <w:szCs w:val="20"/>
        </w:rPr>
        <w:t xml:space="preserve"> it </w:t>
      </w:r>
      <w:r w:rsidR="002B3784" w:rsidRPr="00FA2F84">
        <w:rPr>
          <w:rFonts w:ascii="Verdana" w:hAnsi="Verdana"/>
          <w:sz w:val="20"/>
          <w:szCs w:val="20"/>
        </w:rPr>
        <w:t>is not</w:t>
      </w:r>
      <w:r w:rsidRPr="00FA2F84">
        <w:rPr>
          <w:rFonts w:ascii="Verdana" w:hAnsi="Verdana"/>
          <w:sz w:val="20"/>
          <w:szCs w:val="20"/>
        </w:rPr>
        <w:t xml:space="preserve"> being streamed!</w:t>
      </w:r>
    </w:p>
    <w:p w14:paraId="355EB7DD" w14:textId="77777777" w:rsidR="009A25B3" w:rsidRDefault="009A25B3" w:rsidP="00FA2F84">
      <w:pPr>
        <w:pStyle w:val="ListParagraph"/>
        <w:ind w:left="785"/>
        <w:jc w:val="both"/>
        <w:rPr>
          <w:rFonts w:ascii="Verdana" w:hAnsi="Verdana"/>
          <w:sz w:val="20"/>
          <w:szCs w:val="20"/>
        </w:rPr>
      </w:pPr>
    </w:p>
    <w:p w14:paraId="287E01C9" w14:textId="04B62981" w:rsidR="009A25B3" w:rsidRPr="00FA2F84" w:rsidRDefault="009A25B3" w:rsidP="00FA2F84">
      <w:pPr>
        <w:pStyle w:val="ListParagraph"/>
        <w:ind w:left="785"/>
        <w:jc w:val="both"/>
        <w:rPr>
          <w:rFonts w:ascii="Verdana" w:hAnsi="Verdana"/>
          <w:sz w:val="20"/>
          <w:szCs w:val="20"/>
        </w:rPr>
      </w:pPr>
      <w:r>
        <w:rPr>
          <w:rFonts w:ascii="Verdana" w:hAnsi="Verdana"/>
          <w:sz w:val="20"/>
          <w:szCs w:val="20"/>
        </w:rPr>
        <w:t xml:space="preserve">Risks and benefits </w:t>
      </w:r>
      <w:r w:rsidR="00FB113A">
        <w:rPr>
          <w:rFonts w:ascii="Verdana" w:hAnsi="Verdana"/>
          <w:sz w:val="20"/>
          <w:szCs w:val="20"/>
        </w:rPr>
        <w:t xml:space="preserve">of the live streaming </w:t>
      </w:r>
      <w:r>
        <w:rPr>
          <w:rFonts w:ascii="Verdana" w:hAnsi="Verdana"/>
          <w:sz w:val="20"/>
          <w:szCs w:val="20"/>
        </w:rPr>
        <w:t>were discussed</w:t>
      </w:r>
      <w:r w:rsidR="002B3784">
        <w:rPr>
          <w:rFonts w:ascii="Verdana" w:hAnsi="Verdana"/>
          <w:sz w:val="20"/>
          <w:szCs w:val="20"/>
        </w:rPr>
        <w:t xml:space="preserve">. </w:t>
      </w:r>
    </w:p>
    <w:p w14:paraId="1C3E36DE" w14:textId="77777777" w:rsidR="009A25B3" w:rsidRDefault="009A25B3" w:rsidP="00FA2F84">
      <w:pPr>
        <w:pStyle w:val="ListParagraph"/>
        <w:ind w:left="785"/>
        <w:jc w:val="both"/>
        <w:rPr>
          <w:rFonts w:ascii="Verdana" w:hAnsi="Verdana"/>
          <w:sz w:val="20"/>
          <w:szCs w:val="20"/>
        </w:rPr>
      </w:pPr>
    </w:p>
    <w:p w14:paraId="5E7715F8" w14:textId="4738041E" w:rsidR="000559E9" w:rsidRDefault="000507C9" w:rsidP="003E4172">
      <w:pPr>
        <w:jc w:val="both"/>
        <w:rPr>
          <w:rFonts w:ascii="Verdana" w:hAnsi="Verdana"/>
          <w:sz w:val="20"/>
          <w:szCs w:val="20"/>
        </w:rPr>
      </w:pPr>
      <w:r>
        <w:rPr>
          <w:rFonts w:ascii="Verdana" w:hAnsi="Verdana"/>
          <w:sz w:val="20"/>
          <w:szCs w:val="20"/>
        </w:rPr>
        <w:tab/>
        <w:t xml:space="preserve">Some </w:t>
      </w:r>
      <w:r w:rsidR="00EB38A8">
        <w:rPr>
          <w:rFonts w:ascii="Verdana" w:hAnsi="Verdana"/>
          <w:sz w:val="20"/>
          <w:szCs w:val="20"/>
        </w:rPr>
        <w:t>notes</w:t>
      </w:r>
      <w:r>
        <w:rPr>
          <w:rFonts w:ascii="Verdana" w:hAnsi="Verdana"/>
          <w:sz w:val="20"/>
          <w:szCs w:val="20"/>
        </w:rPr>
        <w:t xml:space="preserve"> raised –</w:t>
      </w:r>
    </w:p>
    <w:p w14:paraId="75A230B8" w14:textId="62EAC5ED" w:rsidR="000507C9" w:rsidRPr="00670B08" w:rsidRDefault="00C65D05" w:rsidP="00670B08">
      <w:pPr>
        <w:pStyle w:val="ListParagraph"/>
        <w:numPr>
          <w:ilvl w:val="0"/>
          <w:numId w:val="44"/>
        </w:numPr>
        <w:jc w:val="both"/>
        <w:rPr>
          <w:rFonts w:ascii="Verdana" w:hAnsi="Verdana"/>
          <w:sz w:val="20"/>
          <w:szCs w:val="20"/>
        </w:rPr>
      </w:pPr>
      <w:r w:rsidRPr="00670B08">
        <w:rPr>
          <w:rFonts w:ascii="Verdana" w:hAnsi="Verdana"/>
          <w:sz w:val="20"/>
          <w:szCs w:val="20"/>
        </w:rPr>
        <w:t>Some not wanting to be live s</w:t>
      </w:r>
      <w:r w:rsidR="00E774FD" w:rsidRPr="00670B08">
        <w:rPr>
          <w:rFonts w:ascii="Verdana" w:hAnsi="Verdana"/>
          <w:sz w:val="20"/>
          <w:szCs w:val="20"/>
        </w:rPr>
        <w:t>treamed ie some members of the congregation completing the intercessions, bible reading, si</w:t>
      </w:r>
      <w:r w:rsidR="0080069E">
        <w:rPr>
          <w:rFonts w:ascii="Verdana" w:hAnsi="Verdana"/>
          <w:sz w:val="20"/>
          <w:szCs w:val="20"/>
        </w:rPr>
        <w:t>ng</w:t>
      </w:r>
      <w:r w:rsidR="00E774FD" w:rsidRPr="00670B08">
        <w:rPr>
          <w:rFonts w:ascii="Verdana" w:hAnsi="Verdana"/>
          <w:sz w:val="20"/>
          <w:szCs w:val="20"/>
        </w:rPr>
        <w:t xml:space="preserve">ing/playing in the worship </w:t>
      </w:r>
      <w:r w:rsidR="00E94316" w:rsidRPr="00670B08">
        <w:rPr>
          <w:rFonts w:ascii="Verdana" w:hAnsi="Verdana"/>
          <w:sz w:val="20"/>
          <w:szCs w:val="20"/>
        </w:rPr>
        <w:t>group.</w:t>
      </w:r>
    </w:p>
    <w:p w14:paraId="0DD5A287" w14:textId="5D8B37DD" w:rsidR="00166B57" w:rsidRPr="00670B08" w:rsidRDefault="00166B57" w:rsidP="00670B08">
      <w:pPr>
        <w:pStyle w:val="ListParagraph"/>
        <w:numPr>
          <w:ilvl w:val="0"/>
          <w:numId w:val="44"/>
        </w:numPr>
        <w:jc w:val="both"/>
        <w:rPr>
          <w:rFonts w:ascii="Verdana" w:hAnsi="Verdana"/>
          <w:sz w:val="20"/>
          <w:szCs w:val="20"/>
        </w:rPr>
      </w:pPr>
      <w:r w:rsidRPr="00670B08">
        <w:rPr>
          <w:rFonts w:ascii="Verdana" w:hAnsi="Verdana"/>
          <w:sz w:val="20"/>
          <w:szCs w:val="20"/>
        </w:rPr>
        <w:t xml:space="preserve">How to fill the gaps during the service ie during the testimony slot that should not be live </w:t>
      </w:r>
      <w:r w:rsidR="00E94316" w:rsidRPr="00670B08">
        <w:rPr>
          <w:rFonts w:ascii="Verdana" w:hAnsi="Verdana"/>
          <w:sz w:val="20"/>
          <w:szCs w:val="20"/>
        </w:rPr>
        <w:t>streamed.</w:t>
      </w:r>
    </w:p>
    <w:p w14:paraId="14CABD06" w14:textId="625E8EAF" w:rsidR="00166B57" w:rsidRPr="00670B08" w:rsidRDefault="004476D8" w:rsidP="00670B08">
      <w:pPr>
        <w:pStyle w:val="ListParagraph"/>
        <w:numPr>
          <w:ilvl w:val="0"/>
          <w:numId w:val="44"/>
        </w:numPr>
        <w:jc w:val="both"/>
        <w:rPr>
          <w:rFonts w:ascii="Verdana" w:hAnsi="Verdana"/>
          <w:sz w:val="20"/>
          <w:szCs w:val="20"/>
        </w:rPr>
      </w:pPr>
      <w:r w:rsidRPr="00670B08">
        <w:rPr>
          <w:rFonts w:ascii="Verdana" w:hAnsi="Verdana"/>
          <w:sz w:val="20"/>
          <w:szCs w:val="20"/>
        </w:rPr>
        <w:t xml:space="preserve">The livestreaming may look unprofessional which may give a negative view of the </w:t>
      </w:r>
      <w:r w:rsidR="00E94316" w:rsidRPr="00670B08">
        <w:rPr>
          <w:rFonts w:ascii="Verdana" w:hAnsi="Verdana"/>
          <w:sz w:val="20"/>
          <w:szCs w:val="20"/>
        </w:rPr>
        <w:t>Church.</w:t>
      </w:r>
    </w:p>
    <w:p w14:paraId="3C1924E2" w14:textId="664DF311" w:rsidR="00B935C1" w:rsidRPr="00670B08" w:rsidRDefault="00B935C1" w:rsidP="00670B08">
      <w:pPr>
        <w:pStyle w:val="ListParagraph"/>
        <w:numPr>
          <w:ilvl w:val="0"/>
          <w:numId w:val="44"/>
        </w:numPr>
        <w:jc w:val="both"/>
        <w:rPr>
          <w:rFonts w:ascii="Verdana" w:hAnsi="Verdana"/>
          <w:sz w:val="20"/>
          <w:szCs w:val="20"/>
        </w:rPr>
      </w:pPr>
      <w:r w:rsidRPr="00670B08">
        <w:rPr>
          <w:rFonts w:ascii="Verdana" w:hAnsi="Verdana"/>
          <w:sz w:val="20"/>
          <w:szCs w:val="20"/>
        </w:rPr>
        <w:t xml:space="preserve">Should we be making alterations to our service for it to be </w:t>
      </w:r>
      <w:r w:rsidR="00BF3DD9" w:rsidRPr="00670B08">
        <w:rPr>
          <w:rFonts w:ascii="Verdana" w:hAnsi="Verdana"/>
          <w:sz w:val="20"/>
          <w:szCs w:val="20"/>
        </w:rPr>
        <w:t>streamed?</w:t>
      </w:r>
    </w:p>
    <w:p w14:paraId="0FCBD2BD" w14:textId="45D6C075" w:rsidR="00B935C1" w:rsidRPr="00670B08" w:rsidRDefault="002478A2" w:rsidP="00670B08">
      <w:pPr>
        <w:pStyle w:val="ListParagraph"/>
        <w:numPr>
          <w:ilvl w:val="0"/>
          <w:numId w:val="44"/>
        </w:numPr>
        <w:jc w:val="both"/>
        <w:rPr>
          <w:rFonts w:ascii="Verdana" w:hAnsi="Verdana"/>
          <w:sz w:val="20"/>
          <w:szCs w:val="20"/>
        </w:rPr>
      </w:pPr>
      <w:r w:rsidRPr="00670B08">
        <w:rPr>
          <w:rFonts w:ascii="Verdana" w:hAnsi="Verdana"/>
          <w:sz w:val="20"/>
          <w:szCs w:val="20"/>
        </w:rPr>
        <w:t xml:space="preserve">The amount of people required to livestream/on the sound desk and their </w:t>
      </w:r>
      <w:r w:rsidR="00BF3DD9" w:rsidRPr="00670B08">
        <w:rPr>
          <w:rFonts w:ascii="Verdana" w:hAnsi="Verdana"/>
          <w:sz w:val="20"/>
          <w:szCs w:val="20"/>
        </w:rPr>
        <w:t>experience.</w:t>
      </w:r>
    </w:p>
    <w:p w14:paraId="1B0017F7" w14:textId="77777777" w:rsidR="00E71703" w:rsidRDefault="00E71703" w:rsidP="00E774FD">
      <w:pPr>
        <w:ind w:left="720"/>
        <w:jc w:val="both"/>
        <w:rPr>
          <w:rFonts w:ascii="Verdana" w:hAnsi="Verdana"/>
          <w:sz w:val="20"/>
          <w:szCs w:val="20"/>
        </w:rPr>
      </w:pPr>
    </w:p>
    <w:p w14:paraId="4AC2D3C5" w14:textId="7F31DD83" w:rsidR="00E71703" w:rsidRDefault="00E71703" w:rsidP="00E774FD">
      <w:pPr>
        <w:ind w:left="720"/>
        <w:jc w:val="both"/>
        <w:rPr>
          <w:rFonts w:ascii="Verdana" w:hAnsi="Verdana"/>
          <w:sz w:val="20"/>
          <w:szCs w:val="20"/>
        </w:rPr>
      </w:pPr>
      <w:r>
        <w:rPr>
          <w:rFonts w:ascii="Verdana" w:hAnsi="Verdana"/>
          <w:sz w:val="20"/>
          <w:szCs w:val="20"/>
        </w:rPr>
        <w:t>It was suggested that we may trial recording a service to see how it would look like when it is live</w:t>
      </w:r>
      <w:r w:rsidR="00DE3666">
        <w:rPr>
          <w:rFonts w:ascii="Verdana" w:hAnsi="Verdana"/>
          <w:sz w:val="20"/>
          <w:szCs w:val="20"/>
        </w:rPr>
        <w:t xml:space="preserve"> </w:t>
      </w:r>
      <w:r w:rsidR="000F43BD">
        <w:rPr>
          <w:rFonts w:ascii="Verdana" w:hAnsi="Verdana"/>
          <w:sz w:val="20"/>
          <w:szCs w:val="20"/>
        </w:rPr>
        <w:t>streamed,</w:t>
      </w:r>
      <w:r>
        <w:rPr>
          <w:rFonts w:ascii="Verdana" w:hAnsi="Verdana"/>
          <w:sz w:val="20"/>
          <w:szCs w:val="20"/>
        </w:rPr>
        <w:t xml:space="preserve"> and it was agreed that we will all continue to reflect </w:t>
      </w:r>
      <w:r w:rsidR="00DE3666">
        <w:rPr>
          <w:rFonts w:ascii="Verdana" w:hAnsi="Verdana"/>
          <w:sz w:val="20"/>
          <w:szCs w:val="20"/>
        </w:rPr>
        <w:t>and bring back to the next PCC in November</w:t>
      </w:r>
      <w:r w:rsidR="002B3784">
        <w:rPr>
          <w:rFonts w:ascii="Verdana" w:hAnsi="Verdana"/>
          <w:sz w:val="20"/>
          <w:szCs w:val="20"/>
        </w:rPr>
        <w:t xml:space="preserve">. </w:t>
      </w:r>
      <w:r w:rsidR="00DE3666">
        <w:rPr>
          <w:rFonts w:ascii="Verdana" w:hAnsi="Verdana"/>
          <w:sz w:val="20"/>
          <w:szCs w:val="20"/>
        </w:rPr>
        <w:t>The Leadership team will also continue to discuss.</w:t>
      </w:r>
    </w:p>
    <w:p w14:paraId="4BA600D2" w14:textId="77777777" w:rsidR="00DE3666" w:rsidRDefault="00DE3666" w:rsidP="00E774FD">
      <w:pPr>
        <w:ind w:left="720"/>
        <w:jc w:val="both"/>
        <w:rPr>
          <w:rFonts w:ascii="Verdana" w:hAnsi="Verdana"/>
          <w:sz w:val="20"/>
          <w:szCs w:val="20"/>
        </w:rPr>
      </w:pPr>
    </w:p>
    <w:p w14:paraId="7FCAA362" w14:textId="2742CC1A" w:rsidR="00DE3666" w:rsidRDefault="00DE3666" w:rsidP="00E774FD">
      <w:pPr>
        <w:ind w:left="720"/>
        <w:jc w:val="both"/>
        <w:rPr>
          <w:rFonts w:ascii="Verdana" w:hAnsi="Verdana"/>
          <w:sz w:val="20"/>
          <w:szCs w:val="20"/>
        </w:rPr>
      </w:pPr>
      <w:r>
        <w:rPr>
          <w:rFonts w:ascii="Verdana" w:hAnsi="Verdana"/>
          <w:sz w:val="20"/>
          <w:szCs w:val="20"/>
        </w:rPr>
        <w:t xml:space="preserve">A thank you was given to Simon </w:t>
      </w:r>
      <w:r w:rsidR="004F7037">
        <w:rPr>
          <w:rFonts w:ascii="Verdana" w:hAnsi="Verdana"/>
          <w:sz w:val="20"/>
          <w:szCs w:val="20"/>
        </w:rPr>
        <w:t xml:space="preserve">who has put the AV </w:t>
      </w:r>
      <w:r w:rsidR="000F3F49">
        <w:rPr>
          <w:rFonts w:ascii="Verdana" w:hAnsi="Verdana"/>
          <w:sz w:val="20"/>
          <w:szCs w:val="20"/>
        </w:rPr>
        <w:t>project</w:t>
      </w:r>
      <w:r w:rsidR="004F7037">
        <w:rPr>
          <w:rFonts w:ascii="Verdana" w:hAnsi="Verdana"/>
          <w:sz w:val="20"/>
          <w:szCs w:val="20"/>
        </w:rPr>
        <w:t xml:space="preserve"> together.</w:t>
      </w:r>
    </w:p>
    <w:p w14:paraId="47D674FE" w14:textId="77777777" w:rsidR="00DE3666" w:rsidRDefault="00DE3666" w:rsidP="00E774FD">
      <w:pPr>
        <w:ind w:left="720"/>
        <w:jc w:val="both"/>
        <w:rPr>
          <w:rFonts w:ascii="Verdana" w:hAnsi="Verdana"/>
          <w:sz w:val="20"/>
          <w:szCs w:val="20"/>
        </w:rPr>
      </w:pPr>
    </w:p>
    <w:p w14:paraId="520DB335" w14:textId="750AF757" w:rsidR="00DE3666" w:rsidRPr="004F7037" w:rsidRDefault="00DE3666" w:rsidP="00DE3666">
      <w:pPr>
        <w:pStyle w:val="ListParagraph"/>
        <w:numPr>
          <w:ilvl w:val="0"/>
          <w:numId w:val="38"/>
        </w:numPr>
        <w:jc w:val="both"/>
        <w:rPr>
          <w:rFonts w:ascii="Verdana" w:hAnsi="Verdana"/>
          <w:b/>
          <w:bCs/>
          <w:sz w:val="20"/>
          <w:szCs w:val="20"/>
        </w:rPr>
      </w:pPr>
      <w:r w:rsidRPr="004F7037">
        <w:rPr>
          <w:rFonts w:ascii="Verdana" w:hAnsi="Verdana"/>
          <w:b/>
          <w:bCs/>
          <w:sz w:val="20"/>
          <w:szCs w:val="20"/>
        </w:rPr>
        <w:t>Deanery Synod Report</w:t>
      </w:r>
    </w:p>
    <w:p w14:paraId="1710B4FB" w14:textId="18628BC9" w:rsidR="00DE3666" w:rsidRDefault="00DE3666" w:rsidP="00DE3666">
      <w:pPr>
        <w:pStyle w:val="ListParagraph"/>
        <w:ind w:left="785"/>
        <w:jc w:val="both"/>
        <w:rPr>
          <w:rFonts w:ascii="Verdana" w:hAnsi="Verdana"/>
          <w:sz w:val="20"/>
          <w:szCs w:val="20"/>
        </w:rPr>
      </w:pPr>
      <w:r>
        <w:rPr>
          <w:rFonts w:ascii="Verdana" w:hAnsi="Verdana"/>
          <w:sz w:val="20"/>
          <w:szCs w:val="20"/>
        </w:rPr>
        <w:t xml:space="preserve">Ian </w:t>
      </w:r>
      <w:r w:rsidR="003645B2">
        <w:rPr>
          <w:rFonts w:ascii="Verdana" w:hAnsi="Verdana"/>
          <w:sz w:val="20"/>
          <w:szCs w:val="20"/>
        </w:rPr>
        <w:t>circulated the Deanery Synod Report prior to the meeting.</w:t>
      </w:r>
    </w:p>
    <w:p w14:paraId="71B29178" w14:textId="77777777" w:rsidR="003645B2" w:rsidRDefault="003645B2" w:rsidP="00DE3666">
      <w:pPr>
        <w:pStyle w:val="ListParagraph"/>
        <w:ind w:left="785"/>
        <w:jc w:val="both"/>
        <w:rPr>
          <w:rFonts w:ascii="Verdana" w:hAnsi="Verdana"/>
          <w:sz w:val="20"/>
          <w:szCs w:val="20"/>
        </w:rPr>
      </w:pPr>
    </w:p>
    <w:p w14:paraId="4CAE98BE" w14:textId="4E66D032" w:rsidR="003645B2" w:rsidRDefault="003645B2" w:rsidP="003645B2">
      <w:pPr>
        <w:pStyle w:val="ListParagraph"/>
        <w:ind w:left="785"/>
        <w:jc w:val="both"/>
        <w:rPr>
          <w:rFonts w:ascii="Verdana" w:hAnsi="Verdana"/>
          <w:sz w:val="20"/>
          <w:szCs w:val="20"/>
        </w:rPr>
      </w:pPr>
      <w:r w:rsidRPr="003645B2">
        <w:rPr>
          <w:rFonts w:ascii="Verdana" w:hAnsi="Verdana"/>
          <w:sz w:val="20"/>
          <w:szCs w:val="20"/>
        </w:rPr>
        <w:t xml:space="preserve">The last Deanery Synod was held at Holy Trinity church. We discussed parish share and as part of the deanery synod action plan, three people from the different 'hubs' shared the needs and opportunities for our churches. The hubs are Winchcombe, Bishops </w:t>
      </w:r>
      <w:r w:rsidR="002B3784" w:rsidRPr="003645B2">
        <w:rPr>
          <w:rFonts w:ascii="Verdana" w:hAnsi="Verdana"/>
          <w:sz w:val="20"/>
          <w:szCs w:val="20"/>
        </w:rPr>
        <w:t>Cleeve,</w:t>
      </w:r>
      <w:r w:rsidRPr="003645B2">
        <w:rPr>
          <w:rFonts w:ascii="Verdana" w:hAnsi="Verdana"/>
          <w:sz w:val="20"/>
          <w:szCs w:val="20"/>
        </w:rPr>
        <w:t xml:space="preserve"> and Tewkesbury. There are similar issues like new housing, </w:t>
      </w:r>
      <w:r w:rsidR="002B3784" w:rsidRPr="003645B2">
        <w:rPr>
          <w:rFonts w:ascii="Verdana" w:hAnsi="Verdana"/>
          <w:sz w:val="20"/>
          <w:szCs w:val="20"/>
        </w:rPr>
        <w:t>children,</w:t>
      </w:r>
      <w:r w:rsidRPr="003645B2">
        <w:rPr>
          <w:rFonts w:ascii="Verdana" w:hAnsi="Verdana"/>
          <w:sz w:val="20"/>
          <w:szCs w:val="20"/>
        </w:rPr>
        <w:t xml:space="preserve"> and youth </w:t>
      </w:r>
      <w:r w:rsidR="00EF5F4E" w:rsidRPr="003645B2">
        <w:rPr>
          <w:rFonts w:ascii="Verdana" w:hAnsi="Verdana"/>
          <w:sz w:val="20"/>
          <w:szCs w:val="20"/>
        </w:rPr>
        <w:t>work,</w:t>
      </w:r>
      <w:r w:rsidRPr="003645B2">
        <w:rPr>
          <w:rFonts w:ascii="Verdana" w:hAnsi="Verdana"/>
          <w:sz w:val="20"/>
          <w:szCs w:val="20"/>
        </w:rPr>
        <w:t xml:space="preserve"> among others. The diocese may be able to fund a person who can enable churches to work by themselves or in partnership with others. </w:t>
      </w:r>
    </w:p>
    <w:p w14:paraId="1F6F53BC" w14:textId="77777777" w:rsidR="00DC63D3" w:rsidRPr="003645B2" w:rsidRDefault="00DC63D3" w:rsidP="003645B2">
      <w:pPr>
        <w:pStyle w:val="ListParagraph"/>
        <w:ind w:left="785"/>
        <w:jc w:val="both"/>
        <w:rPr>
          <w:rFonts w:ascii="Verdana" w:hAnsi="Verdana"/>
          <w:sz w:val="20"/>
          <w:szCs w:val="20"/>
        </w:rPr>
      </w:pPr>
    </w:p>
    <w:p w14:paraId="4F611CDC" w14:textId="033BDA44" w:rsidR="00DC63D3" w:rsidRDefault="00DC63D3" w:rsidP="003645B2">
      <w:pPr>
        <w:pStyle w:val="ListParagraph"/>
        <w:ind w:left="785"/>
        <w:jc w:val="both"/>
        <w:rPr>
          <w:rFonts w:ascii="Verdana" w:hAnsi="Verdana"/>
          <w:sz w:val="20"/>
          <w:szCs w:val="20"/>
        </w:rPr>
      </w:pPr>
      <w:r>
        <w:rPr>
          <w:rFonts w:ascii="Verdana" w:hAnsi="Verdana"/>
          <w:sz w:val="20"/>
          <w:szCs w:val="20"/>
        </w:rPr>
        <w:t>They</w:t>
      </w:r>
      <w:r w:rsidR="003645B2" w:rsidRPr="003645B2">
        <w:rPr>
          <w:rFonts w:ascii="Verdana" w:hAnsi="Verdana"/>
          <w:sz w:val="20"/>
          <w:szCs w:val="20"/>
        </w:rPr>
        <w:t xml:space="preserve"> also met the new vicar at Ashchurch.</w:t>
      </w:r>
    </w:p>
    <w:p w14:paraId="3038D997" w14:textId="77777777" w:rsidR="00DC63D3" w:rsidRDefault="00DC63D3" w:rsidP="003645B2">
      <w:pPr>
        <w:pStyle w:val="ListParagraph"/>
        <w:ind w:left="785"/>
        <w:jc w:val="both"/>
        <w:rPr>
          <w:rFonts w:ascii="Verdana" w:hAnsi="Verdana"/>
          <w:sz w:val="20"/>
          <w:szCs w:val="20"/>
        </w:rPr>
      </w:pPr>
    </w:p>
    <w:p w14:paraId="53B3BCB0" w14:textId="1A7145CF" w:rsidR="003645B2" w:rsidRDefault="00DC63D3" w:rsidP="003645B2">
      <w:pPr>
        <w:pStyle w:val="ListParagraph"/>
        <w:ind w:left="785"/>
        <w:jc w:val="both"/>
        <w:rPr>
          <w:rFonts w:ascii="Verdana" w:hAnsi="Verdana"/>
          <w:sz w:val="20"/>
          <w:szCs w:val="20"/>
        </w:rPr>
      </w:pPr>
      <w:r>
        <w:rPr>
          <w:rFonts w:ascii="Verdana" w:hAnsi="Verdana"/>
          <w:sz w:val="20"/>
          <w:szCs w:val="20"/>
        </w:rPr>
        <w:t>Ian</w:t>
      </w:r>
      <w:r w:rsidR="003645B2" w:rsidRPr="003645B2">
        <w:rPr>
          <w:rFonts w:ascii="Verdana" w:hAnsi="Verdana"/>
          <w:sz w:val="20"/>
          <w:szCs w:val="20"/>
        </w:rPr>
        <w:t xml:space="preserve"> felt it was a productive meeting, </w:t>
      </w:r>
      <w:r w:rsidR="00913F54">
        <w:rPr>
          <w:rFonts w:ascii="Verdana" w:hAnsi="Verdana"/>
          <w:sz w:val="20"/>
          <w:szCs w:val="20"/>
        </w:rPr>
        <w:t>and he informed that he</w:t>
      </w:r>
      <w:r w:rsidR="003645B2" w:rsidRPr="003645B2">
        <w:rPr>
          <w:rFonts w:ascii="Verdana" w:hAnsi="Verdana"/>
          <w:sz w:val="20"/>
          <w:szCs w:val="20"/>
        </w:rPr>
        <w:t xml:space="preserve"> would like to get more involved in the plan, but there is the availability of energy and time to consider.</w:t>
      </w:r>
    </w:p>
    <w:p w14:paraId="0FE97894" w14:textId="77777777" w:rsidR="00771D2E" w:rsidRDefault="00771D2E" w:rsidP="003645B2">
      <w:pPr>
        <w:pStyle w:val="ListParagraph"/>
        <w:ind w:left="785"/>
        <w:jc w:val="both"/>
        <w:rPr>
          <w:rFonts w:ascii="Verdana" w:hAnsi="Verdana"/>
          <w:sz w:val="20"/>
          <w:szCs w:val="20"/>
        </w:rPr>
      </w:pPr>
    </w:p>
    <w:p w14:paraId="08B5C9B3" w14:textId="20033AEC" w:rsidR="00771D2E" w:rsidRDefault="00771D2E" w:rsidP="003645B2">
      <w:pPr>
        <w:pStyle w:val="ListParagraph"/>
        <w:ind w:left="785"/>
        <w:jc w:val="both"/>
        <w:rPr>
          <w:rFonts w:ascii="Verdana" w:hAnsi="Verdana"/>
          <w:sz w:val="20"/>
          <w:szCs w:val="20"/>
        </w:rPr>
      </w:pPr>
      <w:r>
        <w:rPr>
          <w:rFonts w:ascii="Verdana" w:hAnsi="Verdana"/>
          <w:sz w:val="20"/>
          <w:szCs w:val="20"/>
        </w:rPr>
        <w:t>A question was raised about the parish share for next year</w:t>
      </w:r>
      <w:r w:rsidR="00EF5F4E">
        <w:rPr>
          <w:rFonts w:ascii="Verdana" w:hAnsi="Verdana"/>
          <w:sz w:val="20"/>
          <w:szCs w:val="20"/>
        </w:rPr>
        <w:t xml:space="preserve">. </w:t>
      </w:r>
      <w:r>
        <w:rPr>
          <w:rFonts w:ascii="Verdana" w:hAnsi="Verdana"/>
          <w:sz w:val="20"/>
          <w:szCs w:val="20"/>
        </w:rPr>
        <w:t xml:space="preserve">Phil informed that </w:t>
      </w:r>
      <w:r w:rsidR="00E30641">
        <w:rPr>
          <w:rFonts w:ascii="Verdana" w:hAnsi="Verdana"/>
          <w:sz w:val="20"/>
          <w:szCs w:val="20"/>
        </w:rPr>
        <w:t xml:space="preserve">the consultation showed positive and </w:t>
      </w:r>
      <w:r w:rsidR="00670B08">
        <w:rPr>
          <w:rFonts w:ascii="Verdana" w:hAnsi="Verdana"/>
          <w:sz w:val="20"/>
          <w:szCs w:val="20"/>
        </w:rPr>
        <w:t xml:space="preserve">there seems to be a higher commitment </w:t>
      </w:r>
      <w:r w:rsidR="009D3CBF">
        <w:rPr>
          <w:rFonts w:ascii="Verdana" w:hAnsi="Verdana"/>
          <w:sz w:val="20"/>
          <w:szCs w:val="20"/>
        </w:rPr>
        <w:t xml:space="preserve">from other Churches </w:t>
      </w:r>
      <w:r w:rsidR="00670B08">
        <w:rPr>
          <w:rFonts w:ascii="Verdana" w:hAnsi="Verdana"/>
          <w:sz w:val="20"/>
          <w:szCs w:val="20"/>
        </w:rPr>
        <w:t>due to the communications that have taken place.</w:t>
      </w:r>
    </w:p>
    <w:p w14:paraId="55C59D2E" w14:textId="77777777" w:rsidR="00913F54" w:rsidRDefault="00913F54" w:rsidP="003645B2">
      <w:pPr>
        <w:pStyle w:val="ListParagraph"/>
        <w:ind w:left="785"/>
        <w:jc w:val="both"/>
        <w:rPr>
          <w:rFonts w:ascii="Verdana" w:hAnsi="Verdana"/>
          <w:sz w:val="20"/>
          <w:szCs w:val="20"/>
        </w:rPr>
      </w:pPr>
    </w:p>
    <w:p w14:paraId="00874BEC" w14:textId="6838916A" w:rsidR="000559E9" w:rsidRPr="00670B08" w:rsidRDefault="00913F54" w:rsidP="00670B08">
      <w:pPr>
        <w:pStyle w:val="ListParagraph"/>
        <w:ind w:left="785"/>
        <w:jc w:val="both"/>
        <w:rPr>
          <w:rFonts w:ascii="Verdana" w:hAnsi="Verdana"/>
          <w:sz w:val="20"/>
          <w:szCs w:val="20"/>
        </w:rPr>
      </w:pPr>
      <w:r>
        <w:rPr>
          <w:rFonts w:ascii="Verdana" w:hAnsi="Verdana"/>
          <w:sz w:val="20"/>
          <w:szCs w:val="20"/>
        </w:rPr>
        <w:t xml:space="preserve">Stephen thanked Martin, </w:t>
      </w:r>
      <w:r w:rsidR="00EF5F4E">
        <w:rPr>
          <w:rFonts w:ascii="Verdana" w:hAnsi="Verdana"/>
          <w:sz w:val="20"/>
          <w:szCs w:val="20"/>
        </w:rPr>
        <w:t>Nigel,</w:t>
      </w:r>
      <w:r>
        <w:rPr>
          <w:rFonts w:ascii="Verdana" w:hAnsi="Verdana"/>
          <w:sz w:val="20"/>
          <w:szCs w:val="20"/>
        </w:rPr>
        <w:t xml:space="preserve"> and Ian for attending the Deanery Synod.</w:t>
      </w:r>
      <w:bookmarkStart w:id="3" w:name="_Hlk181982308"/>
    </w:p>
    <w:bookmarkEnd w:id="3"/>
    <w:p w14:paraId="0C6ED0F9" w14:textId="77777777" w:rsidR="001F2636" w:rsidRPr="00A126A2" w:rsidRDefault="001F2636" w:rsidP="003E4172">
      <w:pPr>
        <w:jc w:val="both"/>
        <w:rPr>
          <w:rFonts w:ascii="Verdana" w:hAnsi="Verdana"/>
          <w:sz w:val="20"/>
          <w:szCs w:val="20"/>
        </w:rPr>
      </w:pPr>
    </w:p>
    <w:p w14:paraId="73FD657F" w14:textId="3B73AF55" w:rsidR="008E744E" w:rsidRPr="001F4C03" w:rsidRDefault="00E3234D"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Diary Dates</w:t>
      </w:r>
    </w:p>
    <w:p w14:paraId="5B2BB30B" w14:textId="01B7ECAD" w:rsidR="007C6EFB" w:rsidRPr="001F4C03" w:rsidRDefault="006A7B28" w:rsidP="00B40B0B">
      <w:pPr>
        <w:ind w:left="785"/>
        <w:jc w:val="both"/>
        <w:rPr>
          <w:rFonts w:ascii="Verdana" w:hAnsi="Verdana"/>
          <w:sz w:val="20"/>
          <w:szCs w:val="20"/>
        </w:rPr>
      </w:pPr>
      <w:r w:rsidRPr="001F4C03">
        <w:rPr>
          <w:rFonts w:ascii="Verdana" w:hAnsi="Verdana"/>
          <w:sz w:val="20"/>
          <w:szCs w:val="20"/>
        </w:rPr>
        <w:t>Events being held in the C</w:t>
      </w:r>
      <w:r w:rsidR="00E3234D" w:rsidRPr="001F4C03">
        <w:rPr>
          <w:rFonts w:ascii="Verdana" w:hAnsi="Verdana"/>
          <w:sz w:val="20"/>
          <w:szCs w:val="20"/>
        </w:rPr>
        <w:t>hurch, outside of services, need to be approved by the PCC and recorded in the PCC Minutes for insurance purposes</w:t>
      </w:r>
      <w:r w:rsidR="00EF5F4E" w:rsidRPr="001F4C03">
        <w:rPr>
          <w:rFonts w:ascii="Verdana" w:hAnsi="Verdana"/>
          <w:sz w:val="20"/>
          <w:szCs w:val="20"/>
        </w:rPr>
        <w:t xml:space="preserve">. </w:t>
      </w:r>
      <w:r w:rsidR="00721768" w:rsidRPr="001F4C03">
        <w:rPr>
          <w:rFonts w:ascii="Verdana" w:hAnsi="Verdana"/>
          <w:sz w:val="20"/>
          <w:szCs w:val="20"/>
        </w:rPr>
        <w:t xml:space="preserve">The </w:t>
      </w:r>
      <w:r w:rsidR="008E744E" w:rsidRPr="001F4C03">
        <w:rPr>
          <w:rFonts w:ascii="Verdana" w:hAnsi="Verdana"/>
          <w:sz w:val="20"/>
          <w:szCs w:val="20"/>
        </w:rPr>
        <w:t>e</w:t>
      </w:r>
      <w:r w:rsidR="00D321E4" w:rsidRPr="001F4C03">
        <w:rPr>
          <w:rFonts w:ascii="Verdana" w:hAnsi="Verdana"/>
          <w:sz w:val="20"/>
          <w:szCs w:val="20"/>
        </w:rPr>
        <w:t>ven</w:t>
      </w:r>
      <w:r w:rsidR="00EC7AC2" w:rsidRPr="001F4C03">
        <w:rPr>
          <w:rFonts w:ascii="Verdana" w:hAnsi="Verdana"/>
          <w:sz w:val="20"/>
          <w:szCs w:val="20"/>
        </w:rPr>
        <w:t>t</w:t>
      </w:r>
      <w:r w:rsidR="00D321E4" w:rsidRPr="001F4C03">
        <w:rPr>
          <w:rFonts w:ascii="Verdana" w:hAnsi="Verdana"/>
          <w:sz w:val="20"/>
          <w:szCs w:val="20"/>
        </w:rPr>
        <w:t>s occurring in</w:t>
      </w:r>
      <w:r w:rsidR="00CD60BB">
        <w:rPr>
          <w:rFonts w:ascii="Verdana" w:hAnsi="Verdana"/>
          <w:sz w:val="20"/>
          <w:szCs w:val="20"/>
        </w:rPr>
        <w:t xml:space="preserve"> July-August</w:t>
      </w:r>
      <w:r w:rsidR="00CA3328" w:rsidRPr="001F4C03">
        <w:rPr>
          <w:rFonts w:ascii="Verdana" w:hAnsi="Verdana"/>
          <w:sz w:val="20"/>
          <w:szCs w:val="20"/>
        </w:rPr>
        <w:t xml:space="preserve"> </w:t>
      </w:r>
      <w:r w:rsidR="008E744E" w:rsidRPr="001F4C03">
        <w:rPr>
          <w:rFonts w:ascii="Verdana" w:hAnsi="Verdana"/>
          <w:sz w:val="20"/>
          <w:szCs w:val="20"/>
        </w:rPr>
        <w:t>are</w:t>
      </w:r>
      <w:r w:rsidR="00D66DEA" w:rsidRPr="001F4C03">
        <w:rPr>
          <w:rFonts w:ascii="Verdana" w:hAnsi="Verdana"/>
          <w:sz w:val="20"/>
          <w:szCs w:val="20"/>
        </w:rPr>
        <w:t>:</w:t>
      </w:r>
    </w:p>
    <w:p w14:paraId="362A31B9" w14:textId="77777777" w:rsidR="007C6EFB" w:rsidRPr="001F4C03" w:rsidRDefault="007C6EFB" w:rsidP="00B40B0B">
      <w:pPr>
        <w:ind w:left="360" w:firstLine="425"/>
        <w:jc w:val="both"/>
        <w:rPr>
          <w:rFonts w:ascii="Verdana" w:hAnsi="Verdana"/>
          <w:sz w:val="20"/>
          <w:szCs w:val="20"/>
        </w:rPr>
      </w:pPr>
      <w:r w:rsidRPr="001F4C03">
        <w:rPr>
          <w:rFonts w:ascii="Verdana" w:hAnsi="Verdana"/>
          <w:sz w:val="20"/>
          <w:szCs w:val="20"/>
        </w:rPr>
        <w:t>Discovering Britain</w:t>
      </w:r>
    </w:p>
    <w:p w14:paraId="09FD18D6" w14:textId="589D2750" w:rsidR="001F2636" w:rsidRDefault="001F2636" w:rsidP="002873B0">
      <w:pPr>
        <w:ind w:left="360" w:firstLine="425"/>
        <w:jc w:val="both"/>
        <w:rPr>
          <w:rFonts w:ascii="Verdana" w:hAnsi="Verdana"/>
          <w:sz w:val="20"/>
          <w:szCs w:val="20"/>
        </w:rPr>
      </w:pPr>
      <w:r w:rsidRPr="001F4C03">
        <w:rPr>
          <w:rFonts w:ascii="Verdana" w:hAnsi="Verdana"/>
          <w:sz w:val="20"/>
          <w:szCs w:val="20"/>
        </w:rPr>
        <w:t>AA</w:t>
      </w:r>
    </w:p>
    <w:p w14:paraId="1F8955A0" w14:textId="348382E7" w:rsidR="00642A86" w:rsidRDefault="00642A86" w:rsidP="00EC633C">
      <w:pPr>
        <w:ind w:left="360" w:firstLine="425"/>
        <w:jc w:val="both"/>
        <w:rPr>
          <w:rFonts w:ascii="Verdana" w:hAnsi="Verdana"/>
          <w:sz w:val="20"/>
          <w:szCs w:val="20"/>
        </w:rPr>
      </w:pPr>
      <w:r>
        <w:rPr>
          <w:rFonts w:ascii="Verdana" w:hAnsi="Verdana"/>
          <w:sz w:val="20"/>
          <w:szCs w:val="20"/>
        </w:rPr>
        <w:t>Kintsugi Hope</w:t>
      </w:r>
      <w:r w:rsidR="00CE20E2">
        <w:rPr>
          <w:rFonts w:ascii="Verdana" w:hAnsi="Verdana"/>
          <w:sz w:val="20"/>
          <w:szCs w:val="20"/>
        </w:rPr>
        <w:t xml:space="preserve"> </w:t>
      </w:r>
    </w:p>
    <w:p w14:paraId="3DC666D8" w14:textId="2B15E37D" w:rsidR="00CE20E2" w:rsidRDefault="00CE20E2" w:rsidP="00EC633C">
      <w:pPr>
        <w:ind w:left="785"/>
        <w:jc w:val="both"/>
        <w:rPr>
          <w:rFonts w:ascii="Verdana" w:hAnsi="Verdana"/>
          <w:sz w:val="20"/>
          <w:szCs w:val="20"/>
        </w:rPr>
      </w:pPr>
      <w:r>
        <w:rPr>
          <w:rFonts w:ascii="Verdana" w:hAnsi="Verdana"/>
          <w:sz w:val="20"/>
          <w:szCs w:val="20"/>
        </w:rPr>
        <w:t>U3A</w:t>
      </w:r>
      <w:r>
        <w:rPr>
          <w:rFonts w:ascii="Verdana" w:hAnsi="Verdana"/>
          <w:sz w:val="20"/>
          <w:szCs w:val="20"/>
        </w:rPr>
        <w:br/>
      </w:r>
      <w:r w:rsidR="00C361B5">
        <w:rPr>
          <w:rFonts w:ascii="Verdana" w:hAnsi="Verdana"/>
          <w:sz w:val="20"/>
          <w:szCs w:val="20"/>
        </w:rPr>
        <w:t>Boys Brigade</w:t>
      </w:r>
    </w:p>
    <w:p w14:paraId="7AA57C45" w14:textId="3E98C782" w:rsidR="00C361B5" w:rsidRDefault="00C361B5" w:rsidP="00EC633C">
      <w:pPr>
        <w:ind w:left="785"/>
        <w:jc w:val="both"/>
        <w:rPr>
          <w:rFonts w:ascii="Verdana" w:hAnsi="Verdana"/>
          <w:sz w:val="20"/>
          <w:szCs w:val="20"/>
        </w:rPr>
      </w:pPr>
      <w:r>
        <w:rPr>
          <w:rFonts w:ascii="Verdana" w:hAnsi="Verdana"/>
          <w:sz w:val="20"/>
          <w:szCs w:val="20"/>
        </w:rPr>
        <w:t>Private party</w:t>
      </w:r>
    </w:p>
    <w:p w14:paraId="2CF51638" w14:textId="2044E929" w:rsidR="00C361B5" w:rsidRDefault="00C361B5" w:rsidP="00EC633C">
      <w:pPr>
        <w:ind w:left="785"/>
        <w:jc w:val="both"/>
        <w:rPr>
          <w:rFonts w:ascii="Verdana" w:hAnsi="Verdana"/>
          <w:sz w:val="20"/>
          <w:szCs w:val="20"/>
        </w:rPr>
      </w:pPr>
      <w:r>
        <w:rPr>
          <w:rFonts w:ascii="Verdana" w:hAnsi="Verdana"/>
          <w:sz w:val="20"/>
          <w:szCs w:val="20"/>
        </w:rPr>
        <w:t>Football Team Awards</w:t>
      </w:r>
    </w:p>
    <w:p w14:paraId="4B1D8BEF" w14:textId="658634DE" w:rsidR="00C361B5" w:rsidRDefault="00C361B5" w:rsidP="00EC633C">
      <w:pPr>
        <w:ind w:left="785"/>
        <w:jc w:val="both"/>
        <w:rPr>
          <w:rFonts w:ascii="Verdana" w:hAnsi="Verdana"/>
          <w:sz w:val="20"/>
          <w:szCs w:val="20"/>
        </w:rPr>
      </w:pPr>
      <w:r>
        <w:rPr>
          <w:rFonts w:ascii="Verdana" w:hAnsi="Verdana"/>
          <w:sz w:val="20"/>
          <w:szCs w:val="20"/>
        </w:rPr>
        <w:t>Singing Student Concert</w:t>
      </w:r>
    </w:p>
    <w:p w14:paraId="6B115BD4" w14:textId="5116BE82" w:rsidR="00C361B5" w:rsidRDefault="009E70A7" w:rsidP="00EC633C">
      <w:pPr>
        <w:ind w:left="785"/>
        <w:jc w:val="both"/>
        <w:rPr>
          <w:rFonts w:ascii="Verdana" w:hAnsi="Verdana"/>
          <w:sz w:val="20"/>
          <w:szCs w:val="20"/>
        </w:rPr>
      </w:pPr>
      <w:r>
        <w:rPr>
          <w:rFonts w:ascii="Verdana" w:hAnsi="Verdana"/>
          <w:sz w:val="20"/>
          <w:szCs w:val="20"/>
        </w:rPr>
        <w:t>Men’s</w:t>
      </w:r>
      <w:r w:rsidR="00C50EF8">
        <w:rPr>
          <w:rFonts w:ascii="Verdana" w:hAnsi="Verdana"/>
          <w:sz w:val="20"/>
          <w:szCs w:val="20"/>
        </w:rPr>
        <w:t xml:space="preserve"> Breakfast</w:t>
      </w:r>
    </w:p>
    <w:p w14:paraId="6520E7EF" w14:textId="4B9D0369" w:rsidR="00C50EF8" w:rsidRDefault="00C50EF8" w:rsidP="00EC633C">
      <w:pPr>
        <w:ind w:left="785"/>
        <w:jc w:val="both"/>
        <w:rPr>
          <w:rFonts w:ascii="Verdana" w:hAnsi="Verdana"/>
          <w:sz w:val="20"/>
          <w:szCs w:val="20"/>
        </w:rPr>
      </w:pPr>
      <w:r>
        <w:rPr>
          <w:rFonts w:ascii="Verdana" w:hAnsi="Verdana"/>
          <w:sz w:val="20"/>
          <w:szCs w:val="20"/>
        </w:rPr>
        <w:t>Foodbank Trustee Meeting</w:t>
      </w:r>
    </w:p>
    <w:p w14:paraId="533539CC" w14:textId="30121751" w:rsidR="002873B0" w:rsidRDefault="002873B0" w:rsidP="00CE20E2">
      <w:pPr>
        <w:ind w:left="785"/>
        <w:jc w:val="both"/>
        <w:rPr>
          <w:rFonts w:ascii="Verdana" w:hAnsi="Verdana"/>
          <w:sz w:val="20"/>
          <w:szCs w:val="20"/>
        </w:rPr>
      </w:pPr>
      <w:r>
        <w:rPr>
          <w:rFonts w:ascii="Verdana" w:hAnsi="Verdana"/>
          <w:sz w:val="20"/>
          <w:szCs w:val="20"/>
        </w:rPr>
        <w:t>Welcome Table</w:t>
      </w:r>
    </w:p>
    <w:p w14:paraId="3939B0D5" w14:textId="14FCE307" w:rsidR="00C50EF8" w:rsidRDefault="00C50EF8" w:rsidP="00CE20E2">
      <w:pPr>
        <w:ind w:left="785"/>
        <w:jc w:val="both"/>
        <w:rPr>
          <w:rFonts w:ascii="Verdana" w:hAnsi="Verdana"/>
          <w:sz w:val="20"/>
          <w:szCs w:val="20"/>
        </w:rPr>
      </w:pPr>
      <w:r>
        <w:rPr>
          <w:rFonts w:ascii="Verdana" w:hAnsi="Verdana"/>
          <w:sz w:val="20"/>
          <w:szCs w:val="20"/>
        </w:rPr>
        <w:t>Art Exhibition meeting</w:t>
      </w:r>
    </w:p>
    <w:p w14:paraId="03CE76B6" w14:textId="54DC5092" w:rsidR="00C50EF8" w:rsidRDefault="00C50EF8" w:rsidP="00CE20E2">
      <w:pPr>
        <w:ind w:left="785"/>
        <w:jc w:val="both"/>
        <w:rPr>
          <w:rFonts w:ascii="Verdana" w:hAnsi="Verdana"/>
          <w:sz w:val="20"/>
          <w:szCs w:val="20"/>
        </w:rPr>
      </w:pPr>
      <w:r>
        <w:rPr>
          <w:rFonts w:ascii="Verdana" w:hAnsi="Verdana"/>
          <w:sz w:val="20"/>
          <w:szCs w:val="20"/>
        </w:rPr>
        <w:t>Summer Holiday Club</w:t>
      </w:r>
    </w:p>
    <w:p w14:paraId="5D411449" w14:textId="77777777" w:rsidR="00CE20E2" w:rsidRPr="001F4C03" w:rsidRDefault="00CE20E2" w:rsidP="00CE20E2">
      <w:pPr>
        <w:ind w:left="785"/>
        <w:jc w:val="both"/>
        <w:rPr>
          <w:rFonts w:ascii="Verdana" w:hAnsi="Verdana"/>
          <w:sz w:val="20"/>
          <w:szCs w:val="20"/>
        </w:rPr>
      </w:pPr>
    </w:p>
    <w:p w14:paraId="797B70B4" w14:textId="77777777" w:rsidR="00CB4942" w:rsidRDefault="00CB4942" w:rsidP="00832EB2">
      <w:pPr>
        <w:jc w:val="both"/>
        <w:rPr>
          <w:rFonts w:ascii="Verdana" w:hAnsi="Verdana"/>
          <w:sz w:val="20"/>
          <w:szCs w:val="20"/>
        </w:rPr>
      </w:pPr>
    </w:p>
    <w:p w14:paraId="09287B1F" w14:textId="708A47A6" w:rsidR="00094F1D" w:rsidRPr="001F4C03" w:rsidRDefault="00E3234D"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Correspondence</w:t>
      </w:r>
    </w:p>
    <w:p w14:paraId="5FDC69FF" w14:textId="45A17C06" w:rsidR="00BC2BA1" w:rsidRDefault="00315A91" w:rsidP="00B3211E">
      <w:pPr>
        <w:pStyle w:val="ListParagraph"/>
        <w:ind w:left="785"/>
        <w:jc w:val="both"/>
        <w:rPr>
          <w:rFonts w:ascii="Verdana" w:hAnsi="Verdana"/>
          <w:sz w:val="20"/>
          <w:szCs w:val="20"/>
        </w:rPr>
      </w:pPr>
      <w:r w:rsidRPr="001F4C03">
        <w:rPr>
          <w:rFonts w:ascii="Verdana" w:hAnsi="Verdana"/>
          <w:sz w:val="20"/>
          <w:szCs w:val="20"/>
        </w:rPr>
        <w:t xml:space="preserve">None </w:t>
      </w:r>
      <w:r w:rsidR="00BF3DD9" w:rsidRPr="001F4C03">
        <w:rPr>
          <w:rFonts w:ascii="Verdana" w:hAnsi="Verdana"/>
          <w:sz w:val="20"/>
          <w:szCs w:val="20"/>
        </w:rPr>
        <w:t>received.</w:t>
      </w:r>
    </w:p>
    <w:p w14:paraId="5EB89154" w14:textId="77777777" w:rsidR="007C6EFB" w:rsidRDefault="007C6EFB" w:rsidP="003E4172">
      <w:pPr>
        <w:ind w:left="360"/>
        <w:jc w:val="both"/>
        <w:rPr>
          <w:rFonts w:ascii="Verdana" w:hAnsi="Verdana"/>
          <w:sz w:val="20"/>
          <w:szCs w:val="20"/>
        </w:rPr>
      </w:pPr>
    </w:p>
    <w:p w14:paraId="69AC200D" w14:textId="30898688" w:rsidR="007C6EFB" w:rsidRDefault="007C6EFB" w:rsidP="001F4C03">
      <w:pPr>
        <w:pStyle w:val="ListParagraph"/>
        <w:numPr>
          <w:ilvl w:val="0"/>
          <w:numId w:val="38"/>
        </w:numPr>
        <w:jc w:val="both"/>
        <w:rPr>
          <w:rFonts w:ascii="Verdana" w:hAnsi="Verdana"/>
          <w:b/>
          <w:sz w:val="20"/>
          <w:szCs w:val="20"/>
        </w:rPr>
      </w:pPr>
      <w:r w:rsidRPr="001F4C03">
        <w:rPr>
          <w:rFonts w:ascii="Verdana" w:hAnsi="Verdana"/>
          <w:b/>
          <w:sz w:val="20"/>
          <w:szCs w:val="20"/>
        </w:rPr>
        <w:t>AOB</w:t>
      </w:r>
    </w:p>
    <w:p w14:paraId="613E138E" w14:textId="7FC7B5F2" w:rsidR="00205AA6" w:rsidRPr="00B3211E" w:rsidRDefault="00670B08" w:rsidP="00B3211E">
      <w:pPr>
        <w:pStyle w:val="ListParagraph"/>
        <w:ind w:left="785"/>
        <w:jc w:val="both"/>
        <w:rPr>
          <w:rFonts w:ascii="Verdana" w:hAnsi="Verdana"/>
          <w:bCs/>
          <w:sz w:val="20"/>
          <w:szCs w:val="20"/>
        </w:rPr>
      </w:pPr>
      <w:r>
        <w:rPr>
          <w:rFonts w:ascii="Verdana" w:hAnsi="Verdana"/>
          <w:bCs/>
          <w:sz w:val="20"/>
          <w:szCs w:val="20"/>
        </w:rPr>
        <w:t>None</w:t>
      </w:r>
    </w:p>
    <w:p w14:paraId="307279D3" w14:textId="77777777" w:rsidR="005844E0" w:rsidRPr="00205AA6" w:rsidRDefault="005844E0" w:rsidP="00205AA6">
      <w:pPr>
        <w:jc w:val="both"/>
        <w:rPr>
          <w:rFonts w:ascii="Verdana" w:hAnsi="Verdana"/>
          <w:b/>
          <w:sz w:val="20"/>
          <w:szCs w:val="20"/>
        </w:rPr>
      </w:pPr>
    </w:p>
    <w:p w14:paraId="4A352DAD" w14:textId="257B6A4D" w:rsidR="00094F1D" w:rsidRDefault="00A72D12" w:rsidP="00205AA6">
      <w:pPr>
        <w:pStyle w:val="ListParagraph"/>
        <w:numPr>
          <w:ilvl w:val="0"/>
          <w:numId w:val="38"/>
        </w:numPr>
        <w:jc w:val="both"/>
        <w:rPr>
          <w:rFonts w:ascii="Verdana" w:hAnsi="Verdana"/>
          <w:b/>
          <w:bCs/>
          <w:sz w:val="20"/>
          <w:szCs w:val="20"/>
        </w:rPr>
      </w:pPr>
      <w:r w:rsidRPr="001F4C03">
        <w:rPr>
          <w:rFonts w:ascii="Verdana" w:hAnsi="Verdana"/>
          <w:b/>
          <w:bCs/>
          <w:sz w:val="20"/>
          <w:szCs w:val="20"/>
        </w:rPr>
        <w:t>The</w:t>
      </w:r>
      <w:r w:rsidR="00ED2EF7" w:rsidRPr="001F4C03">
        <w:rPr>
          <w:rFonts w:ascii="Verdana" w:hAnsi="Verdana"/>
          <w:b/>
          <w:bCs/>
          <w:sz w:val="20"/>
          <w:szCs w:val="20"/>
        </w:rPr>
        <w:t xml:space="preserve"> </w:t>
      </w:r>
      <w:r w:rsidRPr="001F4C03">
        <w:rPr>
          <w:rFonts w:ascii="Verdana" w:hAnsi="Verdana"/>
          <w:b/>
          <w:bCs/>
          <w:sz w:val="20"/>
          <w:szCs w:val="20"/>
        </w:rPr>
        <w:t>m</w:t>
      </w:r>
      <w:r w:rsidR="00ED2EF7" w:rsidRPr="001F4C03">
        <w:rPr>
          <w:rFonts w:ascii="Verdana" w:hAnsi="Verdana"/>
          <w:b/>
          <w:bCs/>
          <w:sz w:val="20"/>
          <w:szCs w:val="20"/>
        </w:rPr>
        <w:t>eeting closed</w:t>
      </w:r>
      <w:r w:rsidR="006940E0" w:rsidRPr="001F4C03">
        <w:rPr>
          <w:rFonts w:ascii="Verdana" w:hAnsi="Verdana"/>
          <w:b/>
          <w:bCs/>
          <w:sz w:val="20"/>
          <w:szCs w:val="20"/>
        </w:rPr>
        <w:t xml:space="preserve"> </w:t>
      </w:r>
      <w:r w:rsidR="00EB2E7E" w:rsidRPr="001F4C03">
        <w:rPr>
          <w:rFonts w:ascii="Verdana" w:hAnsi="Verdana"/>
          <w:b/>
          <w:bCs/>
          <w:sz w:val="20"/>
          <w:szCs w:val="20"/>
        </w:rPr>
        <w:t xml:space="preserve">at </w:t>
      </w:r>
      <w:r w:rsidR="0006449A">
        <w:rPr>
          <w:rFonts w:ascii="Verdana" w:hAnsi="Verdana"/>
          <w:b/>
          <w:bCs/>
          <w:sz w:val="20"/>
          <w:szCs w:val="20"/>
        </w:rPr>
        <w:t>9.</w:t>
      </w:r>
      <w:r w:rsidR="00B3211E">
        <w:rPr>
          <w:rFonts w:ascii="Verdana" w:hAnsi="Verdana"/>
          <w:b/>
          <w:bCs/>
          <w:sz w:val="20"/>
          <w:szCs w:val="20"/>
        </w:rPr>
        <w:t>40</w:t>
      </w:r>
      <w:r w:rsidR="00094F1D" w:rsidRPr="001F4C03">
        <w:rPr>
          <w:rFonts w:ascii="Verdana" w:hAnsi="Verdana"/>
          <w:b/>
          <w:bCs/>
          <w:sz w:val="20"/>
          <w:szCs w:val="20"/>
        </w:rPr>
        <w:t>pm</w:t>
      </w:r>
    </w:p>
    <w:p w14:paraId="547D5EE2" w14:textId="4E9CE10E" w:rsidR="00B47005" w:rsidRDefault="0063493E" w:rsidP="00205AA6">
      <w:pPr>
        <w:ind w:firstLine="720"/>
        <w:jc w:val="both"/>
        <w:rPr>
          <w:rFonts w:ascii="Verdana" w:hAnsi="Verdana"/>
          <w:sz w:val="20"/>
          <w:szCs w:val="20"/>
        </w:rPr>
      </w:pPr>
      <w:r w:rsidRPr="00205AA6">
        <w:rPr>
          <w:rFonts w:ascii="Verdana" w:hAnsi="Verdana"/>
          <w:sz w:val="20"/>
          <w:szCs w:val="20"/>
        </w:rPr>
        <w:t xml:space="preserve">The meeting closed </w:t>
      </w:r>
      <w:r w:rsidR="00721768" w:rsidRPr="00205AA6">
        <w:rPr>
          <w:rFonts w:ascii="Verdana" w:hAnsi="Verdana"/>
          <w:sz w:val="20"/>
          <w:szCs w:val="20"/>
        </w:rPr>
        <w:t>with</w:t>
      </w:r>
      <w:r w:rsidR="00AD3BDF" w:rsidRPr="00205AA6">
        <w:rPr>
          <w:rFonts w:ascii="Verdana" w:hAnsi="Verdana"/>
          <w:sz w:val="20"/>
          <w:szCs w:val="20"/>
        </w:rPr>
        <w:t xml:space="preserve"> </w:t>
      </w:r>
      <w:r w:rsidR="00315A91" w:rsidRPr="00205AA6">
        <w:rPr>
          <w:rFonts w:ascii="Verdana" w:hAnsi="Verdana"/>
          <w:sz w:val="20"/>
          <w:szCs w:val="20"/>
        </w:rPr>
        <w:t>prayer</w:t>
      </w:r>
      <w:r w:rsidR="002B4F27" w:rsidRPr="00205AA6">
        <w:rPr>
          <w:rFonts w:ascii="Verdana" w:hAnsi="Verdana"/>
          <w:sz w:val="20"/>
          <w:szCs w:val="20"/>
        </w:rPr>
        <w:t xml:space="preserve"> </w:t>
      </w:r>
      <w:r w:rsidR="00205AA6">
        <w:rPr>
          <w:rFonts w:ascii="Verdana" w:hAnsi="Verdana"/>
          <w:sz w:val="20"/>
          <w:szCs w:val="20"/>
        </w:rPr>
        <w:t xml:space="preserve">for the </w:t>
      </w:r>
      <w:r w:rsidR="00B3211E">
        <w:rPr>
          <w:rFonts w:ascii="Verdana" w:hAnsi="Verdana"/>
          <w:sz w:val="20"/>
          <w:szCs w:val="20"/>
        </w:rPr>
        <w:t xml:space="preserve">faithfulness of </w:t>
      </w:r>
      <w:r w:rsidR="00BF3DD9">
        <w:rPr>
          <w:rFonts w:ascii="Verdana" w:hAnsi="Verdana"/>
          <w:sz w:val="20"/>
          <w:szCs w:val="20"/>
        </w:rPr>
        <w:t>Daniel.</w:t>
      </w:r>
    </w:p>
    <w:p w14:paraId="5813BDA0" w14:textId="2AE98FAB" w:rsidR="00B3211E" w:rsidRPr="00B3211E" w:rsidRDefault="00CD60BB" w:rsidP="00B3211E">
      <w:pPr>
        <w:pStyle w:val="ListParagraph"/>
        <w:numPr>
          <w:ilvl w:val="0"/>
          <w:numId w:val="45"/>
        </w:numPr>
        <w:jc w:val="both"/>
        <w:rPr>
          <w:rFonts w:ascii="Verdana" w:hAnsi="Verdana"/>
          <w:sz w:val="20"/>
          <w:szCs w:val="20"/>
        </w:rPr>
      </w:pPr>
      <w:r>
        <w:rPr>
          <w:rFonts w:ascii="Verdana" w:hAnsi="Verdana"/>
          <w:sz w:val="20"/>
          <w:szCs w:val="20"/>
        </w:rPr>
        <w:t>In a v</w:t>
      </w:r>
      <w:r w:rsidR="00B3211E" w:rsidRPr="00B3211E">
        <w:rPr>
          <w:rFonts w:ascii="Verdana" w:hAnsi="Verdana"/>
          <w:sz w:val="20"/>
          <w:szCs w:val="20"/>
        </w:rPr>
        <w:t>ulnerable setting</w:t>
      </w:r>
    </w:p>
    <w:p w14:paraId="2FC4999B" w14:textId="087B74A8" w:rsidR="00B3211E" w:rsidRPr="00B3211E" w:rsidRDefault="00B3211E" w:rsidP="00B3211E">
      <w:pPr>
        <w:pStyle w:val="ListParagraph"/>
        <w:numPr>
          <w:ilvl w:val="0"/>
          <w:numId w:val="45"/>
        </w:numPr>
        <w:jc w:val="both"/>
        <w:rPr>
          <w:rFonts w:ascii="Verdana" w:hAnsi="Verdana"/>
          <w:sz w:val="20"/>
          <w:szCs w:val="20"/>
        </w:rPr>
      </w:pPr>
      <w:r w:rsidRPr="00B3211E">
        <w:rPr>
          <w:rFonts w:ascii="Verdana" w:hAnsi="Verdana"/>
          <w:sz w:val="20"/>
          <w:szCs w:val="20"/>
        </w:rPr>
        <w:t>Towards God</w:t>
      </w:r>
    </w:p>
    <w:p w14:paraId="73BCDDFA" w14:textId="2EF980BF" w:rsidR="00B3211E" w:rsidRPr="00B3211E" w:rsidRDefault="00B3211E" w:rsidP="00B3211E">
      <w:pPr>
        <w:pStyle w:val="ListParagraph"/>
        <w:numPr>
          <w:ilvl w:val="0"/>
          <w:numId w:val="45"/>
        </w:numPr>
        <w:jc w:val="both"/>
        <w:rPr>
          <w:rFonts w:ascii="Verdana" w:hAnsi="Verdana"/>
          <w:sz w:val="20"/>
          <w:szCs w:val="20"/>
        </w:rPr>
      </w:pPr>
      <w:r w:rsidRPr="00B3211E">
        <w:rPr>
          <w:rFonts w:ascii="Verdana" w:hAnsi="Verdana"/>
          <w:sz w:val="20"/>
          <w:szCs w:val="20"/>
        </w:rPr>
        <w:t>In the Lion’s Den</w:t>
      </w:r>
    </w:p>
    <w:p w14:paraId="34880E81" w14:textId="15057017" w:rsidR="00B3211E" w:rsidRDefault="00CD60BB" w:rsidP="00B3211E">
      <w:pPr>
        <w:pStyle w:val="ListParagraph"/>
        <w:numPr>
          <w:ilvl w:val="0"/>
          <w:numId w:val="45"/>
        </w:numPr>
        <w:jc w:val="both"/>
        <w:rPr>
          <w:rFonts w:ascii="Verdana" w:hAnsi="Verdana"/>
          <w:sz w:val="20"/>
          <w:szCs w:val="20"/>
        </w:rPr>
      </w:pPr>
      <w:r>
        <w:rPr>
          <w:rFonts w:ascii="Verdana" w:hAnsi="Verdana"/>
          <w:sz w:val="20"/>
          <w:szCs w:val="20"/>
        </w:rPr>
        <w:t xml:space="preserve">Leading </w:t>
      </w:r>
      <w:r w:rsidR="00B3211E" w:rsidRPr="00B3211E">
        <w:rPr>
          <w:rFonts w:ascii="Verdana" w:hAnsi="Verdana"/>
          <w:sz w:val="20"/>
          <w:szCs w:val="20"/>
        </w:rPr>
        <w:t>to deliverance</w:t>
      </w:r>
    </w:p>
    <w:p w14:paraId="1311341E" w14:textId="63BF223E" w:rsidR="00B3211E" w:rsidRPr="00B3211E" w:rsidRDefault="00B3211E" w:rsidP="00B3211E">
      <w:pPr>
        <w:ind w:left="720"/>
        <w:jc w:val="both"/>
        <w:rPr>
          <w:rFonts w:ascii="Verdana" w:hAnsi="Verdana"/>
          <w:sz w:val="20"/>
          <w:szCs w:val="20"/>
        </w:rPr>
      </w:pPr>
      <w:r>
        <w:rPr>
          <w:rFonts w:ascii="Verdana" w:hAnsi="Verdana"/>
          <w:sz w:val="20"/>
          <w:szCs w:val="20"/>
        </w:rPr>
        <w:t xml:space="preserve">This was followed </w:t>
      </w:r>
      <w:r w:rsidR="004E4F9A">
        <w:rPr>
          <w:rFonts w:ascii="Verdana" w:hAnsi="Verdana"/>
          <w:sz w:val="20"/>
          <w:szCs w:val="20"/>
        </w:rPr>
        <w:t xml:space="preserve">by prayer and the saying of the </w:t>
      </w:r>
      <w:r w:rsidR="00BF3DD9">
        <w:rPr>
          <w:rFonts w:ascii="Verdana" w:hAnsi="Verdana"/>
          <w:sz w:val="20"/>
          <w:szCs w:val="20"/>
        </w:rPr>
        <w:t>Grace.</w:t>
      </w:r>
    </w:p>
    <w:p w14:paraId="68ADDBD7" w14:textId="77777777" w:rsidR="00B47005" w:rsidRDefault="00B47005" w:rsidP="00B47005">
      <w:pPr>
        <w:ind w:left="360"/>
        <w:jc w:val="center"/>
        <w:rPr>
          <w:rFonts w:ascii="Verdana" w:hAnsi="Verdana"/>
          <w:sz w:val="20"/>
          <w:szCs w:val="20"/>
        </w:rPr>
      </w:pPr>
    </w:p>
    <w:p w14:paraId="0B68313C" w14:textId="77777777" w:rsidR="00494003" w:rsidRDefault="00494003" w:rsidP="00B47005">
      <w:pPr>
        <w:ind w:left="360"/>
        <w:jc w:val="center"/>
        <w:rPr>
          <w:rFonts w:ascii="Verdana" w:hAnsi="Verdana"/>
          <w:sz w:val="20"/>
          <w:szCs w:val="20"/>
        </w:rPr>
      </w:pPr>
    </w:p>
    <w:p w14:paraId="1CCF375C" w14:textId="12430178" w:rsidR="00494003" w:rsidRDefault="00494003" w:rsidP="00B47005">
      <w:pPr>
        <w:ind w:left="360"/>
        <w:jc w:val="center"/>
        <w:rPr>
          <w:rFonts w:ascii="Verdana" w:hAnsi="Verdana"/>
          <w:sz w:val="20"/>
          <w:szCs w:val="20"/>
        </w:rPr>
      </w:pPr>
      <w:r>
        <w:rPr>
          <w:rFonts w:ascii="Verdana" w:hAnsi="Verdana"/>
          <w:sz w:val="20"/>
          <w:szCs w:val="20"/>
        </w:rPr>
        <w:t>Date of next SC meeting –</w:t>
      </w:r>
      <w:r w:rsidR="00087AE5">
        <w:rPr>
          <w:rFonts w:ascii="Verdana" w:hAnsi="Verdana"/>
          <w:sz w:val="20"/>
          <w:szCs w:val="20"/>
        </w:rPr>
        <w:t xml:space="preserve"> </w:t>
      </w:r>
      <w:r w:rsidR="00FE7118">
        <w:rPr>
          <w:rFonts w:ascii="Verdana" w:hAnsi="Verdana"/>
          <w:sz w:val="20"/>
          <w:szCs w:val="20"/>
        </w:rPr>
        <w:t>4/8/25</w:t>
      </w:r>
    </w:p>
    <w:p w14:paraId="74D5BA41" w14:textId="3C3D37A6" w:rsidR="00494003" w:rsidRDefault="00494003" w:rsidP="00B47005">
      <w:pPr>
        <w:ind w:left="360"/>
        <w:jc w:val="center"/>
        <w:rPr>
          <w:rFonts w:ascii="Verdana" w:hAnsi="Verdana"/>
          <w:sz w:val="20"/>
          <w:szCs w:val="20"/>
        </w:rPr>
      </w:pPr>
      <w:r>
        <w:rPr>
          <w:rFonts w:ascii="Verdana" w:hAnsi="Verdana"/>
          <w:sz w:val="20"/>
          <w:szCs w:val="20"/>
        </w:rPr>
        <w:t xml:space="preserve">Date of next PCC meeting </w:t>
      </w:r>
      <w:r w:rsidR="00087AE5">
        <w:rPr>
          <w:rFonts w:ascii="Verdana" w:hAnsi="Verdana"/>
          <w:sz w:val="20"/>
          <w:szCs w:val="20"/>
        </w:rPr>
        <w:t xml:space="preserve">– </w:t>
      </w:r>
      <w:r w:rsidR="005D6660">
        <w:rPr>
          <w:rFonts w:ascii="Verdana" w:hAnsi="Verdana"/>
          <w:sz w:val="20"/>
          <w:szCs w:val="20"/>
        </w:rPr>
        <w:t>1/9/25</w:t>
      </w:r>
    </w:p>
    <w:p w14:paraId="144113B5" w14:textId="5BAADED4" w:rsidR="00094F1D" w:rsidRPr="00A126A2" w:rsidRDefault="00094F1D" w:rsidP="00165B76">
      <w:pPr>
        <w:jc w:val="center"/>
        <w:rPr>
          <w:rFonts w:ascii="Verdana" w:hAnsi="Verdana"/>
          <w:sz w:val="20"/>
          <w:szCs w:val="20"/>
        </w:rPr>
      </w:pPr>
    </w:p>
    <w:sectPr w:rsidR="00094F1D" w:rsidRPr="00A126A2" w:rsidSect="00AD135E">
      <w:footerReference w:type="even" r:id="rId8"/>
      <w:footerReference w:type="default" r:id="rId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9F48" w14:textId="77777777" w:rsidR="00C4323B" w:rsidRDefault="00C4323B" w:rsidP="009C386B">
      <w:r>
        <w:separator/>
      </w:r>
    </w:p>
  </w:endnote>
  <w:endnote w:type="continuationSeparator" w:id="0">
    <w:p w14:paraId="24EBBE42" w14:textId="77777777" w:rsidR="00C4323B" w:rsidRDefault="00C4323B" w:rsidP="009C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08FE" w14:textId="77777777" w:rsidR="00A34CD4" w:rsidRDefault="00A34CD4" w:rsidP="00340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328">
      <w:rPr>
        <w:rStyle w:val="PageNumber"/>
        <w:noProof/>
      </w:rPr>
      <w:t>2</w:t>
    </w:r>
    <w:r>
      <w:rPr>
        <w:rStyle w:val="PageNumber"/>
      </w:rPr>
      <w:fldChar w:fldCharType="end"/>
    </w:r>
  </w:p>
  <w:p w14:paraId="5F8FB5F0" w14:textId="77777777" w:rsidR="00A34CD4" w:rsidRDefault="00A34CD4" w:rsidP="00E02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67C0" w14:textId="77777777" w:rsidR="00A34CD4" w:rsidRPr="00C55C6B" w:rsidRDefault="00A34CD4" w:rsidP="00340F13">
    <w:pPr>
      <w:pStyle w:val="Footer"/>
      <w:framePr w:wrap="around" w:vAnchor="text" w:hAnchor="margin" w:xAlign="right" w:y="1"/>
      <w:rPr>
        <w:rStyle w:val="PageNumber"/>
        <w:rFonts w:ascii="Verdana" w:hAnsi="Verdana"/>
        <w:sz w:val="20"/>
      </w:rPr>
    </w:pPr>
    <w:r w:rsidRPr="00C55C6B">
      <w:rPr>
        <w:rStyle w:val="PageNumber"/>
        <w:rFonts w:ascii="Verdana" w:hAnsi="Verdana"/>
        <w:sz w:val="20"/>
      </w:rPr>
      <w:fldChar w:fldCharType="begin"/>
    </w:r>
    <w:r w:rsidRPr="00C55C6B">
      <w:rPr>
        <w:rStyle w:val="PageNumber"/>
        <w:rFonts w:ascii="Verdana" w:hAnsi="Verdana"/>
        <w:sz w:val="20"/>
      </w:rPr>
      <w:instrText xml:space="preserve">PAGE  </w:instrText>
    </w:r>
    <w:r w:rsidRPr="00C55C6B">
      <w:rPr>
        <w:rStyle w:val="PageNumber"/>
        <w:rFonts w:ascii="Verdana" w:hAnsi="Verdana"/>
        <w:sz w:val="20"/>
      </w:rPr>
      <w:fldChar w:fldCharType="separate"/>
    </w:r>
    <w:r w:rsidR="001B2269">
      <w:rPr>
        <w:rStyle w:val="PageNumber"/>
        <w:rFonts w:ascii="Verdana" w:hAnsi="Verdana"/>
        <w:noProof/>
        <w:sz w:val="20"/>
      </w:rPr>
      <w:t>5</w:t>
    </w:r>
    <w:r w:rsidRPr="00C55C6B">
      <w:rPr>
        <w:rStyle w:val="PageNumber"/>
        <w:rFonts w:ascii="Verdana" w:hAnsi="Verdana"/>
        <w:sz w:val="20"/>
      </w:rPr>
      <w:fldChar w:fldCharType="end"/>
    </w:r>
  </w:p>
  <w:p w14:paraId="41F431ED" w14:textId="77777777" w:rsidR="00A34CD4" w:rsidRDefault="00A34CD4" w:rsidP="00E02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5DED" w14:textId="77777777" w:rsidR="00C4323B" w:rsidRDefault="00C4323B" w:rsidP="009C386B">
      <w:r>
        <w:separator/>
      </w:r>
    </w:p>
  </w:footnote>
  <w:footnote w:type="continuationSeparator" w:id="0">
    <w:p w14:paraId="42D201A6" w14:textId="77777777" w:rsidR="00C4323B" w:rsidRDefault="00C4323B" w:rsidP="009C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838"/>
    <w:multiLevelType w:val="hybridMultilevel"/>
    <w:tmpl w:val="90DA7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886A21"/>
    <w:multiLevelType w:val="hybridMultilevel"/>
    <w:tmpl w:val="6A246844"/>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 w15:restartNumberingAfterBreak="0">
    <w:nsid w:val="01E97B8E"/>
    <w:multiLevelType w:val="hybridMultilevel"/>
    <w:tmpl w:val="6E345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DA42BC"/>
    <w:multiLevelType w:val="hybridMultilevel"/>
    <w:tmpl w:val="3DC88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C16867"/>
    <w:multiLevelType w:val="hybridMultilevel"/>
    <w:tmpl w:val="2EC6D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64252BB"/>
    <w:multiLevelType w:val="hybridMultilevel"/>
    <w:tmpl w:val="D866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D211C"/>
    <w:multiLevelType w:val="hybridMultilevel"/>
    <w:tmpl w:val="B0E0E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D8E40DD"/>
    <w:multiLevelType w:val="multilevel"/>
    <w:tmpl w:val="E4566698"/>
    <w:styleLink w:val="CurrentList1"/>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C25AAE"/>
    <w:multiLevelType w:val="hybridMultilevel"/>
    <w:tmpl w:val="120EF2AE"/>
    <w:lvl w:ilvl="0" w:tplc="3B40971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F72BEC"/>
    <w:multiLevelType w:val="hybridMultilevel"/>
    <w:tmpl w:val="2BE096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7280FDA"/>
    <w:multiLevelType w:val="hybridMultilevel"/>
    <w:tmpl w:val="9B5E0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BA398B"/>
    <w:multiLevelType w:val="hybridMultilevel"/>
    <w:tmpl w:val="2E3290C2"/>
    <w:lvl w:ilvl="0" w:tplc="0BA8B24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1948A9"/>
    <w:multiLevelType w:val="hybridMultilevel"/>
    <w:tmpl w:val="7A9E9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624A98"/>
    <w:multiLevelType w:val="hybridMultilevel"/>
    <w:tmpl w:val="D60C1A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DE733D3"/>
    <w:multiLevelType w:val="hybridMultilevel"/>
    <w:tmpl w:val="DB028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5" w15:restartNumberingAfterBreak="0">
    <w:nsid w:val="3167671F"/>
    <w:multiLevelType w:val="hybridMultilevel"/>
    <w:tmpl w:val="A4164CD4"/>
    <w:lvl w:ilvl="0" w:tplc="F426F90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E7F21"/>
    <w:multiLevelType w:val="hybridMultilevel"/>
    <w:tmpl w:val="AD38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43C53"/>
    <w:multiLevelType w:val="hybridMultilevel"/>
    <w:tmpl w:val="1826A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21D18"/>
    <w:multiLevelType w:val="hybridMultilevel"/>
    <w:tmpl w:val="BAF04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ED53C4"/>
    <w:multiLevelType w:val="hybridMultilevel"/>
    <w:tmpl w:val="B09E0C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C2103C6"/>
    <w:multiLevelType w:val="hybridMultilevel"/>
    <w:tmpl w:val="7CDA3B1A"/>
    <w:lvl w:ilvl="0" w:tplc="62720FE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EC2F05"/>
    <w:multiLevelType w:val="hybridMultilevel"/>
    <w:tmpl w:val="7FC6422C"/>
    <w:lvl w:ilvl="0" w:tplc="487AE8C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463107EE"/>
    <w:multiLevelType w:val="hybridMultilevel"/>
    <w:tmpl w:val="67DE18F0"/>
    <w:lvl w:ilvl="0" w:tplc="A99AE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7607282"/>
    <w:multiLevelType w:val="hybridMultilevel"/>
    <w:tmpl w:val="4AE2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A662B"/>
    <w:multiLevelType w:val="hybridMultilevel"/>
    <w:tmpl w:val="D7601EEA"/>
    <w:lvl w:ilvl="0" w:tplc="0809000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994C21"/>
    <w:multiLevelType w:val="hybridMultilevel"/>
    <w:tmpl w:val="174066F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CF6264"/>
    <w:multiLevelType w:val="multilevel"/>
    <w:tmpl w:val="C8CA7668"/>
    <w:styleLink w:val="CurrentList2"/>
    <w:lvl w:ilvl="0">
      <w:start w:val="7"/>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4865102"/>
    <w:multiLevelType w:val="multilevel"/>
    <w:tmpl w:val="9BD82F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9B032A"/>
    <w:multiLevelType w:val="hybridMultilevel"/>
    <w:tmpl w:val="28DE3A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5F56650"/>
    <w:multiLevelType w:val="hybridMultilevel"/>
    <w:tmpl w:val="BA36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51374"/>
    <w:multiLevelType w:val="hybridMultilevel"/>
    <w:tmpl w:val="ED962F96"/>
    <w:lvl w:ilvl="0" w:tplc="47062DB4">
      <w:start w:val="1"/>
      <w:numFmt w:val="decimal"/>
      <w:lvlText w:val="%1."/>
      <w:lvlJc w:val="left"/>
      <w:pPr>
        <w:tabs>
          <w:tab w:val="num" w:pos="1080"/>
        </w:tabs>
        <w:ind w:left="1080" w:hanging="360"/>
      </w:pPr>
      <w:rPr>
        <w:rFonts w:ascii="Verdana" w:hAnsi="Verdana" w:hint="default"/>
        <w:b/>
      </w:rPr>
    </w:lvl>
    <w:lvl w:ilvl="1" w:tplc="04090001">
      <w:start w:val="1"/>
      <w:numFmt w:val="bullet"/>
      <w:lvlText w:val=""/>
      <w:lvlJc w:val="left"/>
      <w:pPr>
        <w:tabs>
          <w:tab w:val="num" w:pos="1800"/>
        </w:tabs>
        <w:ind w:left="1800" w:hanging="360"/>
      </w:pPr>
      <w:rPr>
        <w:rFonts w:ascii="Symbol" w:hAnsi="Symbol" w:hint="default"/>
      </w:rPr>
    </w:lvl>
    <w:lvl w:ilvl="2" w:tplc="0809000F">
      <w:start w:val="1"/>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A412DED"/>
    <w:multiLevelType w:val="hybridMultilevel"/>
    <w:tmpl w:val="B2EC8C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C211EC8"/>
    <w:multiLevelType w:val="hybridMultilevel"/>
    <w:tmpl w:val="FF7261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3" w15:restartNumberingAfterBreak="0">
    <w:nsid w:val="5DA137AD"/>
    <w:multiLevelType w:val="hybridMultilevel"/>
    <w:tmpl w:val="525041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EE96C8F"/>
    <w:multiLevelType w:val="hybridMultilevel"/>
    <w:tmpl w:val="DF4E2F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9E36B95"/>
    <w:multiLevelType w:val="hybridMultilevel"/>
    <w:tmpl w:val="1310900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6B5A250F"/>
    <w:multiLevelType w:val="hybridMultilevel"/>
    <w:tmpl w:val="D6FE5C6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7" w15:restartNumberingAfterBreak="0">
    <w:nsid w:val="6D6B7947"/>
    <w:multiLevelType w:val="hybridMultilevel"/>
    <w:tmpl w:val="B5F02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3990088"/>
    <w:multiLevelType w:val="hybridMultilevel"/>
    <w:tmpl w:val="1CECD65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9" w15:restartNumberingAfterBreak="0">
    <w:nsid w:val="73BB2479"/>
    <w:multiLevelType w:val="hybridMultilevel"/>
    <w:tmpl w:val="FAEAAC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6EA4F16"/>
    <w:multiLevelType w:val="hybridMultilevel"/>
    <w:tmpl w:val="9B1C098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1" w15:restartNumberingAfterBreak="0">
    <w:nsid w:val="78233AE4"/>
    <w:multiLevelType w:val="hybridMultilevel"/>
    <w:tmpl w:val="E0304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A3E00F3"/>
    <w:multiLevelType w:val="hybridMultilevel"/>
    <w:tmpl w:val="19A06FC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3" w15:restartNumberingAfterBreak="0">
    <w:nsid w:val="7BAC410A"/>
    <w:multiLevelType w:val="hybridMultilevel"/>
    <w:tmpl w:val="55CA7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363444"/>
    <w:multiLevelType w:val="hybridMultilevel"/>
    <w:tmpl w:val="C29EC0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122DC9"/>
    <w:multiLevelType w:val="hybridMultilevel"/>
    <w:tmpl w:val="8CEE2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7278620">
    <w:abstractNumId w:val="30"/>
  </w:num>
  <w:num w:numId="2" w16cid:durableId="1561818193">
    <w:abstractNumId w:val="14"/>
  </w:num>
  <w:num w:numId="3" w16cid:durableId="600993742">
    <w:abstractNumId w:val="9"/>
  </w:num>
  <w:num w:numId="4" w16cid:durableId="12921470">
    <w:abstractNumId w:val="28"/>
  </w:num>
  <w:num w:numId="5" w16cid:durableId="1777552173">
    <w:abstractNumId w:val="34"/>
  </w:num>
  <w:num w:numId="6" w16cid:durableId="1256594253">
    <w:abstractNumId w:val="13"/>
  </w:num>
  <w:num w:numId="7" w16cid:durableId="171992004">
    <w:abstractNumId w:val="37"/>
  </w:num>
  <w:num w:numId="8" w16cid:durableId="478960830">
    <w:abstractNumId w:val="6"/>
  </w:num>
  <w:num w:numId="9" w16cid:durableId="692730196">
    <w:abstractNumId w:val="18"/>
  </w:num>
  <w:num w:numId="10" w16cid:durableId="32659567">
    <w:abstractNumId w:val="36"/>
  </w:num>
  <w:num w:numId="11" w16cid:durableId="1671442865">
    <w:abstractNumId w:val="39"/>
  </w:num>
  <w:num w:numId="12" w16cid:durableId="576090817">
    <w:abstractNumId w:val="11"/>
  </w:num>
  <w:num w:numId="13" w16cid:durableId="958727669">
    <w:abstractNumId w:val="0"/>
  </w:num>
  <w:num w:numId="14" w16cid:durableId="933629683">
    <w:abstractNumId w:val="20"/>
  </w:num>
  <w:num w:numId="15" w16cid:durableId="1059520957">
    <w:abstractNumId w:val="29"/>
  </w:num>
  <w:num w:numId="16" w16cid:durableId="1367213660">
    <w:abstractNumId w:val="31"/>
  </w:num>
  <w:num w:numId="17" w16cid:durableId="551968516">
    <w:abstractNumId w:val="33"/>
  </w:num>
  <w:num w:numId="18" w16cid:durableId="1744639233">
    <w:abstractNumId w:val="19"/>
  </w:num>
  <w:num w:numId="19" w16cid:durableId="1903562350">
    <w:abstractNumId w:val="16"/>
  </w:num>
  <w:num w:numId="20" w16cid:durableId="1290162796">
    <w:abstractNumId w:val="3"/>
  </w:num>
  <w:num w:numId="21" w16cid:durableId="791896318">
    <w:abstractNumId w:val="25"/>
  </w:num>
  <w:num w:numId="22" w16cid:durableId="1223833740">
    <w:abstractNumId w:val="2"/>
  </w:num>
  <w:num w:numId="23" w16cid:durableId="536965564">
    <w:abstractNumId w:val="43"/>
  </w:num>
  <w:num w:numId="24" w16cid:durableId="2035842549">
    <w:abstractNumId w:val="27"/>
  </w:num>
  <w:num w:numId="25" w16cid:durableId="81994554">
    <w:abstractNumId w:val="44"/>
  </w:num>
  <w:num w:numId="26" w16cid:durableId="611474891">
    <w:abstractNumId w:val="45"/>
  </w:num>
  <w:num w:numId="27" w16cid:durableId="2067337323">
    <w:abstractNumId w:val="21"/>
  </w:num>
  <w:num w:numId="28" w16cid:durableId="385377803">
    <w:abstractNumId w:val="7"/>
  </w:num>
  <w:num w:numId="29" w16cid:durableId="1913538846">
    <w:abstractNumId w:val="8"/>
  </w:num>
  <w:num w:numId="30" w16cid:durableId="1522478216">
    <w:abstractNumId w:val="35"/>
  </w:num>
  <w:num w:numId="31" w16cid:durableId="641083615">
    <w:abstractNumId w:val="26"/>
  </w:num>
  <w:num w:numId="32" w16cid:durableId="860708997">
    <w:abstractNumId w:val="38"/>
  </w:num>
  <w:num w:numId="33" w16cid:durableId="1809130156">
    <w:abstractNumId w:val="22"/>
  </w:num>
  <w:num w:numId="34" w16cid:durableId="2060015358">
    <w:abstractNumId w:val="10"/>
  </w:num>
  <w:num w:numId="35" w16cid:durableId="1062633240">
    <w:abstractNumId w:val="5"/>
  </w:num>
  <w:num w:numId="36" w16cid:durableId="1062633186">
    <w:abstractNumId w:val="15"/>
  </w:num>
  <w:num w:numId="37" w16cid:durableId="620499809">
    <w:abstractNumId w:val="17"/>
  </w:num>
  <w:num w:numId="38" w16cid:durableId="1221675222">
    <w:abstractNumId w:val="24"/>
  </w:num>
  <w:num w:numId="39" w16cid:durableId="1383671782">
    <w:abstractNumId w:val="32"/>
  </w:num>
  <w:num w:numId="40" w16cid:durableId="768962141">
    <w:abstractNumId w:val="23"/>
  </w:num>
  <w:num w:numId="41" w16cid:durableId="1621033779">
    <w:abstractNumId w:val="40"/>
  </w:num>
  <w:num w:numId="42" w16cid:durableId="807668946">
    <w:abstractNumId w:val="41"/>
  </w:num>
  <w:num w:numId="43" w16cid:durableId="2091006045">
    <w:abstractNumId w:val="1"/>
  </w:num>
  <w:num w:numId="44" w16cid:durableId="2120417856">
    <w:abstractNumId w:val="4"/>
  </w:num>
  <w:num w:numId="45" w16cid:durableId="723136689">
    <w:abstractNumId w:val="12"/>
  </w:num>
  <w:num w:numId="46" w16cid:durableId="1479104387">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12"/>
    <w:rsid w:val="000009A2"/>
    <w:rsid w:val="000011A4"/>
    <w:rsid w:val="00001F1B"/>
    <w:rsid w:val="00005A5E"/>
    <w:rsid w:val="00005B2F"/>
    <w:rsid w:val="000063E1"/>
    <w:rsid w:val="00010F85"/>
    <w:rsid w:val="000110B4"/>
    <w:rsid w:val="00011E7C"/>
    <w:rsid w:val="00013DCA"/>
    <w:rsid w:val="00015208"/>
    <w:rsid w:val="00015CB9"/>
    <w:rsid w:val="00017124"/>
    <w:rsid w:val="0001731C"/>
    <w:rsid w:val="00020CF9"/>
    <w:rsid w:val="00023FB2"/>
    <w:rsid w:val="00025977"/>
    <w:rsid w:val="00025E08"/>
    <w:rsid w:val="00026CA6"/>
    <w:rsid w:val="00026CD1"/>
    <w:rsid w:val="00032690"/>
    <w:rsid w:val="00033A55"/>
    <w:rsid w:val="00034325"/>
    <w:rsid w:val="0003462C"/>
    <w:rsid w:val="0003486B"/>
    <w:rsid w:val="00035E4A"/>
    <w:rsid w:val="00036A83"/>
    <w:rsid w:val="00037ED7"/>
    <w:rsid w:val="00040B01"/>
    <w:rsid w:val="0004263C"/>
    <w:rsid w:val="0004351E"/>
    <w:rsid w:val="00044672"/>
    <w:rsid w:val="00045045"/>
    <w:rsid w:val="00045C90"/>
    <w:rsid w:val="00045FED"/>
    <w:rsid w:val="00046259"/>
    <w:rsid w:val="000507C9"/>
    <w:rsid w:val="000516E9"/>
    <w:rsid w:val="000523D7"/>
    <w:rsid w:val="00052461"/>
    <w:rsid w:val="000538D2"/>
    <w:rsid w:val="00054870"/>
    <w:rsid w:val="0005498C"/>
    <w:rsid w:val="000559E9"/>
    <w:rsid w:val="00057B2B"/>
    <w:rsid w:val="000620F3"/>
    <w:rsid w:val="0006359F"/>
    <w:rsid w:val="0006449A"/>
    <w:rsid w:val="000648CD"/>
    <w:rsid w:val="00065222"/>
    <w:rsid w:val="00066BF9"/>
    <w:rsid w:val="00066EA3"/>
    <w:rsid w:val="0006736C"/>
    <w:rsid w:val="0007035B"/>
    <w:rsid w:val="0007129D"/>
    <w:rsid w:val="000713B6"/>
    <w:rsid w:val="00072F09"/>
    <w:rsid w:val="00073AF9"/>
    <w:rsid w:val="000744A0"/>
    <w:rsid w:val="0007566A"/>
    <w:rsid w:val="00075BE2"/>
    <w:rsid w:val="00075F03"/>
    <w:rsid w:val="00076219"/>
    <w:rsid w:val="000842D4"/>
    <w:rsid w:val="000865AD"/>
    <w:rsid w:val="0008699D"/>
    <w:rsid w:val="00087AE5"/>
    <w:rsid w:val="0009025D"/>
    <w:rsid w:val="000905C3"/>
    <w:rsid w:val="00091E74"/>
    <w:rsid w:val="000921AB"/>
    <w:rsid w:val="00093F2B"/>
    <w:rsid w:val="00094F1D"/>
    <w:rsid w:val="000A01E2"/>
    <w:rsid w:val="000A1AD1"/>
    <w:rsid w:val="000A2735"/>
    <w:rsid w:val="000A34F6"/>
    <w:rsid w:val="000A3ED9"/>
    <w:rsid w:val="000A4793"/>
    <w:rsid w:val="000A54A3"/>
    <w:rsid w:val="000A551B"/>
    <w:rsid w:val="000A74F1"/>
    <w:rsid w:val="000A75C2"/>
    <w:rsid w:val="000A7BC1"/>
    <w:rsid w:val="000B10ED"/>
    <w:rsid w:val="000B251D"/>
    <w:rsid w:val="000B3CE6"/>
    <w:rsid w:val="000B498A"/>
    <w:rsid w:val="000B498F"/>
    <w:rsid w:val="000B4D8D"/>
    <w:rsid w:val="000B50C8"/>
    <w:rsid w:val="000B533E"/>
    <w:rsid w:val="000B5530"/>
    <w:rsid w:val="000B6435"/>
    <w:rsid w:val="000B76DD"/>
    <w:rsid w:val="000B79CA"/>
    <w:rsid w:val="000C1292"/>
    <w:rsid w:val="000C1C70"/>
    <w:rsid w:val="000C27B9"/>
    <w:rsid w:val="000C2FBB"/>
    <w:rsid w:val="000C31D6"/>
    <w:rsid w:val="000C685A"/>
    <w:rsid w:val="000C73E4"/>
    <w:rsid w:val="000D1323"/>
    <w:rsid w:val="000D1642"/>
    <w:rsid w:val="000D3D2F"/>
    <w:rsid w:val="000D5D56"/>
    <w:rsid w:val="000D5FF5"/>
    <w:rsid w:val="000D6B31"/>
    <w:rsid w:val="000D7AA0"/>
    <w:rsid w:val="000E39B7"/>
    <w:rsid w:val="000E59D4"/>
    <w:rsid w:val="000E5ADF"/>
    <w:rsid w:val="000E6E30"/>
    <w:rsid w:val="000F0DD9"/>
    <w:rsid w:val="000F1653"/>
    <w:rsid w:val="000F3F49"/>
    <w:rsid w:val="000F43BD"/>
    <w:rsid w:val="000F4718"/>
    <w:rsid w:val="000F5D43"/>
    <w:rsid w:val="000F655B"/>
    <w:rsid w:val="000F6FF7"/>
    <w:rsid w:val="000F7E5E"/>
    <w:rsid w:val="00102754"/>
    <w:rsid w:val="0010319E"/>
    <w:rsid w:val="00103925"/>
    <w:rsid w:val="00105C68"/>
    <w:rsid w:val="00110041"/>
    <w:rsid w:val="001101A9"/>
    <w:rsid w:val="001122EC"/>
    <w:rsid w:val="00112A8B"/>
    <w:rsid w:val="00115898"/>
    <w:rsid w:val="00116412"/>
    <w:rsid w:val="001203E4"/>
    <w:rsid w:val="00121EF6"/>
    <w:rsid w:val="001222D5"/>
    <w:rsid w:val="0012243E"/>
    <w:rsid w:val="001226AC"/>
    <w:rsid w:val="00122B04"/>
    <w:rsid w:val="001233AF"/>
    <w:rsid w:val="001239CE"/>
    <w:rsid w:val="00124A31"/>
    <w:rsid w:val="001254CD"/>
    <w:rsid w:val="001256E6"/>
    <w:rsid w:val="00125824"/>
    <w:rsid w:val="00127BCE"/>
    <w:rsid w:val="0013086A"/>
    <w:rsid w:val="00131FB5"/>
    <w:rsid w:val="00132451"/>
    <w:rsid w:val="00132B0B"/>
    <w:rsid w:val="00132CE5"/>
    <w:rsid w:val="001341CD"/>
    <w:rsid w:val="00135E82"/>
    <w:rsid w:val="00135F0B"/>
    <w:rsid w:val="0013686D"/>
    <w:rsid w:val="001417FE"/>
    <w:rsid w:val="00144566"/>
    <w:rsid w:val="0014569C"/>
    <w:rsid w:val="001475E4"/>
    <w:rsid w:val="00152F77"/>
    <w:rsid w:val="00153101"/>
    <w:rsid w:val="001546F3"/>
    <w:rsid w:val="0015505D"/>
    <w:rsid w:val="00155BF7"/>
    <w:rsid w:val="001561EF"/>
    <w:rsid w:val="001629EA"/>
    <w:rsid w:val="00162FAB"/>
    <w:rsid w:val="001640E5"/>
    <w:rsid w:val="001641B6"/>
    <w:rsid w:val="001648B7"/>
    <w:rsid w:val="00164AC4"/>
    <w:rsid w:val="00165580"/>
    <w:rsid w:val="0016559D"/>
    <w:rsid w:val="001655F6"/>
    <w:rsid w:val="00165B76"/>
    <w:rsid w:val="00165C5F"/>
    <w:rsid w:val="001660CA"/>
    <w:rsid w:val="00166B57"/>
    <w:rsid w:val="00167512"/>
    <w:rsid w:val="001677E1"/>
    <w:rsid w:val="00170791"/>
    <w:rsid w:val="00171387"/>
    <w:rsid w:val="00171409"/>
    <w:rsid w:val="00171A6A"/>
    <w:rsid w:val="001738BB"/>
    <w:rsid w:val="00173A7A"/>
    <w:rsid w:val="00173BFA"/>
    <w:rsid w:val="00176751"/>
    <w:rsid w:val="00176BDC"/>
    <w:rsid w:val="0017764A"/>
    <w:rsid w:val="00177C5B"/>
    <w:rsid w:val="00180010"/>
    <w:rsid w:val="0018563A"/>
    <w:rsid w:val="00186EF0"/>
    <w:rsid w:val="00186FA4"/>
    <w:rsid w:val="001871E7"/>
    <w:rsid w:val="001905D0"/>
    <w:rsid w:val="001906B6"/>
    <w:rsid w:val="00197C3E"/>
    <w:rsid w:val="001A027F"/>
    <w:rsid w:val="001A0C8C"/>
    <w:rsid w:val="001A0F9F"/>
    <w:rsid w:val="001A10BC"/>
    <w:rsid w:val="001A3544"/>
    <w:rsid w:val="001A40E4"/>
    <w:rsid w:val="001A61C9"/>
    <w:rsid w:val="001A6238"/>
    <w:rsid w:val="001A690B"/>
    <w:rsid w:val="001A7E5C"/>
    <w:rsid w:val="001B0C2F"/>
    <w:rsid w:val="001B162A"/>
    <w:rsid w:val="001B1C61"/>
    <w:rsid w:val="001B2269"/>
    <w:rsid w:val="001B32B6"/>
    <w:rsid w:val="001B6088"/>
    <w:rsid w:val="001B6157"/>
    <w:rsid w:val="001C1868"/>
    <w:rsid w:val="001C394B"/>
    <w:rsid w:val="001C3B87"/>
    <w:rsid w:val="001C6712"/>
    <w:rsid w:val="001D34EA"/>
    <w:rsid w:val="001D35D4"/>
    <w:rsid w:val="001D3A5B"/>
    <w:rsid w:val="001D5457"/>
    <w:rsid w:val="001D60D9"/>
    <w:rsid w:val="001D6257"/>
    <w:rsid w:val="001D7621"/>
    <w:rsid w:val="001D7FFD"/>
    <w:rsid w:val="001E1AA7"/>
    <w:rsid w:val="001E217B"/>
    <w:rsid w:val="001E36A1"/>
    <w:rsid w:val="001E44A6"/>
    <w:rsid w:val="001E5669"/>
    <w:rsid w:val="001E60C2"/>
    <w:rsid w:val="001E60E0"/>
    <w:rsid w:val="001E70F0"/>
    <w:rsid w:val="001F007F"/>
    <w:rsid w:val="001F1A2B"/>
    <w:rsid w:val="001F1F28"/>
    <w:rsid w:val="001F2636"/>
    <w:rsid w:val="001F3D9E"/>
    <w:rsid w:val="001F4C03"/>
    <w:rsid w:val="00200EE1"/>
    <w:rsid w:val="00204585"/>
    <w:rsid w:val="00205AA6"/>
    <w:rsid w:val="00205B78"/>
    <w:rsid w:val="002105F0"/>
    <w:rsid w:val="00211F57"/>
    <w:rsid w:val="002128ED"/>
    <w:rsid w:val="00213C7C"/>
    <w:rsid w:val="0022054B"/>
    <w:rsid w:val="00222B9E"/>
    <w:rsid w:val="00223A4E"/>
    <w:rsid w:val="00226467"/>
    <w:rsid w:val="00230062"/>
    <w:rsid w:val="00230362"/>
    <w:rsid w:val="00231C18"/>
    <w:rsid w:val="0023241B"/>
    <w:rsid w:val="002327BA"/>
    <w:rsid w:val="00233880"/>
    <w:rsid w:val="00235021"/>
    <w:rsid w:val="00236545"/>
    <w:rsid w:val="002374E7"/>
    <w:rsid w:val="0024061B"/>
    <w:rsid w:val="00240859"/>
    <w:rsid w:val="002408CE"/>
    <w:rsid w:val="002420A4"/>
    <w:rsid w:val="00244140"/>
    <w:rsid w:val="0024435D"/>
    <w:rsid w:val="00244444"/>
    <w:rsid w:val="002478A2"/>
    <w:rsid w:val="002514FC"/>
    <w:rsid w:val="0025429F"/>
    <w:rsid w:val="0025531F"/>
    <w:rsid w:val="0026023E"/>
    <w:rsid w:val="0026030C"/>
    <w:rsid w:val="002611C5"/>
    <w:rsid w:val="00265035"/>
    <w:rsid w:val="0026699F"/>
    <w:rsid w:val="0026721C"/>
    <w:rsid w:val="00270E9A"/>
    <w:rsid w:val="00271A16"/>
    <w:rsid w:val="0027235B"/>
    <w:rsid w:val="00272D2C"/>
    <w:rsid w:val="00274D33"/>
    <w:rsid w:val="00274EA7"/>
    <w:rsid w:val="00281DCA"/>
    <w:rsid w:val="00282327"/>
    <w:rsid w:val="00284A0A"/>
    <w:rsid w:val="00284F60"/>
    <w:rsid w:val="002852C8"/>
    <w:rsid w:val="002855C4"/>
    <w:rsid w:val="00285FB1"/>
    <w:rsid w:val="002873B0"/>
    <w:rsid w:val="0029322D"/>
    <w:rsid w:val="00293BE0"/>
    <w:rsid w:val="00294328"/>
    <w:rsid w:val="00296F83"/>
    <w:rsid w:val="002973EF"/>
    <w:rsid w:val="002A11C2"/>
    <w:rsid w:val="002A17DF"/>
    <w:rsid w:val="002A1C8F"/>
    <w:rsid w:val="002A320F"/>
    <w:rsid w:val="002A3568"/>
    <w:rsid w:val="002A368E"/>
    <w:rsid w:val="002A44A5"/>
    <w:rsid w:val="002A64E3"/>
    <w:rsid w:val="002A7805"/>
    <w:rsid w:val="002B0420"/>
    <w:rsid w:val="002B15EB"/>
    <w:rsid w:val="002B1EA6"/>
    <w:rsid w:val="002B24E3"/>
    <w:rsid w:val="002B2FDD"/>
    <w:rsid w:val="002B3784"/>
    <w:rsid w:val="002B44D4"/>
    <w:rsid w:val="002B4D62"/>
    <w:rsid w:val="002B4EB9"/>
    <w:rsid w:val="002B4F27"/>
    <w:rsid w:val="002B75AD"/>
    <w:rsid w:val="002B77CA"/>
    <w:rsid w:val="002C090E"/>
    <w:rsid w:val="002C0DF6"/>
    <w:rsid w:val="002C22D6"/>
    <w:rsid w:val="002C3B8B"/>
    <w:rsid w:val="002C49C1"/>
    <w:rsid w:val="002C59DE"/>
    <w:rsid w:val="002C660F"/>
    <w:rsid w:val="002D0068"/>
    <w:rsid w:val="002D0AF7"/>
    <w:rsid w:val="002D101A"/>
    <w:rsid w:val="002D1C53"/>
    <w:rsid w:val="002D2187"/>
    <w:rsid w:val="002D2574"/>
    <w:rsid w:val="002D2DEC"/>
    <w:rsid w:val="002D38A5"/>
    <w:rsid w:val="002D3D3B"/>
    <w:rsid w:val="002D4C45"/>
    <w:rsid w:val="002D5564"/>
    <w:rsid w:val="002E0017"/>
    <w:rsid w:val="002E0893"/>
    <w:rsid w:val="002E11BC"/>
    <w:rsid w:val="002E17AC"/>
    <w:rsid w:val="002E1C7C"/>
    <w:rsid w:val="002E2EB8"/>
    <w:rsid w:val="002E34AC"/>
    <w:rsid w:val="002E388F"/>
    <w:rsid w:val="002E3BB8"/>
    <w:rsid w:val="002E3FA8"/>
    <w:rsid w:val="002E49F4"/>
    <w:rsid w:val="002E4CDA"/>
    <w:rsid w:val="002E6767"/>
    <w:rsid w:val="002E6AC4"/>
    <w:rsid w:val="002E7502"/>
    <w:rsid w:val="002F0824"/>
    <w:rsid w:val="002F0AF9"/>
    <w:rsid w:val="002F3832"/>
    <w:rsid w:val="002F456C"/>
    <w:rsid w:val="002F4845"/>
    <w:rsid w:val="002F511C"/>
    <w:rsid w:val="002F5AB5"/>
    <w:rsid w:val="00300E26"/>
    <w:rsid w:val="00300F1D"/>
    <w:rsid w:val="0030238A"/>
    <w:rsid w:val="003035FA"/>
    <w:rsid w:val="00304771"/>
    <w:rsid w:val="00305E7F"/>
    <w:rsid w:val="003063CA"/>
    <w:rsid w:val="00306FD5"/>
    <w:rsid w:val="00311AE5"/>
    <w:rsid w:val="00312DE3"/>
    <w:rsid w:val="00315A91"/>
    <w:rsid w:val="00321A85"/>
    <w:rsid w:val="0032577D"/>
    <w:rsid w:val="00326744"/>
    <w:rsid w:val="00326F66"/>
    <w:rsid w:val="00330105"/>
    <w:rsid w:val="0033173A"/>
    <w:rsid w:val="00331865"/>
    <w:rsid w:val="00331F11"/>
    <w:rsid w:val="003322AF"/>
    <w:rsid w:val="00332989"/>
    <w:rsid w:val="003338A8"/>
    <w:rsid w:val="0033427D"/>
    <w:rsid w:val="00336624"/>
    <w:rsid w:val="00336B20"/>
    <w:rsid w:val="00336C35"/>
    <w:rsid w:val="003378E8"/>
    <w:rsid w:val="00340F13"/>
    <w:rsid w:val="003428E0"/>
    <w:rsid w:val="00343B70"/>
    <w:rsid w:val="00344F6F"/>
    <w:rsid w:val="00346ECC"/>
    <w:rsid w:val="003476C1"/>
    <w:rsid w:val="0034796D"/>
    <w:rsid w:val="00351E63"/>
    <w:rsid w:val="00352ED7"/>
    <w:rsid w:val="00354DD3"/>
    <w:rsid w:val="00355658"/>
    <w:rsid w:val="00356906"/>
    <w:rsid w:val="00356E91"/>
    <w:rsid w:val="003573D0"/>
    <w:rsid w:val="00360ED6"/>
    <w:rsid w:val="003616BA"/>
    <w:rsid w:val="003633AE"/>
    <w:rsid w:val="003645B2"/>
    <w:rsid w:val="00370A2E"/>
    <w:rsid w:val="00370A5D"/>
    <w:rsid w:val="00371991"/>
    <w:rsid w:val="003724A6"/>
    <w:rsid w:val="00373862"/>
    <w:rsid w:val="00373F2D"/>
    <w:rsid w:val="00374207"/>
    <w:rsid w:val="0037427E"/>
    <w:rsid w:val="00374636"/>
    <w:rsid w:val="00374AB6"/>
    <w:rsid w:val="00374EED"/>
    <w:rsid w:val="00374F86"/>
    <w:rsid w:val="00375347"/>
    <w:rsid w:val="003777DF"/>
    <w:rsid w:val="00380E6A"/>
    <w:rsid w:val="003825C3"/>
    <w:rsid w:val="00382DFB"/>
    <w:rsid w:val="00384A54"/>
    <w:rsid w:val="00390C72"/>
    <w:rsid w:val="00391625"/>
    <w:rsid w:val="00391CCA"/>
    <w:rsid w:val="00394670"/>
    <w:rsid w:val="00395033"/>
    <w:rsid w:val="003A0A64"/>
    <w:rsid w:val="003A0DFB"/>
    <w:rsid w:val="003A12C2"/>
    <w:rsid w:val="003A15A0"/>
    <w:rsid w:val="003A4FC1"/>
    <w:rsid w:val="003A6F47"/>
    <w:rsid w:val="003B086E"/>
    <w:rsid w:val="003B1962"/>
    <w:rsid w:val="003B1ACB"/>
    <w:rsid w:val="003B1D43"/>
    <w:rsid w:val="003B2A6F"/>
    <w:rsid w:val="003B35F0"/>
    <w:rsid w:val="003B4DFF"/>
    <w:rsid w:val="003B55A7"/>
    <w:rsid w:val="003B595D"/>
    <w:rsid w:val="003B5E67"/>
    <w:rsid w:val="003B648D"/>
    <w:rsid w:val="003B7263"/>
    <w:rsid w:val="003B77B1"/>
    <w:rsid w:val="003B7AB5"/>
    <w:rsid w:val="003C049D"/>
    <w:rsid w:val="003C0CF4"/>
    <w:rsid w:val="003C20E2"/>
    <w:rsid w:val="003C4B55"/>
    <w:rsid w:val="003C5FBA"/>
    <w:rsid w:val="003C7730"/>
    <w:rsid w:val="003D2448"/>
    <w:rsid w:val="003D2D9B"/>
    <w:rsid w:val="003D325E"/>
    <w:rsid w:val="003D36BB"/>
    <w:rsid w:val="003D5FDC"/>
    <w:rsid w:val="003D69D6"/>
    <w:rsid w:val="003D6DB8"/>
    <w:rsid w:val="003D706A"/>
    <w:rsid w:val="003D7E1A"/>
    <w:rsid w:val="003E00CE"/>
    <w:rsid w:val="003E0587"/>
    <w:rsid w:val="003E08BD"/>
    <w:rsid w:val="003E4172"/>
    <w:rsid w:val="003E78A8"/>
    <w:rsid w:val="003E7B83"/>
    <w:rsid w:val="003E7CA4"/>
    <w:rsid w:val="003F0C84"/>
    <w:rsid w:val="003F1DF9"/>
    <w:rsid w:val="003F21A5"/>
    <w:rsid w:val="003F25B4"/>
    <w:rsid w:val="003F496F"/>
    <w:rsid w:val="003F5523"/>
    <w:rsid w:val="003F76AE"/>
    <w:rsid w:val="003F7C3B"/>
    <w:rsid w:val="00401CA5"/>
    <w:rsid w:val="0040497E"/>
    <w:rsid w:val="0040627E"/>
    <w:rsid w:val="00406656"/>
    <w:rsid w:val="0040706A"/>
    <w:rsid w:val="00407B22"/>
    <w:rsid w:val="00407FB6"/>
    <w:rsid w:val="00410B27"/>
    <w:rsid w:val="00410C8C"/>
    <w:rsid w:val="00411A91"/>
    <w:rsid w:val="004125B3"/>
    <w:rsid w:val="004130C1"/>
    <w:rsid w:val="00415BF1"/>
    <w:rsid w:val="0041711D"/>
    <w:rsid w:val="0042035D"/>
    <w:rsid w:val="00420F7F"/>
    <w:rsid w:val="00421199"/>
    <w:rsid w:val="004230CF"/>
    <w:rsid w:val="00424FD6"/>
    <w:rsid w:val="00426552"/>
    <w:rsid w:val="00426903"/>
    <w:rsid w:val="00430781"/>
    <w:rsid w:val="00430F5C"/>
    <w:rsid w:val="00431FEF"/>
    <w:rsid w:val="00433185"/>
    <w:rsid w:val="00433988"/>
    <w:rsid w:val="00433E71"/>
    <w:rsid w:val="00436BB6"/>
    <w:rsid w:val="00437694"/>
    <w:rsid w:val="00442DFF"/>
    <w:rsid w:val="00444961"/>
    <w:rsid w:val="00444966"/>
    <w:rsid w:val="00445292"/>
    <w:rsid w:val="00445F12"/>
    <w:rsid w:val="004473EE"/>
    <w:rsid w:val="004476D8"/>
    <w:rsid w:val="00447833"/>
    <w:rsid w:val="00450B92"/>
    <w:rsid w:val="00450E2E"/>
    <w:rsid w:val="00451785"/>
    <w:rsid w:val="0045312F"/>
    <w:rsid w:val="00456AD1"/>
    <w:rsid w:val="004576B6"/>
    <w:rsid w:val="00460097"/>
    <w:rsid w:val="00460C60"/>
    <w:rsid w:val="004616B0"/>
    <w:rsid w:val="00464C50"/>
    <w:rsid w:val="00465B20"/>
    <w:rsid w:val="00465FFE"/>
    <w:rsid w:val="0046701A"/>
    <w:rsid w:val="0047015F"/>
    <w:rsid w:val="00471479"/>
    <w:rsid w:val="004735D1"/>
    <w:rsid w:val="00473B9D"/>
    <w:rsid w:val="00474202"/>
    <w:rsid w:val="004743FA"/>
    <w:rsid w:val="00474823"/>
    <w:rsid w:val="00474D3A"/>
    <w:rsid w:val="00475011"/>
    <w:rsid w:val="00475370"/>
    <w:rsid w:val="00476061"/>
    <w:rsid w:val="0047681B"/>
    <w:rsid w:val="00476C6D"/>
    <w:rsid w:val="0048096C"/>
    <w:rsid w:val="004828F8"/>
    <w:rsid w:val="004839D7"/>
    <w:rsid w:val="00483BAD"/>
    <w:rsid w:val="00484C91"/>
    <w:rsid w:val="00485527"/>
    <w:rsid w:val="00485BE3"/>
    <w:rsid w:val="00485F58"/>
    <w:rsid w:val="00486DC3"/>
    <w:rsid w:val="00487210"/>
    <w:rsid w:val="0048725E"/>
    <w:rsid w:val="00490DB4"/>
    <w:rsid w:val="004918EE"/>
    <w:rsid w:val="00492493"/>
    <w:rsid w:val="00493717"/>
    <w:rsid w:val="00493C1A"/>
    <w:rsid w:val="00494003"/>
    <w:rsid w:val="004947E2"/>
    <w:rsid w:val="004948B9"/>
    <w:rsid w:val="00494E68"/>
    <w:rsid w:val="00496B25"/>
    <w:rsid w:val="004A1722"/>
    <w:rsid w:val="004A1CC8"/>
    <w:rsid w:val="004A2392"/>
    <w:rsid w:val="004A5608"/>
    <w:rsid w:val="004A583F"/>
    <w:rsid w:val="004A5857"/>
    <w:rsid w:val="004A7E93"/>
    <w:rsid w:val="004B04E9"/>
    <w:rsid w:val="004B0B12"/>
    <w:rsid w:val="004B0B1F"/>
    <w:rsid w:val="004B22FC"/>
    <w:rsid w:val="004B2318"/>
    <w:rsid w:val="004B2A80"/>
    <w:rsid w:val="004B3032"/>
    <w:rsid w:val="004B48DB"/>
    <w:rsid w:val="004B66CA"/>
    <w:rsid w:val="004B6A81"/>
    <w:rsid w:val="004C000F"/>
    <w:rsid w:val="004C1627"/>
    <w:rsid w:val="004C26FE"/>
    <w:rsid w:val="004C34C5"/>
    <w:rsid w:val="004C36D7"/>
    <w:rsid w:val="004C3E00"/>
    <w:rsid w:val="004C528A"/>
    <w:rsid w:val="004C773E"/>
    <w:rsid w:val="004D145A"/>
    <w:rsid w:val="004D31E2"/>
    <w:rsid w:val="004D484D"/>
    <w:rsid w:val="004D5AE0"/>
    <w:rsid w:val="004D6C8E"/>
    <w:rsid w:val="004D6E3E"/>
    <w:rsid w:val="004E03B4"/>
    <w:rsid w:val="004E0CE0"/>
    <w:rsid w:val="004E2377"/>
    <w:rsid w:val="004E25E9"/>
    <w:rsid w:val="004E3720"/>
    <w:rsid w:val="004E42FA"/>
    <w:rsid w:val="004E4A1E"/>
    <w:rsid w:val="004E4F9A"/>
    <w:rsid w:val="004E58B0"/>
    <w:rsid w:val="004E5FE0"/>
    <w:rsid w:val="004E6B9A"/>
    <w:rsid w:val="004E7FB7"/>
    <w:rsid w:val="004F02B4"/>
    <w:rsid w:val="004F2A36"/>
    <w:rsid w:val="004F7037"/>
    <w:rsid w:val="00500699"/>
    <w:rsid w:val="00500882"/>
    <w:rsid w:val="0050196C"/>
    <w:rsid w:val="00501B15"/>
    <w:rsid w:val="005023DE"/>
    <w:rsid w:val="00502698"/>
    <w:rsid w:val="00503BB4"/>
    <w:rsid w:val="00503FE2"/>
    <w:rsid w:val="00505972"/>
    <w:rsid w:val="00505EB4"/>
    <w:rsid w:val="005062C9"/>
    <w:rsid w:val="005072E3"/>
    <w:rsid w:val="00510599"/>
    <w:rsid w:val="0051080E"/>
    <w:rsid w:val="00511FEA"/>
    <w:rsid w:val="00512382"/>
    <w:rsid w:val="00512F8F"/>
    <w:rsid w:val="00514903"/>
    <w:rsid w:val="00514CE6"/>
    <w:rsid w:val="00515AD2"/>
    <w:rsid w:val="00515F80"/>
    <w:rsid w:val="005163F2"/>
    <w:rsid w:val="005168CD"/>
    <w:rsid w:val="0052093E"/>
    <w:rsid w:val="00520CC8"/>
    <w:rsid w:val="00522454"/>
    <w:rsid w:val="0052326D"/>
    <w:rsid w:val="00523D91"/>
    <w:rsid w:val="00524B29"/>
    <w:rsid w:val="00524E24"/>
    <w:rsid w:val="00525A4A"/>
    <w:rsid w:val="00526F68"/>
    <w:rsid w:val="005326C4"/>
    <w:rsid w:val="00532DDD"/>
    <w:rsid w:val="005365AC"/>
    <w:rsid w:val="00536DE4"/>
    <w:rsid w:val="00537774"/>
    <w:rsid w:val="00537E33"/>
    <w:rsid w:val="00542ACF"/>
    <w:rsid w:val="00543337"/>
    <w:rsid w:val="00543391"/>
    <w:rsid w:val="00543D33"/>
    <w:rsid w:val="0054593B"/>
    <w:rsid w:val="005464C5"/>
    <w:rsid w:val="0054755D"/>
    <w:rsid w:val="0055009B"/>
    <w:rsid w:val="00550F5C"/>
    <w:rsid w:val="0055196F"/>
    <w:rsid w:val="00552945"/>
    <w:rsid w:val="0055324D"/>
    <w:rsid w:val="00553C5D"/>
    <w:rsid w:val="00555D09"/>
    <w:rsid w:val="0055601B"/>
    <w:rsid w:val="00562A61"/>
    <w:rsid w:val="005641CD"/>
    <w:rsid w:val="00565D93"/>
    <w:rsid w:val="005666E5"/>
    <w:rsid w:val="0056675F"/>
    <w:rsid w:val="00570BE2"/>
    <w:rsid w:val="0057115C"/>
    <w:rsid w:val="00572028"/>
    <w:rsid w:val="005721DD"/>
    <w:rsid w:val="00572847"/>
    <w:rsid w:val="00572ECD"/>
    <w:rsid w:val="0057370A"/>
    <w:rsid w:val="00573DF6"/>
    <w:rsid w:val="00575E54"/>
    <w:rsid w:val="0057620C"/>
    <w:rsid w:val="00576BD0"/>
    <w:rsid w:val="0057713E"/>
    <w:rsid w:val="00577A87"/>
    <w:rsid w:val="00577B98"/>
    <w:rsid w:val="00581131"/>
    <w:rsid w:val="00581A32"/>
    <w:rsid w:val="00583DE9"/>
    <w:rsid w:val="005844E0"/>
    <w:rsid w:val="00585A7E"/>
    <w:rsid w:val="005862D2"/>
    <w:rsid w:val="0058781E"/>
    <w:rsid w:val="0058789D"/>
    <w:rsid w:val="00590C8E"/>
    <w:rsid w:val="00593E84"/>
    <w:rsid w:val="005945AE"/>
    <w:rsid w:val="00594E35"/>
    <w:rsid w:val="00595708"/>
    <w:rsid w:val="00596060"/>
    <w:rsid w:val="0059654E"/>
    <w:rsid w:val="00596ABB"/>
    <w:rsid w:val="00597F1E"/>
    <w:rsid w:val="005A2C51"/>
    <w:rsid w:val="005A47D1"/>
    <w:rsid w:val="005A5DB3"/>
    <w:rsid w:val="005A7E6C"/>
    <w:rsid w:val="005A7EC9"/>
    <w:rsid w:val="005B08FA"/>
    <w:rsid w:val="005B0C4B"/>
    <w:rsid w:val="005B209A"/>
    <w:rsid w:val="005B52CF"/>
    <w:rsid w:val="005B6F00"/>
    <w:rsid w:val="005B7B97"/>
    <w:rsid w:val="005B7EFE"/>
    <w:rsid w:val="005C02F8"/>
    <w:rsid w:val="005C1579"/>
    <w:rsid w:val="005C20BB"/>
    <w:rsid w:val="005C2AB6"/>
    <w:rsid w:val="005C2FE4"/>
    <w:rsid w:val="005C5AA9"/>
    <w:rsid w:val="005C6497"/>
    <w:rsid w:val="005C6789"/>
    <w:rsid w:val="005C7DF4"/>
    <w:rsid w:val="005D1754"/>
    <w:rsid w:val="005D62F5"/>
    <w:rsid w:val="005D6660"/>
    <w:rsid w:val="005D673F"/>
    <w:rsid w:val="005D6F02"/>
    <w:rsid w:val="005E12CE"/>
    <w:rsid w:val="005E5252"/>
    <w:rsid w:val="005E7E8C"/>
    <w:rsid w:val="005F1B3E"/>
    <w:rsid w:val="005F3823"/>
    <w:rsid w:val="005F64C3"/>
    <w:rsid w:val="005F7749"/>
    <w:rsid w:val="00600A9A"/>
    <w:rsid w:val="006035D1"/>
    <w:rsid w:val="00603AC7"/>
    <w:rsid w:val="00603E28"/>
    <w:rsid w:val="00605955"/>
    <w:rsid w:val="00605E2F"/>
    <w:rsid w:val="00606E36"/>
    <w:rsid w:val="00607895"/>
    <w:rsid w:val="0061082B"/>
    <w:rsid w:val="006145E1"/>
    <w:rsid w:val="006152EF"/>
    <w:rsid w:val="00615AC7"/>
    <w:rsid w:val="00616999"/>
    <w:rsid w:val="00617BDC"/>
    <w:rsid w:val="00621254"/>
    <w:rsid w:val="00622E0E"/>
    <w:rsid w:val="00622FB4"/>
    <w:rsid w:val="006230E3"/>
    <w:rsid w:val="00627220"/>
    <w:rsid w:val="0062766D"/>
    <w:rsid w:val="006319A2"/>
    <w:rsid w:val="00634562"/>
    <w:rsid w:val="0063493E"/>
    <w:rsid w:val="00636D62"/>
    <w:rsid w:val="00640AF8"/>
    <w:rsid w:val="00641AAD"/>
    <w:rsid w:val="00641CDA"/>
    <w:rsid w:val="00642A86"/>
    <w:rsid w:val="0064349B"/>
    <w:rsid w:val="00645724"/>
    <w:rsid w:val="00647282"/>
    <w:rsid w:val="00647C9C"/>
    <w:rsid w:val="0065062B"/>
    <w:rsid w:val="006509D0"/>
    <w:rsid w:val="00651053"/>
    <w:rsid w:val="006512B7"/>
    <w:rsid w:val="00652F32"/>
    <w:rsid w:val="0065386F"/>
    <w:rsid w:val="006561C7"/>
    <w:rsid w:val="006561D2"/>
    <w:rsid w:val="0065749A"/>
    <w:rsid w:val="00660021"/>
    <w:rsid w:val="00660F6E"/>
    <w:rsid w:val="00663382"/>
    <w:rsid w:val="00664036"/>
    <w:rsid w:val="00664B8C"/>
    <w:rsid w:val="0066524F"/>
    <w:rsid w:val="00665578"/>
    <w:rsid w:val="00666AA1"/>
    <w:rsid w:val="00666B29"/>
    <w:rsid w:val="00666FF7"/>
    <w:rsid w:val="0066791A"/>
    <w:rsid w:val="00670A2F"/>
    <w:rsid w:val="00670B08"/>
    <w:rsid w:val="006724AE"/>
    <w:rsid w:val="0067446A"/>
    <w:rsid w:val="00674CE0"/>
    <w:rsid w:val="00674E17"/>
    <w:rsid w:val="0068149F"/>
    <w:rsid w:val="00681FE7"/>
    <w:rsid w:val="00682C6A"/>
    <w:rsid w:val="00684191"/>
    <w:rsid w:val="00686498"/>
    <w:rsid w:val="0068702F"/>
    <w:rsid w:val="006870A2"/>
    <w:rsid w:val="00690F1A"/>
    <w:rsid w:val="00691258"/>
    <w:rsid w:val="006921F5"/>
    <w:rsid w:val="00692501"/>
    <w:rsid w:val="00693B1C"/>
    <w:rsid w:val="006940E0"/>
    <w:rsid w:val="00694E14"/>
    <w:rsid w:val="00696508"/>
    <w:rsid w:val="006A073B"/>
    <w:rsid w:val="006A07CA"/>
    <w:rsid w:val="006A10FF"/>
    <w:rsid w:val="006A197E"/>
    <w:rsid w:val="006A1B8E"/>
    <w:rsid w:val="006A2452"/>
    <w:rsid w:val="006A4B22"/>
    <w:rsid w:val="006A5991"/>
    <w:rsid w:val="006A5B62"/>
    <w:rsid w:val="006A6131"/>
    <w:rsid w:val="006A7B28"/>
    <w:rsid w:val="006B030E"/>
    <w:rsid w:val="006B23F9"/>
    <w:rsid w:val="006B374B"/>
    <w:rsid w:val="006B654A"/>
    <w:rsid w:val="006C2546"/>
    <w:rsid w:val="006C7AE9"/>
    <w:rsid w:val="006D4706"/>
    <w:rsid w:val="006D6A33"/>
    <w:rsid w:val="006D704B"/>
    <w:rsid w:val="006D7619"/>
    <w:rsid w:val="006E0AC0"/>
    <w:rsid w:val="006E1507"/>
    <w:rsid w:val="006E16AD"/>
    <w:rsid w:val="006E3DC5"/>
    <w:rsid w:val="006E48C4"/>
    <w:rsid w:val="006E4997"/>
    <w:rsid w:val="006E4DAE"/>
    <w:rsid w:val="006E4F27"/>
    <w:rsid w:val="006E4F62"/>
    <w:rsid w:val="006E7290"/>
    <w:rsid w:val="006E7DBC"/>
    <w:rsid w:val="006F060F"/>
    <w:rsid w:val="006F335C"/>
    <w:rsid w:val="006F38B9"/>
    <w:rsid w:val="00700C4F"/>
    <w:rsid w:val="00701036"/>
    <w:rsid w:val="0070176C"/>
    <w:rsid w:val="00701956"/>
    <w:rsid w:val="00701EE2"/>
    <w:rsid w:val="00702BCF"/>
    <w:rsid w:val="00702DAA"/>
    <w:rsid w:val="00703464"/>
    <w:rsid w:val="00703C05"/>
    <w:rsid w:val="00704049"/>
    <w:rsid w:val="007051ED"/>
    <w:rsid w:val="00705769"/>
    <w:rsid w:val="007067FD"/>
    <w:rsid w:val="00707A68"/>
    <w:rsid w:val="00711045"/>
    <w:rsid w:val="00711870"/>
    <w:rsid w:val="0071213D"/>
    <w:rsid w:val="0071273B"/>
    <w:rsid w:val="007146B2"/>
    <w:rsid w:val="00714B9D"/>
    <w:rsid w:val="00714D5F"/>
    <w:rsid w:val="00715DED"/>
    <w:rsid w:val="00717014"/>
    <w:rsid w:val="007174F5"/>
    <w:rsid w:val="00717FCD"/>
    <w:rsid w:val="00720990"/>
    <w:rsid w:val="00721768"/>
    <w:rsid w:val="0072181D"/>
    <w:rsid w:val="0072463B"/>
    <w:rsid w:val="0072559A"/>
    <w:rsid w:val="00726495"/>
    <w:rsid w:val="00726D82"/>
    <w:rsid w:val="00726FF2"/>
    <w:rsid w:val="00727BB9"/>
    <w:rsid w:val="007306F7"/>
    <w:rsid w:val="007307F9"/>
    <w:rsid w:val="007309E7"/>
    <w:rsid w:val="00740DB5"/>
    <w:rsid w:val="00743768"/>
    <w:rsid w:val="0074469C"/>
    <w:rsid w:val="007459C9"/>
    <w:rsid w:val="00750A88"/>
    <w:rsid w:val="00751363"/>
    <w:rsid w:val="00751CEE"/>
    <w:rsid w:val="00753A45"/>
    <w:rsid w:val="00753E0A"/>
    <w:rsid w:val="00754877"/>
    <w:rsid w:val="00755495"/>
    <w:rsid w:val="00755A36"/>
    <w:rsid w:val="00756AEE"/>
    <w:rsid w:val="00756C8F"/>
    <w:rsid w:val="007600D1"/>
    <w:rsid w:val="0076140E"/>
    <w:rsid w:val="00761784"/>
    <w:rsid w:val="00761B12"/>
    <w:rsid w:val="00762BF3"/>
    <w:rsid w:val="00764180"/>
    <w:rsid w:val="00764777"/>
    <w:rsid w:val="00767F9F"/>
    <w:rsid w:val="0077140F"/>
    <w:rsid w:val="00771D2E"/>
    <w:rsid w:val="00774165"/>
    <w:rsid w:val="0077458A"/>
    <w:rsid w:val="00775B86"/>
    <w:rsid w:val="00775BFA"/>
    <w:rsid w:val="00777313"/>
    <w:rsid w:val="0077762C"/>
    <w:rsid w:val="0078010F"/>
    <w:rsid w:val="00781398"/>
    <w:rsid w:val="00781982"/>
    <w:rsid w:val="00783926"/>
    <w:rsid w:val="00784BCE"/>
    <w:rsid w:val="007856E6"/>
    <w:rsid w:val="0078652F"/>
    <w:rsid w:val="007867BF"/>
    <w:rsid w:val="00790355"/>
    <w:rsid w:val="00791085"/>
    <w:rsid w:val="00791898"/>
    <w:rsid w:val="007941FD"/>
    <w:rsid w:val="0079425C"/>
    <w:rsid w:val="0079485C"/>
    <w:rsid w:val="00795FE1"/>
    <w:rsid w:val="007967D2"/>
    <w:rsid w:val="00797036"/>
    <w:rsid w:val="00797072"/>
    <w:rsid w:val="007A0510"/>
    <w:rsid w:val="007A0D21"/>
    <w:rsid w:val="007A167E"/>
    <w:rsid w:val="007A1BB2"/>
    <w:rsid w:val="007A5505"/>
    <w:rsid w:val="007A586E"/>
    <w:rsid w:val="007A6314"/>
    <w:rsid w:val="007B179C"/>
    <w:rsid w:val="007B198F"/>
    <w:rsid w:val="007B25DE"/>
    <w:rsid w:val="007B45FE"/>
    <w:rsid w:val="007B4B2D"/>
    <w:rsid w:val="007B4E15"/>
    <w:rsid w:val="007B57FE"/>
    <w:rsid w:val="007B657D"/>
    <w:rsid w:val="007B79A8"/>
    <w:rsid w:val="007C09CA"/>
    <w:rsid w:val="007C0ACF"/>
    <w:rsid w:val="007C0D9A"/>
    <w:rsid w:val="007C1225"/>
    <w:rsid w:val="007C2987"/>
    <w:rsid w:val="007C47F9"/>
    <w:rsid w:val="007C50F0"/>
    <w:rsid w:val="007C56DF"/>
    <w:rsid w:val="007C5F2D"/>
    <w:rsid w:val="007C6EFB"/>
    <w:rsid w:val="007C7C56"/>
    <w:rsid w:val="007D078A"/>
    <w:rsid w:val="007D38FE"/>
    <w:rsid w:val="007D4712"/>
    <w:rsid w:val="007D578D"/>
    <w:rsid w:val="007D69F4"/>
    <w:rsid w:val="007E05B8"/>
    <w:rsid w:val="007E10BB"/>
    <w:rsid w:val="007E2AAF"/>
    <w:rsid w:val="007E3840"/>
    <w:rsid w:val="007E3C3E"/>
    <w:rsid w:val="007E41D5"/>
    <w:rsid w:val="007E647A"/>
    <w:rsid w:val="007F00C9"/>
    <w:rsid w:val="007F0E36"/>
    <w:rsid w:val="007F1B18"/>
    <w:rsid w:val="007F1D32"/>
    <w:rsid w:val="007F1F04"/>
    <w:rsid w:val="007F297E"/>
    <w:rsid w:val="007F38C7"/>
    <w:rsid w:val="007F392C"/>
    <w:rsid w:val="007F4322"/>
    <w:rsid w:val="007F49FE"/>
    <w:rsid w:val="007F5B0A"/>
    <w:rsid w:val="007F6649"/>
    <w:rsid w:val="0080069E"/>
    <w:rsid w:val="00801ECD"/>
    <w:rsid w:val="008020DE"/>
    <w:rsid w:val="00802561"/>
    <w:rsid w:val="00803707"/>
    <w:rsid w:val="008037B1"/>
    <w:rsid w:val="0080584D"/>
    <w:rsid w:val="008079E4"/>
    <w:rsid w:val="00811A46"/>
    <w:rsid w:val="00811A8B"/>
    <w:rsid w:val="00813DFF"/>
    <w:rsid w:val="00815034"/>
    <w:rsid w:val="008150E9"/>
    <w:rsid w:val="008156A0"/>
    <w:rsid w:val="0081655D"/>
    <w:rsid w:val="008209F5"/>
    <w:rsid w:val="00821E71"/>
    <w:rsid w:val="00823873"/>
    <w:rsid w:val="0082395B"/>
    <w:rsid w:val="00825263"/>
    <w:rsid w:val="0082623A"/>
    <w:rsid w:val="00826EA5"/>
    <w:rsid w:val="0082723A"/>
    <w:rsid w:val="00831254"/>
    <w:rsid w:val="00831FD0"/>
    <w:rsid w:val="00832BF9"/>
    <w:rsid w:val="00832EB2"/>
    <w:rsid w:val="00834D82"/>
    <w:rsid w:val="00836015"/>
    <w:rsid w:val="008400D8"/>
    <w:rsid w:val="00840616"/>
    <w:rsid w:val="00846621"/>
    <w:rsid w:val="00851322"/>
    <w:rsid w:val="00853559"/>
    <w:rsid w:val="008537B0"/>
    <w:rsid w:val="00862209"/>
    <w:rsid w:val="008626F7"/>
    <w:rsid w:val="00866093"/>
    <w:rsid w:val="00866508"/>
    <w:rsid w:val="00867433"/>
    <w:rsid w:val="0086797A"/>
    <w:rsid w:val="00871FD6"/>
    <w:rsid w:val="008727D2"/>
    <w:rsid w:val="008735AB"/>
    <w:rsid w:val="008738B5"/>
    <w:rsid w:val="00873DF4"/>
    <w:rsid w:val="00874F72"/>
    <w:rsid w:val="008754B5"/>
    <w:rsid w:val="00875F5A"/>
    <w:rsid w:val="008761E1"/>
    <w:rsid w:val="00876BA4"/>
    <w:rsid w:val="00876C75"/>
    <w:rsid w:val="00876EFA"/>
    <w:rsid w:val="00877D4A"/>
    <w:rsid w:val="00877E1A"/>
    <w:rsid w:val="008802AE"/>
    <w:rsid w:val="00880E70"/>
    <w:rsid w:val="00880E73"/>
    <w:rsid w:val="0088341D"/>
    <w:rsid w:val="00883DE1"/>
    <w:rsid w:val="00885340"/>
    <w:rsid w:val="00885B5A"/>
    <w:rsid w:val="00885F0B"/>
    <w:rsid w:val="00886E34"/>
    <w:rsid w:val="008900B9"/>
    <w:rsid w:val="008906E7"/>
    <w:rsid w:val="0089208E"/>
    <w:rsid w:val="00893538"/>
    <w:rsid w:val="00893975"/>
    <w:rsid w:val="008942A2"/>
    <w:rsid w:val="008960C4"/>
    <w:rsid w:val="00897E9D"/>
    <w:rsid w:val="008A0F04"/>
    <w:rsid w:val="008A2284"/>
    <w:rsid w:val="008A2C49"/>
    <w:rsid w:val="008A2F69"/>
    <w:rsid w:val="008A3A67"/>
    <w:rsid w:val="008A7158"/>
    <w:rsid w:val="008A7608"/>
    <w:rsid w:val="008A7ED0"/>
    <w:rsid w:val="008B0243"/>
    <w:rsid w:val="008B0497"/>
    <w:rsid w:val="008B2D40"/>
    <w:rsid w:val="008B30C2"/>
    <w:rsid w:val="008B4CEE"/>
    <w:rsid w:val="008B54A9"/>
    <w:rsid w:val="008B5A7E"/>
    <w:rsid w:val="008B68EE"/>
    <w:rsid w:val="008B6E7F"/>
    <w:rsid w:val="008B6EE7"/>
    <w:rsid w:val="008B734D"/>
    <w:rsid w:val="008B7A0C"/>
    <w:rsid w:val="008C0B72"/>
    <w:rsid w:val="008C37B7"/>
    <w:rsid w:val="008C3BED"/>
    <w:rsid w:val="008C3BEF"/>
    <w:rsid w:val="008C5A4E"/>
    <w:rsid w:val="008C750B"/>
    <w:rsid w:val="008D0037"/>
    <w:rsid w:val="008D0AB7"/>
    <w:rsid w:val="008D3739"/>
    <w:rsid w:val="008D746D"/>
    <w:rsid w:val="008D76E3"/>
    <w:rsid w:val="008E038E"/>
    <w:rsid w:val="008E56EF"/>
    <w:rsid w:val="008E57FD"/>
    <w:rsid w:val="008E5F35"/>
    <w:rsid w:val="008E744E"/>
    <w:rsid w:val="008E75B2"/>
    <w:rsid w:val="008E798C"/>
    <w:rsid w:val="008E7EAC"/>
    <w:rsid w:val="008E7EB6"/>
    <w:rsid w:val="008F02C4"/>
    <w:rsid w:val="008F04D8"/>
    <w:rsid w:val="008F19D5"/>
    <w:rsid w:val="008F26D6"/>
    <w:rsid w:val="008F26E0"/>
    <w:rsid w:val="008F35DA"/>
    <w:rsid w:val="008F4E57"/>
    <w:rsid w:val="008F5750"/>
    <w:rsid w:val="008F6A6B"/>
    <w:rsid w:val="008F7910"/>
    <w:rsid w:val="008F7957"/>
    <w:rsid w:val="008F7DFC"/>
    <w:rsid w:val="0090013C"/>
    <w:rsid w:val="009033D9"/>
    <w:rsid w:val="00904DA5"/>
    <w:rsid w:val="00905381"/>
    <w:rsid w:val="0090586F"/>
    <w:rsid w:val="00905A4A"/>
    <w:rsid w:val="00905A55"/>
    <w:rsid w:val="00905B55"/>
    <w:rsid w:val="00905B5F"/>
    <w:rsid w:val="00905F11"/>
    <w:rsid w:val="00906020"/>
    <w:rsid w:val="00906733"/>
    <w:rsid w:val="00911A89"/>
    <w:rsid w:val="00911C9B"/>
    <w:rsid w:val="00912299"/>
    <w:rsid w:val="009126F2"/>
    <w:rsid w:val="00913CCD"/>
    <w:rsid w:val="00913F54"/>
    <w:rsid w:val="0091746A"/>
    <w:rsid w:val="009177A1"/>
    <w:rsid w:val="00921162"/>
    <w:rsid w:val="009230BD"/>
    <w:rsid w:val="00923B62"/>
    <w:rsid w:val="009240AA"/>
    <w:rsid w:val="00925D08"/>
    <w:rsid w:val="009301F9"/>
    <w:rsid w:val="00931580"/>
    <w:rsid w:val="00931BA7"/>
    <w:rsid w:val="00935BB3"/>
    <w:rsid w:val="009369F6"/>
    <w:rsid w:val="00936B90"/>
    <w:rsid w:val="009377E4"/>
    <w:rsid w:val="009427C2"/>
    <w:rsid w:val="00942D56"/>
    <w:rsid w:val="00943403"/>
    <w:rsid w:val="009442EA"/>
    <w:rsid w:val="00944459"/>
    <w:rsid w:val="00944F95"/>
    <w:rsid w:val="009454E6"/>
    <w:rsid w:val="00945EF2"/>
    <w:rsid w:val="00945FA4"/>
    <w:rsid w:val="0094630C"/>
    <w:rsid w:val="00946977"/>
    <w:rsid w:val="00946F63"/>
    <w:rsid w:val="00947D58"/>
    <w:rsid w:val="009500EE"/>
    <w:rsid w:val="00951344"/>
    <w:rsid w:val="0095324B"/>
    <w:rsid w:val="00953C56"/>
    <w:rsid w:val="0095472E"/>
    <w:rsid w:val="00954D55"/>
    <w:rsid w:val="0095516A"/>
    <w:rsid w:val="00955418"/>
    <w:rsid w:val="009576C9"/>
    <w:rsid w:val="00961E94"/>
    <w:rsid w:val="00966633"/>
    <w:rsid w:val="00966B78"/>
    <w:rsid w:val="009715AF"/>
    <w:rsid w:val="00972EF1"/>
    <w:rsid w:val="0097403D"/>
    <w:rsid w:val="0097446A"/>
    <w:rsid w:val="00975798"/>
    <w:rsid w:val="00976B2E"/>
    <w:rsid w:val="00980A83"/>
    <w:rsid w:val="00981FC7"/>
    <w:rsid w:val="0098436B"/>
    <w:rsid w:val="00986778"/>
    <w:rsid w:val="009873ED"/>
    <w:rsid w:val="00990C59"/>
    <w:rsid w:val="00990F65"/>
    <w:rsid w:val="00991066"/>
    <w:rsid w:val="009911A8"/>
    <w:rsid w:val="00992154"/>
    <w:rsid w:val="00995880"/>
    <w:rsid w:val="00995F44"/>
    <w:rsid w:val="009970A0"/>
    <w:rsid w:val="009A0202"/>
    <w:rsid w:val="009A0A76"/>
    <w:rsid w:val="009A1585"/>
    <w:rsid w:val="009A19B9"/>
    <w:rsid w:val="009A25B3"/>
    <w:rsid w:val="009A547B"/>
    <w:rsid w:val="009A6809"/>
    <w:rsid w:val="009A6DED"/>
    <w:rsid w:val="009A6F03"/>
    <w:rsid w:val="009A7EEC"/>
    <w:rsid w:val="009B0A99"/>
    <w:rsid w:val="009B0B74"/>
    <w:rsid w:val="009B0F6A"/>
    <w:rsid w:val="009B0FAC"/>
    <w:rsid w:val="009B301B"/>
    <w:rsid w:val="009B7621"/>
    <w:rsid w:val="009C2CC2"/>
    <w:rsid w:val="009C2DF8"/>
    <w:rsid w:val="009C3498"/>
    <w:rsid w:val="009C386B"/>
    <w:rsid w:val="009C3DE9"/>
    <w:rsid w:val="009C4A59"/>
    <w:rsid w:val="009C4DE0"/>
    <w:rsid w:val="009C70CB"/>
    <w:rsid w:val="009C733F"/>
    <w:rsid w:val="009C79CD"/>
    <w:rsid w:val="009D180A"/>
    <w:rsid w:val="009D3CBF"/>
    <w:rsid w:val="009D400E"/>
    <w:rsid w:val="009D423C"/>
    <w:rsid w:val="009D46A7"/>
    <w:rsid w:val="009D6963"/>
    <w:rsid w:val="009D7907"/>
    <w:rsid w:val="009D7977"/>
    <w:rsid w:val="009E069E"/>
    <w:rsid w:val="009E1537"/>
    <w:rsid w:val="009E2690"/>
    <w:rsid w:val="009E27C3"/>
    <w:rsid w:val="009E2A6E"/>
    <w:rsid w:val="009E2DFA"/>
    <w:rsid w:val="009E3337"/>
    <w:rsid w:val="009E341C"/>
    <w:rsid w:val="009E51B0"/>
    <w:rsid w:val="009E6831"/>
    <w:rsid w:val="009E6C7E"/>
    <w:rsid w:val="009E70A7"/>
    <w:rsid w:val="009F3582"/>
    <w:rsid w:val="009F3D4C"/>
    <w:rsid w:val="009F4E6F"/>
    <w:rsid w:val="009F5528"/>
    <w:rsid w:val="009F6B43"/>
    <w:rsid w:val="009F714B"/>
    <w:rsid w:val="00A022C7"/>
    <w:rsid w:val="00A02307"/>
    <w:rsid w:val="00A02A62"/>
    <w:rsid w:val="00A02ADB"/>
    <w:rsid w:val="00A0402A"/>
    <w:rsid w:val="00A05088"/>
    <w:rsid w:val="00A0583E"/>
    <w:rsid w:val="00A05D14"/>
    <w:rsid w:val="00A05D41"/>
    <w:rsid w:val="00A07F75"/>
    <w:rsid w:val="00A103AC"/>
    <w:rsid w:val="00A126A2"/>
    <w:rsid w:val="00A128E9"/>
    <w:rsid w:val="00A1388D"/>
    <w:rsid w:val="00A1433D"/>
    <w:rsid w:val="00A14904"/>
    <w:rsid w:val="00A16B24"/>
    <w:rsid w:val="00A16ECD"/>
    <w:rsid w:val="00A1718D"/>
    <w:rsid w:val="00A204DA"/>
    <w:rsid w:val="00A21CCF"/>
    <w:rsid w:val="00A23BE6"/>
    <w:rsid w:val="00A2546F"/>
    <w:rsid w:val="00A26852"/>
    <w:rsid w:val="00A26CB3"/>
    <w:rsid w:val="00A273F5"/>
    <w:rsid w:val="00A31CCF"/>
    <w:rsid w:val="00A32169"/>
    <w:rsid w:val="00A32BFB"/>
    <w:rsid w:val="00A3449C"/>
    <w:rsid w:val="00A34955"/>
    <w:rsid w:val="00A34CD4"/>
    <w:rsid w:val="00A3604C"/>
    <w:rsid w:val="00A370C8"/>
    <w:rsid w:val="00A40987"/>
    <w:rsid w:val="00A41EF6"/>
    <w:rsid w:val="00A41FFA"/>
    <w:rsid w:val="00A431FF"/>
    <w:rsid w:val="00A43D41"/>
    <w:rsid w:val="00A452A0"/>
    <w:rsid w:val="00A45BE6"/>
    <w:rsid w:val="00A46BC9"/>
    <w:rsid w:val="00A46CC3"/>
    <w:rsid w:val="00A46D3B"/>
    <w:rsid w:val="00A46E42"/>
    <w:rsid w:val="00A46F24"/>
    <w:rsid w:val="00A474D2"/>
    <w:rsid w:val="00A51168"/>
    <w:rsid w:val="00A51865"/>
    <w:rsid w:val="00A52343"/>
    <w:rsid w:val="00A532F7"/>
    <w:rsid w:val="00A53E90"/>
    <w:rsid w:val="00A56F65"/>
    <w:rsid w:val="00A601A3"/>
    <w:rsid w:val="00A60ADA"/>
    <w:rsid w:val="00A61D8A"/>
    <w:rsid w:val="00A623A6"/>
    <w:rsid w:val="00A62C44"/>
    <w:rsid w:val="00A6340E"/>
    <w:rsid w:val="00A636A3"/>
    <w:rsid w:val="00A67378"/>
    <w:rsid w:val="00A67ED6"/>
    <w:rsid w:val="00A7013E"/>
    <w:rsid w:val="00A70950"/>
    <w:rsid w:val="00A70AC0"/>
    <w:rsid w:val="00A71953"/>
    <w:rsid w:val="00A72D12"/>
    <w:rsid w:val="00A731B0"/>
    <w:rsid w:val="00A738F2"/>
    <w:rsid w:val="00A73BEE"/>
    <w:rsid w:val="00A751A9"/>
    <w:rsid w:val="00A760F2"/>
    <w:rsid w:val="00A76AAE"/>
    <w:rsid w:val="00A77A4F"/>
    <w:rsid w:val="00A804C9"/>
    <w:rsid w:val="00A80715"/>
    <w:rsid w:val="00A80BF5"/>
    <w:rsid w:val="00A815EB"/>
    <w:rsid w:val="00A81C97"/>
    <w:rsid w:val="00A829D2"/>
    <w:rsid w:val="00A83191"/>
    <w:rsid w:val="00A8351F"/>
    <w:rsid w:val="00A8362F"/>
    <w:rsid w:val="00A83C7C"/>
    <w:rsid w:val="00A84339"/>
    <w:rsid w:val="00A844F0"/>
    <w:rsid w:val="00A90612"/>
    <w:rsid w:val="00A91144"/>
    <w:rsid w:val="00A920E3"/>
    <w:rsid w:val="00A93BF0"/>
    <w:rsid w:val="00A94B6E"/>
    <w:rsid w:val="00AA07A3"/>
    <w:rsid w:val="00AA0A56"/>
    <w:rsid w:val="00AA0EA0"/>
    <w:rsid w:val="00AA309C"/>
    <w:rsid w:val="00AA4171"/>
    <w:rsid w:val="00AA61F4"/>
    <w:rsid w:val="00AA74EE"/>
    <w:rsid w:val="00AA7D55"/>
    <w:rsid w:val="00AB08A8"/>
    <w:rsid w:val="00AB0D6F"/>
    <w:rsid w:val="00AB10E3"/>
    <w:rsid w:val="00AB1AFA"/>
    <w:rsid w:val="00AB32D7"/>
    <w:rsid w:val="00AB4C00"/>
    <w:rsid w:val="00AB6677"/>
    <w:rsid w:val="00AB7E57"/>
    <w:rsid w:val="00AC0583"/>
    <w:rsid w:val="00AC1113"/>
    <w:rsid w:val="00AC113C"/>
    <w:rsid w:val="00AC1BC3"/>
    <w:rsid w:val="00AC2984"/>
    <w:rsid w:val="00AC434C"/>
    <w:rsid w:val="00AC69BF"/>
    <w:rsid w:val="00AC6AB9"/>
    <w:rsid w:val="00AD12DB"/>
    <w:rsid w:val="00AD1359"/>
    <w:rsid w:val="00AD135E"/>
    <w:rsid w:val="00AD18D3"/>
    <w:rsid w:val="00AD30C1"/>
    <w:rsid w:val="00AD3BDF"/>
    <w:rsid w:val="00AD62A7"/>
    <w:rsid w:val="00AD698D"/>
    <w:rsid w:val="00AE0862"/>
    <w:rsid w:val="00AE1188"/>
    <w:rsid w:val="00AE2413"/>
    <w:rsid w:val="00AE4AF3"/>
    <w:rsid w:val="00AE4FA7"/>
    <w:rsid w:val="00AE551D"/>
    <w:rsid w:val="00AE5821"/>
    <w:rsid w:val="00AE61DD"/>
    <w:rsid w:val="00AF0170"/>
    <w:rsid w:val="00AF224D"/>
    <w:rsid w:val="00AF33AC"/>
    <w:rsid w:val="00AF3CE9"/>
    <w:rsid w:val="00AF410D"/>
    <w:rsid w:val="00AF4BF1"/>
    <w:rsid w:val="00AF4DBE"/>
    <w:rsid w:val="00AF5FEE"/>
    <w:rsid w:val="00AF6282"/>
    <w:rsid w:val="00AF65D8"/>
    <w:rsid w:val="00AF6893"/>
    <w:rsid w:val="00AF74CE"/>
    <w:rsid w:val="00AF76C2"/>
    <w:rsid w:val="00B00535"/>
    <w:rsid w:val="00B00607"/>
    <w:rsid w:val="00B00807"/>
    <w:rsid w:val="00B0122E"/>
    <w:rsid w:val="00B01B09"/>
    <w:rsid w:val="00B02F5A"/>
    <w:rsid w:val="00B0399F"/>
    <w:rsid w:val="00B03B90"/>
    <w:rsid w:val="00B045A5"/>
    <w:rsid w:val="00B0489C"/>
    <w:rsid w:val="00B10F20"/>
    <w:rsid w:val="00B12EB6"/>
    <w:rsid w:val="00B133B1"/>
    <w:rsid w:val="00B138E7"/>
    <w:rsid w:val="00B158A2"/>
    <w:rsid w:val="00B158C0"/>
    <w:rsid w:val="00B16A6F"/>
    <w:rsid w:val="00B16DFA"/>
    <w:rsid w:val="00B17152"/>
    <w:rsid w:val="00B2024F"/>
    <w:rsid w:val="00B21602"/>
    <w:rsid w:val="00B23AFE"/>
    <w:rsid w:val="00B246FD"/>
    <w:rsid w:val="00B256E9"/>
    <w:rsid w:val="00B26438"/>
    <w:rsid w:val="00B2773D"/>
    <w:rsid w:val="00B30A61"/>
    <w:rsid w:val="00B318C4"/>
    <w:rsid w:val="00B3211E"/>
    <w:rsid w:val="00B33375"/>
    <w:rsid w:val="00B34FD3"/>
    <w:rsid w:val="00B37C8B"/>
    <w:rsid w:val="00B40509"/>
    <w:rsid w:val="00B40B0B"/>
    <w:rsid w:val="00B45B6D"/>
    <w:rsid w:val="00B46671"/>
    <w:rsid w:val="00B46E09"/>
    <w:rsid w:val="00B46EF9"/>
    <w:rsid w:val="00B47005"/>
    <w:rsid w:val="00B502DC"/>
    <w:rsid w:val="00B5381D"/>
    <w:rsid w:val="00B53D6B"/>
    <w:rsid w:val="00B541F2"/>
    <w:rsid w:val="00B5458F"/>
    <w:rsid w:val="00B54D17"/>
    <w:rsid w:val="00B5518A"/>
    <w:rsid w:val="00B5706D"/>
    <w:rsid w:val="00B60731"/>
    <w:rsid w:val="00B608F9"/>
    <w:rsid w:val="00B60A22"/>
    <w:rsid w:val="00B60E55"/>
    <w:rsid w:val="00B61E6A"/>
    <w:rsid w:val="00B635D2"/>
    <w:rsid w:val="00B63BE7"/>
    <w:rsid w:val="00B70A9F"/>
    <w:rsid w:val="00B77F05"/>
    <w:rsid w:val="00B8033A"/>
    <w:rsid w:val="00B8073D"/>
    <w:rsid w:val="00B81134"/>
    <w:rsid w:val="00B817D8"/>
    <w:rsid w:val="00B8431B"/>
    <w:rsid w:val="00B8580E"/>
    <w:rsid w:val="00B873A4"/>
    <w:rsid w:val="00B9059A"/>
    <w:rsid w:val="00B91A58"/>
    <w:rsid w:val="00B935C1"/>
    <w:rsid w:val="00B9362A"/>
    <w:rsid w:val="00B9418B"/>
    <w:rsid w:val="00B95608"/>
    <w:rsid w:val="00B957A7"/>
    <w:rsid w:val="00B95E84"/>
    <w:rsid w:val="00B960F6"/>
    <w:rsid w:val="00B96720"/>
    <w:rsid w:val="00B96CAE"/>
    <w:rsid w:val="00BA022F"/>
    <w:rsid w:val="00BA12D7"/>
    <w:rsid w:val="00BA235B"/>
    <w:rsid w:val="00BA2708"/>
    <w:rsid w:val="00BA29D2"/>
    <w:rsid w:val="00BA3841"/>
    <w:rsid w:val="00BA4055"/>
    <w:rsid w:val="00BA5E99"/>
    <w:rsid w:val="00BA6F3E"/>
    <w:rsid w:val="00BA7BC0"/>
    <w:rsid w:val="00BA7E2C"/>
    <w:rsid w:val="00BB04D5"/>
    <w:rsid w:val="00BB22FE"/>
    <w:rsid w:val="00BB3981"/>
    <w:rsid w:val="00BB5386"/>
    <w:rsid w:val="00BB673C"/>
    <w:rsid w:val="00BB6D2C"/>
    <w:rsid w:val="00BB74E5"/>
    <w:rsid w:val="00BC0DAC"/>
    <w:rsid w:val="00BC10E2"/>
    <w:rsid w:val="00BC19A3"/>
    <w:rsid w:val="00BC2570"/>
    <w:rsid w:val="00BC2BA1"/>
    <w:rsid w:val="00BC527D"/>
    <w:rsid w:val="00BC6911"/>
    <w:rsid w:val="00BD1AAE"/>
    <w:rsid w:val="00BD1E99"/>
    <w:rsid w:val="00BD239B"/>
    <w:rsid w:val="00BD2E0C"/>
    <w:rsid w:val="00BD45D3"/>
    <w:rsid w:val="00BD4C24"/>
    <w:rsid w:val="00BD5A08"/>
    <w:rsid w:val="00BD5A32"/>
    <w:rsid w:val="00BD76E7"/>
    <w:rsid w:val="00BE04D9"/>
    <w:rsid w:val="00BE0CF2"/>
    <w:rsid w:val="00BE1F47"/>
    <w:rsid w:val="00BE4858"/>
    <w:rsid w:val="00BE4E9D"/>
    <w:rsid w:val="00BE527E"/>
    <w:rsid w:val="00BF0C00"/>
    <w:rsid w:val="00BF1434"/>
    <w:rsid w:val="00BF16D2"/>
    <w:rsid w:val="00BF18E6"/>
    <w:rsid w:val="00BF2108"/>
    <w:rsid w:val="00BF3356"/>
    <w:rsid w:val="00BF3DD9"/>
    <w:rsid w:val="00BF550A"/>
    <w:rsid w:val="00BF6B7F"/>
    <w:rsid w:val="00BF767D"/>
    <w:rsid w:val="00BF78DC"/>
    <w:rsid w:val="00C00F21"/>
    <w:rsid w:val="00C0122C"/>
    <w:rsid w:val="00C0148B"/>
    <w:rsid w:val="00C0163F"/>
    <w:rsid w:val="00C0171A"/>
    <w:rsid w:val="00C04A0A"/>
    <w:rsid w:val="00C04FCC"/>
    <w:rsid w:val="00C05525"/>
    <w:rsid w:val="00C05A39"/>
    <w:rsid w:val="00C07148"/>
    <w:rsid w:val="00C07D8E"/>
    <w:rsid w:val="00C101C4"/>
    <w:rsid w:val="00C1076B"/>
    <w:rsid w:val="00C1109F"/>
    <w:rsid w:val="00C1148F"/>
    <w:rsid w:val="00C115D5"/>
    <w:rsid w:val="00C12A97"/>
    <w:rsid w:val="00C1516F"/>
    <w:rsid w:val="00C155BE"/>
    <w:rsid w:val="00C16E74"/>
    <w:rsid w:val="00C2077E"/>
    <w:rsid w:val="00C20D06"/>
    <w:rsid w:val="00C239F8"/>
    <w:rsid w:val="00C2464A"/>
    <w:rsid w:val="00C248D8"/>
    <w:rsid w:val="00C2515C"/>
    <w:rsid w:val="00C25273"/>
    <w:rsid w:val="00C27FAF"/>
    <w:rsid w:val="00C30353"/>
    <w:rsid w:val="00C310EA"/>
    <w:rsid w:val="00C334C7"/>
    <w:rsid w:val="00C34276"/>
    <w:rsid w:val="00C34901"/>
    <w:rsid w:val="00C3498F"/>
    <w:rsid w:val="00C361B5"/>
    <w:rsid w:val="00C375D0"/>
    <w:rsid w:val="00C407B6"/>
    <w:rsid w:val="00C410FD"/>
    <w:rsid w:val="00C41389"/>
    <w:rsid w:val="00C42DE5"/>
    <w:rsid w:val="00C4323B"/>
    <w:rsid w:val="00C448F0"/>
    <w:rsid w:val="00C4515B"/>
    <w:rsid w:val="00C45944"/>
    <w:rsid w:val="00C4706A"/>
    <w:rsid w:val="00C47EAB"/>
    <w:rsid w:val="00C50EF8"/>
    <w:rsid w:val="00C52C6E"/>
    <w:rsid w:val="00C530F3"/>
    <w:rsid w:val="00C53548"/>
    <w:rsid w:val="00C54322"/>
    <w:rsid w:val="00C55C6B"/>
    <w:rsid w:val="00C57A85"/>
    <w:rsid w:val="00C63C06"/>
    <w:rsid w:val="00C64929"/>
    <w:rsid w:val="00C649E4"/>
    <w:rsid w:val="00C65747"/>
    <w:rsid w:val="00C659E3"/>
    <w:rsid w:val="00C65D05"/>
    <w:rsid w:val="00C66B30"/>
    <w:rsid w:val="00C67493"/>
    <w:rsid w:val="00C70EC7"/>
    <w:rsid w:val="00C715B3"/>
    <w:rsid w:val="00C737FF"/>
    <w:rsid w:val="00C7404B"/>
    <w:rsid w:val="00C74498"/>
    <w:rsid w:val="00C74689"/>
    <w:rsid w:val="00C748AB"/>
    <w:rsid w:val="00C77825"/>
    <w:rsid w:val="00C80A10"/>
    <w:rsid w:val="00C810C9"/>
    <w:rsid w:val="00C820D0"/>
    <w:rsid w:val="00C82595"/>
    <w:rsid w:val="00C835FF"/>
    <w:rsid w:val="00C86610"/>
    <w:rsid w:val="00C86A39"/>
    <w:rsid w:val="00C86A7E"/>
    <w:rsid w:val="00C86DD6"/>
    <w:rsid w:val="00C9049C"/>
    <w:rsid w:val="00C908A0"/>
    <w:rsid w:val="00C91598"/>
    <w:rsid w:val="00C928E4"/>
    <w:rsid w:val="00C93F87"/>
    <w:rsid w:val="00C94684"/>
    <w:rsid w:val="00C94854"/>
    <w:rsid w:val="00C94A92"/>
    <w:rsid w:val="00C95149"/>
    <w:rsid w:val="00C9523B"/>
    <w:rsid w:val="00C96879"/>
    <w:rsid w:val="00C96D87"/>
    <w:rsid w:val="00CA3328"/>
    <w:rsid w:val="00CA35E2"/>
    <w:rsid w:val="00CA5D8D"/>
    <w:rsid w:val="00CA79B5"/>
    <w:rsid w:val="00CB205F"/>
    <w:rsid w:val="00CB28B5"/>
    <w:rsid w:val="00CB3183"/>
    <w:rsid w:val="00CB3C7D"/>
    <w:rsid w:val="00CB4942"/>
    <w:rsid w:val="00CB4DF0"/>
    <w:rsid w:val="00CB4EDF"/>
    <w:rsid w:val="00CB54F0"/>
    <w:rsid w:val="00CB57FF"/>
    <w:rsid w:val="00CB65B5"/>
    <w:rsid w:val="00CB6974"/>
    <w:rsid w:val="00CB75EC"/>
    <w:rsid w:val="00CC10A7"/>
    <w:rsid w:val="00CC196F"/>
    <w:rsid w:val="00CC1B41"/>
    <w:rsid w:val="00CC3124"/>
    <w:rsid w:val="00CC45E6"/>
    <w:rsid w:val="00CC4981"/>
    <w:rsid w:val="00CC4D17"/>
    <w:rsid w:val="00CC5C4F"/>
    <w:rsid w:val="00CC6307"/>
    <w:rsid w:val="00CC7AE5"/>
    <w:rsid w:val="00CD22B1"/>
    <w:rsid w:val="00CD2366"/>
    <w:rsid w:val="00CD3051"/>
    <w:rsid w:val="00CD5577"/>
    <w:rsid w:val="00CD593E"/>
    <w:rsid w:val="00CD5E6C"/>
    <w:rsid w:val="00CD60BB"/>
    <w:rsid w:val="00CE030C"/>
    <w:rsid w:val="00CE13F4"/>
    <w:rsid w:val="00CE20E2"/>
    <w:rsid w:val="00CE23AC"/>
    <w:rsid w:val="00CE3D8A"/>
    <w:rsid w:val="00CE55CB"/>
    <w:rsid w:val="00CE686F"/>
    <w:rsid w:val="00CE6B68"/>
    <w:rsid w:val="00CF0E19"/>
    <w:rsid w:val="00CF0EDD"/>
    <w:rsid w:val="00CF2363"/>
    <w:rsid w:val="00CF448F"/>
    <w:rsid w:val="00CF4782"/>
    <w:rsid w:val="00CF4FAB"/>
    <w:rsid w:val="00CF6B87"/>
    <w:rsid w:val="00CF7117"/>
    <w:rsid w:val="00D009B7"/>
    <w:rsid w:val="00D01E91"/>
    <w:rsid w:val="00D023FF"/>
    <w:rsid w:val="00D029E2"/>
    <w:rsid w:val="00D037C0"/>
    <w:rsid w:val="00D053F3"/>
    <w:rsid w:val="00D06453"/>
    <w:rsid w:val="00D0648C"/>
    <w:rsid w:val="00D06C54"/>
    <w:rsid w:val="00D10AE3"/>
    <w:rsid w:val="00D11B35"/>
    <w:rsid w:val="00D128FF"/>
    <w:rsid w:val="00D13707"/>
    <w:rsid w:val="00D17151"/>
    <w:rsid w:val="00D17167"/>
    <w:rsid w:val="00D2007E"/>
    <w:rsid w:val="00D20250"/>
    <w:rsid w:val="00D20511"/>
    <w:rsid w:val="00D20D82"/>
    <w:rsid w:val="00D21173"/>
    <w:rsid w:val="00D218BD"/>
    <w:rsid w:val="00D229E6"/>
    <w:rsid w:val="00D22A1E"/>
    <w:rsid w:val="00D2352E"/>
    <w:rsid w:val="00D254CC"/>
    <w:rsid w:val="00D26327"/>
    <w:rsid w:val="00D26431"/>
    <w:rsid w:val="00D26C0B"/>
    <w:rsid w:val="00D26CAD"/>
    <w:rsid w:val="00D2754D"/>
    <w:rsid w:val="00D27576"/>
    <w:rsid w:val="00D30F67"/>
    <w:rsid w:val="00D31311"/>
    <w:rsid w:val="00D31AA5"/>
    <w:rsid w:val="00D321E4"/>
    <w:rsid w:val="00D347E3"/>
    <w:rsid w:val="00D35403"/>
    <w:rsid w:val="00D3596C"/>
    <w:rsid w:val="00D36516"/>
    <w:rsid w:val="00D366F5"/>
    <w:rsid w:val="00D37208"/>
    <w:rsid w:val="00D45626"/>
    <w:rsid w:val="00D4660B"/>
    <w:rsid w:val="00D515A1"/>
    <w:rsid w:val="00D51B11"/>
    <w:rsid w:val="00D535E1"/>
    <w:rsid w:val="00D54930"/>
    <w:rsid w:val="00D55B14"/>
    <w:rsid w:val="00D574CC"/>
    <w:rsid w:val="00D607A3"/>
    <w:rsid w:val="00D641E6"/>
    <w:rsid w:val="00D66DEA"/>
    <w:rsid w:val="00D66E94"/>
    <w:rsid w:val="00D67378"/>
    <w:rsid w:val="00D67788"/>
    <w:rsid w:val="00D679E9"/>
    <w:rsid w:val="00D70448"/>
    <w:rsid w:val="00D70A94"/>
    <w:rsid w:val="00D71911"/>
    <w:rsid w:val="00D71AC8"/>
    <w:rsid w:val="00D72E7C"/>
    <w:rsid w:val="00D734C9"/>
    <w:rsid w:val="00D7388E"/>
    <w:rsid w:val="00D74C40"/>
    <w:rsid w:val="00D75119"/>
    <w:rsid w:val="00D75905"/>
    <w:rsid w:val="00D75ACA"/>
    <w:rsid w:val="00D77953"/>
    <w:rsid w:val="00D8110C"/>
    <w:rsid w:val="00D814A0"/>
    <w:rsid w:val="00D81C38"/>
    <w:rsid w:val="00D81C55"/>
    <w:rsid w:val="00D82E0C"/>
    <w:rsid w:val="00D82F29"/>
    <w:rsid w:val="00D842C2"/>
    <w:rsid w:val="00D8438C"/>
    <w:rsid w:val="00D8794D"/>
    <w:rsid w:val="00D87DA1"/>
    <w:rsid w:val="00D901BE"/>
    <w:rsid w:val="00D9030D"/>
    <w:rsid w:val="00D90764"/>
    <w:rsid w:val="00D922BA"/>
    <w:rsid w:val="00D92F26"/>
    <w:rsid w:val="00D93774"/>
    <w:rsid w:val="00D94FBC"/>
    <w:rsid w:val="00D95480"/>
    <w:rsid w:val="00D955BC"/>
    <w:rsid w:val="00D96486"/>
    <w:rsid w:val="00D964D6"/>
    <w:rsid w:val="00D96A51"/>
    <w:rsid w:val="00D96E05"/>
    <w:rsid w:val="00D97397"/>
    <w:rsid w:val="00D9744A"/>
    <w:rsid w:val="00DA0266"/>
    <w:rsid w:val="00DA1773"/>
    <w:rsid w:val="00DA23CF"/>
    <w:rsid w:val="00DA4770"/>
    <w:rsid w:val="00DA4864"/>
    <w:rsid w:val="00DA5D32"/>
    <w:rsid w:val="00DA5DC4"/>
    <w:rsid w:val="00DA73F3"/>
    <w:rsid w:val="00DA7BD3"/>
    <w:rsid w:val="00DB1E83"/>
    <w:rsid w:val="00DB2DEE"/>
    <w:rsid w:val="00DB334F"/>
    <w:rsid w:val="00DB3613"/>
    <w:rsid w:val="00DB4001"/>
    <w:rsid w:val="00DB46B2"/>
    <w:rsid w:val="00DB4E6A"/>
    <w:rsid w:val="00DB4EF4"/>
    <w:rsid w:val="00DB579B"/>
    <w:rsid w:val="00DB58CB"/>
    <w:rsid w:val="00DC168E"/>
    <w:rsid w:val="00DC5AF3"/>
    <w:rsid w:val="00DC63D3"/>
    <w:rsid w:val="00DC6567"/>
    <w:rsid w:val="00DC70A6"/>
    <w:rsid w:val="00DC711F"/>
    <w:rsid w:val="00DD0691"/>
    <w:rsid w:val="00DD0C66"/>
    <w:rsid w:val="00DD1D41"/>
    <w:rsid w:val="00DD1DAB"/>
    <w:rsid w:val="00DD1DBC"/>
    <w:rsid w:val="00DD2A9E"/>
    <w:rsid w:val="00DD3440"/>
    <w:rsid w:val="00DD58FC"/>
    <w:rsid w:val="00DD5FF5"/>
    <w:rsid w:val="00DD655F"/>
    <w:rsid w:val="00DD696F"/>
    <w:rsid w:val="00DD7D88"/>
    <w:rsid w:val="00DE050B"/>
    <w:rsid w:val="00DE07F8"/>
    <w:rsid w:val="00DE1067"/>
    <w:rsid w:val="00DE2D08"/>
    <w:rsid w:val="00DE3566"/>
    <w:rsid w:val="00DE3666"/>
    <w:rsid w:val="00DE42ED"/>
    <w:rsid w:val="00DE5276"/>
    <w:rsid w:val="00DE7266"/>
    <w:rsid w:val="00DE7557"/>
    <w:rsid w:val="00DF1351"/>
    <w:rsid w:val="00DF269D"/>
    <w:rsid w:val="00DF3190"/>
    <w:rsid w:val="00DF355D"/>
    <w:rsid w:val="00DF4F75"/>
    <w:rsid w:val="00DF65A1"/>
    <w:rsid w:val="00E0021D"/>
    <w:rsid w:val="00E009AB"/>
    <w:rsid w:val="00E00EDA"/>
    <w:rsid w:val="00E01BB6"/>
    <w:rsid w:val="00E02BA8"/>
    <w:rsid w:val="00E02E38"/>
    <w:rsid w:val="00E0310B"/>
    <w:rsid w:val="00E03DE8"/>
    <w:rsid w:val="00E04C6E"/>
    <w:rsid w:val="00E07305"/>
    <w:rsid w:val="00E074F1"/>
    <w:rsid w:val="00E078A1"/>
    <w:rsid w:val="00E11BB6"/>
    <w:rsid w:val="00E11D4A"/>
    <w:rsid w:val="00E1258A"/>
    <w:rsid w:val="00E12C24"/>
    <w:rsid w:val="00E13A4C"/>
    <w:rsid w:val="00E14348"/>
    <w:rsid w:val="00E143B7"/>
    <w:rsid w:val="00E1454A"/>
    <w:rsid w:val="00E15D84"/>
    <w:rsid w:val="00E1642C"/>
    <w:rsid w:val="00E1671C"/>
    <w:rsid w:val="00E202F0"/>
    <w:rsid w:val="00E20695"/>
    <w:rsid w:val="00E209AB"/>
    <w:rsid w:val="00E22BE0"/>
    <w:rsid w:val="00E23427"/>
    <w:rsid w:val="00E24921"/>
    <w:rsid w:val="00E26F08"/>
    <w:rsid w:val="00E2702F"/>
    <w:rsid w:val="00E27A9A"/>
    <w:rsid w:val="00E30641"/>
    <w:rsid w:val="00E3234D"/>
    <w:rsid w:val="00E32746"/>
    <w:rsid w:val="00E32B7B"/>
    <w:rsid w:val="00E35AD5"/>
    <w:rsid w:val="00E36CB7"/>
    <w:rsid w:val="00E378F0"/>
    <w:rsid w:val="00E409A8"/>
    <w:rsid w:val="00E4167A"/>
    <w:rsid w:val="00E42BC3"/>
    <w:rsid w:val="00E42DDB"/>
    <w:rsid w:val="00E43557"/>
    <w:rsid w:val="00E43A3D"/>
    <w:rsid w:val="00E4525E"/>
    <w:rsid w:val="00E46EB6"/>
    <w:rsid w:val="00E475C3"/>
    <w:rsid w:val="00E47F7B"/>
    <w:rsid w:val="00E50870"/>
    <w:rsid w:val="00E53F8B"/>
    <w:rsid w:val="00E54DD9"/>
    <w:rsid w:val="00E5520A"/>
    <w:rsid w:val="00E567B6"/>
    <w:rsid w:val="00E5766E"/>
    <w:rsid w:val="00E62DF2"/>
    <w:rsid w:val="00E640ED"/>
    <w:rsid w:val="00E64607"/>
    <w:rsid w:val="00E66EC0"/>
    <w:rsid w:val="00E66FA9"/>
    <w:rsid w:val="00E67723"/>
    <w:rsid w:val="00E67DB4"/>
    <w:rsid w:val="00E67E73"/>
    <w:rsid w:val="00E70A2A"/>
    <w:rsid w:val="00E713E5"/>
    <w:rsid w:val="00E71703"/>
    <w:rsid w:val="00E71FEE"/>
    <w:rsid w:val="00E72FB4"/>
    <w:rsid w:val="00E74CB3"/>
    <w:rsid w:val="00E75583"/>
    <w:rsid w:val="00E76593"/>
    <w:rsid w:val="00E76F08"/>
    <w:rsid w:val="00E774FD"/>
    <w:rsid w:val="00E81C36"/>
    <w:rsid w:val="00E81E18"/>
    <w:rsid w:val="00E823ED"/>
    <w:rsid w:val="00E83722"/>
    <w:rsid w:val="00E84915"/>
    <w:rsid w:val="00E86294"/>
    <w:rsid w:val="00E8658F"/>
    <w:rsid w:val="00E87327"/>
    <w:rsid w:val="00E90DDC"/>
    <w:rsid w:val="00E93AB2"/>
    <w:rsid w:val="00E94316"/>
    <w:rsid w:val="00E950A3"/>
    <w:rsid w:val="00E9577E"/>
    <w:rsid w:val="00E96FDC"/>
    <w:rsid w:val="00E97FD6"/>
    <w:rsid w:val="00EA1661"/>
    <w:rsid w:val="00EA181F"/>
    <w:rsid w:val="00EA1C81"/>
    <w:rsid w:val="00EA341D"/>
    <w:rsid w:val="00EA4788"/>
    <w:rsid w:val="00EA4AB3"/>
    <w:rsid w:val="00EA509D"/>
    <w:rsid w:val="00EA603D"/>
    <w:rsid w:val="00EB0041"/>
    <w:rsid w:val="00EB2E7E"/>
    <w:rsid w:val="00EB38A8"/>
    <w:rsid w:val="00EB3D27"/>
    <w:rsid w:val="00EB4BC8"/>
    <w:rsid w:val="00EB532C"/>
    <w:rsid w:val="00EB5F16"/>
    <w:rsid w:val="00EB7483"/>
    <w:rsid w:val="00EC026D"/>
    <w:rsid w:val="00EC0893"/>
    <w:rsid w:val="00EC09EA"/>
    <w:rsid w:val="00EC2E40"/>
    <w:rsid w:val="00EC3A3B"/>
    <w:rsid w:val="00EC3C81"/>
    <w:rsid w:val="00EC4856"/>
    <w:rsid w:val="00EC52A5"/>
    <w:rsid w:val="00EC633C"/>
    <w:rsid w:val="00EC6711"/>
    <w:rsid w:val="00EC72B2"/>
    <w:rsid w:val="00EC7A19"/>
    <w:rsid w:val="00EC7AC2"/>
    <w:rsid w:val="00ED0DDA"/>
    <w:rsid w:val="00ED193A"/>
    <w:rsid w:val="00ED20EE"/>
    <w:rsid w:val="00ED2AF0"/>
    <w:rsid w:val="00ED2EF7"/>
    <w:rsid w:val="00ED43F9"/>
    <w:rsid w:val="00ED4B2F"/>
    <w:rsid w:val="00ED56B0"/>
    <w:rsid w:val="00EE2E47"/>
    <w:rsid w:val="00EE3ABC"/>
    <w:rsid w:val="00EE41C3"/>
    <w:rsid w:val="00EE43A9"/>
    <w:rsid w:val="00EE4769"/>
    <w:rsid w:val="00EE6784"/>
    <w:rsid w:val="00EE6A8D"/>
    <w:rsid w:val="00EE6B4B"/>
    <w:rsid w:val="00EE7831"/>
    <w:rsid w:val="00EF1479"/>
    <w:rsid w:val="00EF2956"/>
    <w:rsid w:val="00EF2E77"/>
    <w:rsid w:val="00EF399C"/>
    <w:rsid w:val="00EF39F6"/>
    <w:rsid w:val="00EF3B5D"/>
    <w:rsid w:val="00EF3E7F"/>
    <w:rsid w:val="00EF4248"/>
    <w:rsid w:val="00EF4D27"/>
    <w:rsid w:val="00EF4FB9"/>
    <w:rsid w:val="00EF5F3F"/>
    <w:rsid w:val="00EF5F4E"/>
    <w:rsid w:val="00EF7D4C"/>
    <w:rsid w:val="00F01CFD"/>
    <w:rsid w:val="00F0314F"/>
    <w:rsid w:val="00F04821"/>
    <w:rsid w:val="00F04E00"/>
    <w:rsid w:val="00F05A15"/>
    <w:rsid w:val="00F07F4D"/>
    <w:rsid w:val="00F108F4"/>
    <w:rsid w:val="00F10A4B"/>
    <w:rsid w:val="00F117AA"/>
    <w:rsid w:val="00F17206"/>
    <w:rsid w:val="00F20781"/>
    <w:rsid w:val="00F20825"/>
    <w:rsid w:val="00F20B6C"/>
    <w:rsid w:val="00F21253"/>
    <w:rsid w:val="00F21384"/>
    <w:rsid w:val="00F215BB"/>
    <w:rsid w:val="00F21795"/>
    <w:rsid w:val="00F21B76"/>
    <w:rsid w:val="00F2270C"/>
    <w:rsid w:val="00F264FF"/>
    <w:rsid w:val="00F30993"/>
    <w:rsid w:val="00F313C9"/>
    <w:rsid w:val="00F32526"/>
    <w:rsid w:val="00F33592"/>
    <w:rsid w:val="00F365BD"/>
    <w:rsid w:val="00F412BE"/>
    <w:rsid w:val="00F41552"/>
    <w:rsid w:val="00F41AFB"/>
    <w:rsid w:val="00F42429"/>
    <w:rsid w:val="00F433CA"/>
    <w:rsid w:val="00F43959"/>
    <w:rsid w:val="00F44DB9"/>
    <w:rsid w:val="00F460DC"/>
    <w:rsid w:val="00F50BAD"/>
    <w:rsid w:val="00F539F6"/>
    <w:rsid w:val="00F5412D"/>
    <w:rsid w:val="00F54AA4"/>
    <w:rsid w:val="00F54D70"/>
    <w:rsid w:val="00F57E1C"/>
    <w:rsid w:val="00F60342"/>
    <w:rsid w:val="00F622A4"/>
    <w:rsid w:val="00F63320"/>
    <w:rsid w:val="00F638AD"/>
    <w:rsid w:val="00F63C34"/>
    <w:rsid w:val="00F647BB"/>
    <w:rsid w:val="00F65AB5"/>
    <w:rsid w:val="00F672A7"/>
    <w:rsid w:val="00F67FF0"/>
    <w:rsid w:val="00F704CC"/>
    <w:rsid w:val="00F72DB5"/>
    <w:rsid w:val="00F74B13"/>
    <w:rsid w:val="00F74CAF"/>
    <w:rsid w:val="00F77A9F"/>
    <w:rsid w:val="00F804CE"/>
    <w:rsid w:val="00F8075F"/>
    <w:rsid w:val="00F81197"/>
    <w:rsid w:val="00F8276B"/>
    <w:rsid w:val="00F83B18"/>
    <w:rsid w:val="00F83B47"/>
    <w:rsid w:val="00F83EAF"/>
    <w:rsid w:val="00F84D01"/>
    <w:rsid w:val="00F859CD"/>
    <w:rsid w:val="00F86663"/>
    <w:rsid w:val="00F9019F"/>
    <w:rsid w:val="00F90F0E"/>
    <w:rsid w:val="00F91187"/>
    <w:rsid w:val="00F9195C"/>
    <w:rsid w:val="00F91BCC"/>
    <w:rsid w:val="00F93205"/>
    <w:rsid w:val="00F947F0"/>
    <w:rsid w:val="00F94C40"/>
    <w:rsid w:val="00F953B9"/>
    <w:rsid w:val="00FA02E3"/>
    <w:rsid w:val="00FA076E"/>
    <w:rsid w:val="00FA0C6A"/>
    <w:rsid w:val="00FA12FE"/>
    <w:rsid w:val="00FA2F84"/>
    <w:rsid w:val="00FA4FA6"/>
    <w:rsid w:val="00FA54A7"/>
    <w:rsid w:val="00FA634B"/>
    <w:rsid w:val="00FA6A7E"/>
    <w:rsid w:val="00FA7163"/>
    <w:rsid w:val="00FA76D9"/>
    <w:rsid w:val="00FB0728"/>
    <w:rsid w:val="00FB113A"/>
    <w:rsid w:val="00FB2DC6"/>
    <w:rsid w:val="00FB420D"/>
    <w:rsid w:val="00FB4A22"/>
    <w:rsid w:val="00FB50E0"/>
    <w:rsid w:val="00FB5648"/>
    <w:rsid w:val="00FC04A3"/>
    <w:rsid w:val="00FC2436"/>
    <w:rsid w:val="00FC248B"/>
    <w:rsid w:val="00FC2BC4"/>
    <w:rsid w:val="00FC2F7A"/>
    <w:rsid w:val="00FC3C6B"/>
    <w:rsid w:val="00FC426F"/>
    <w:rsid w:val="00FC4A99"/>
    <w:rsid w:val="00FC50E9"/>
    <w:rsid w:val="00FC60AF"/>
    <w:rsid w:val="00FC78B6"/>
    <w:rsid w:val="00FD0471"/>
    <w:rsid w:val="00FD1D93"/>
    <w:rsid w:val="00FD1F61"/>
    <w:rsid w:val="00FD21A9"/>
    <w:rsid w:val="00FD2703"/>
    <w:rsid w:val="00FD4AA6"/>
    <w:rsid w:val="00FD4FF2"/>
    <w:rsid w:val="00FD575E"/>
    <w:rsid w:val="00FD59F0"/>
    <w:rsid w:val="00FD665D"/>
    <w:rsid w:val="00FD67F0"/>
    <w:rsid w:val="00FD725E"/>
    <w:rsid w:val="00FE0557"/>
    <w:rsid w:val="00FE0C2C"/>
    <w:rsid w:val="00FE15D8"/>
    <w:rsid w:val="00FE1B23"/>
    <w:rsid w:val="00FE3B2D"/>
    <w:rsid w:val="00FE49B5"/>
    <w:rsid w:val="00FE5107"/>
    <w:rsid w:val="00FE53B9"/>
    <w:rsid w:val="00FE7118"/>
    <w:rsid w:val="00FF09E1"/>
    <w:rsid w:val="00FF0CDA"/>
    <w:rsid w:val="00FF25BB"/>
    <w:rsid w:val="00FF37FC"/>
    <w:rsid w:val="00FF3B62"/>
    <w:rsid w:val="00FF44E6"/>
    <w:rsid w:val="00FF4DC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61B4"/>
  <w15:chartTrackingRefBased/>
  <w15:docId w15:val="{508D8D74-4578-42CF-83FF-DDD64799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F12"/>
    <w:rPr>
      <w:rFonts w:ascii="Times New Roman" w:hAnsi="Times New Roman"/>
      <w:sz w:val="24"/>
      <w:szCs w:val="24"/>
      <w:lang w:eastAsia="en-US"/>
    </w:rPr>
  </w:style>
  <w:style w:type="paragraph" w:styleId="Heading3">
    <w:name w:val="heading 3"/>
    <w:basedOn w:val="Normal"/>
    <w:next w:val="Normal"/>
    <w:link w:val="Heading3Char"/>
    <w:unhideWhenUsed/>
    <w:qFormat/>
    <w:locked/>
    <w:rsid w:val="00E27A9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5F12"/>
    <w:pPr>
      <w:tabs>
        <w:tab w:val="center" w:pos="4320"/>
        <w:tab w:val="right" w:pos="8640"/>
      </w:tabs>
    </w:pPr>
  </w:style>
  <w:style w:type="character" w:customStyle="1" w:styleId="FooterChar">
    <w:name w:val="Footer Char"/>
    <w:link w:val="Footer"/>
    <w:locked/>
    <w:rsid w:val="00445F12"/>
    <w:rPr>
      <w:rFonts w:ascii="Times New Roman" w:hAnsi="Times New Roman" w:cs="Times New Roman"/>
      <w:sz w:val="24"/>
      <w:szCs w:val="24"/>
      <w:lang w:val="en-US" w:eastAsia="x-none"/>
    </w:rPr>
  </w:style>
  <w:style w:type="character" w:styleId="PageNumber">
    <w:name w:val="page number"/>
    <w:rsid w:val="00445F12"/>
    <w:rPr>
      <w:rFonts w:cs="Times New Roman"/>
    </w:rPr>
  </w:style>
  <w:style w:type="paragraph" w:styleId="ListParagraph">
    <w:name w:val="List Paragraph"/>
    <w:basedOn w:val="Normal"/>
    <w:uiPriority w:val="34"/>
    <w:qFormat/>
    <w:rsid w:val="00445F12"/>
    <w:pPr>
      <w:ind w:left="720"/>
    </w:pPr>
  </w:style>
  <w:style w:type="paragraph" w:styleId="BalloonText">
    <w:name w:val="Balloon Text"/>
    <w:basedOn w:val="Normal"/>
    <w:link w:val="BalloonTextChar"/>
    <w:rsid w:val="004230CF"/>
    <w:rPr>
      <w:rFonts w:ascii="Tahoma" w:hAnsi="Tahoma" w:cs="Tahoma"/>
      <w:sz w:val="16"/>
      <w:szCs w:val="16"/>
    </w:rPr>
  </w:style>
  <w:style w:type="character" w:customStyle="1" w:styleId="BalloonTextChar">
    <w:name w:val="Balloon Text Char"/>
    <w:link w:val="BalloonText"/>
    <w:rsid w:val="004230CF"/>
    <w:rPr>
      <w:rFonts w:ascii="Tahoma" w:hAnsi="Tahoma" w:cs="Tahoma"/>
      <w:sz w:val="16"/>
      <w:szCs w:val="16"/>
      <w:lang w:val="en-US" w:eastAsia="en-US"/>
    </w:rPr>
  </w:style>
  <w:style w:type="paragraph" w:styleId="DocumentMap">
    <w:name w:val="Document Map"/>
    <w:basedOn w:val="Normal"/>
    <w:semiHidden/>
    <w:rsid w:val="00D535E1"/>
    <w:pPr>
      <w:shd w:val="clear" w:color="auto" w:fill="000080"/>
    </w:pPr>
    <w:rPr>
      <w:rFonts w:ascii="Tahoma" w:hAnsi="Tahoma" w:cs="Tahoma"/>
      <w:sz w:val="20"/>
      <w:szCs w:val="20"/>
    </w:rPr>
  </w:style>
  <w:style w:type="paragraph" w:styleId="NormalWeb">
    <w:name w:val="Normal (Web)"/>
    <w:basedOn w:val="Normal"/>
    <w:uiPriority w:val="99"/>
    <w:unhideWhenUsed/>
    <w:rsid w:val="00AB6677"/>
    <w:pPr>
      <w:spacing w:before="100" w:beforeAutospacing="1" w:after="119"/>
    </w:pPr>
    <w:rPr>
      <w:color w:val="000000"/>
      <w:lang w:eastAsia="en-GB"/>
    </w:rPr>
  </w:style>
  <w:style w:type="table" w:styleId="TableGrid">
    <w:name w:val="Table Grid"/>
    <w:basedOn w:val="TableNormal"/>
    <w:uiPriority w:val="39"/>
    <w:locked/>
    <w:rsid w:val="0055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D1DAB"/>
    <w:pPr>
      <w:tabs>
        <w:tab w:val="center" w:pos="4513"/>
        <w:tab w:val="right" w:pos="9026"/>
      </w:tabs>
    </w:pPr>
  </w:style>
  <w:style w:type="character" w:customStyle="1" w:styleId="HeaderChar">
    <w:name w:val="Header Char"/>
    <w:link w:val="Header"/>
    <w:rsid w:val="00DD1DAB"/>
    <w:rPr>
      <w:rFonts w:ascii="Times New Roman" w:hAnsi="Times New Roman"/>
      <w:sz w:val="24"/>
      <w:szCs w:val="24"/>
      <w:lang w:eastAsia="en-US"/>
    </w:rPr>
  </w:style>
  <w:style w:type="character" w:styleId="Emphasis">
    <w:name w:val="Emphasis"/>
    <w:qFormat/>
    <w:locked/>
    <w:rsid w:val="000E6E30"/>
    <w:rPr>
      <w:i/>
      <w:iCs/>
    </w:rPr>
  </w:style>
  <w:style w:type="character" w:styleId="Hyperlink">
    <w:name w:val="Hyperlink"/>
    <w:rsid w:val="00E53F8B"/>
    <w:rPr>
      <w:color w:val="0000FF"/>
      <w:u w:val="single"/>
    </w:rPr>
  </w:style>
  <w:style w:type="character" w:styleId="UnresolvedMention">
    <w:name w:val="Unresolved Mention"/>
    <w:uiPriority w:val="99"/>
    <w:semiHidden/>
    <w:unhideWhenUsed/>
    <w:rsid w:val="00282327"/>
    <w:rPr>
      <w:color w:val="605E5C"/>
      <w:shd w:val="clear" w:color="auto" w:fill="E1DFDD"/>
    </w:rPr>
  </w:style>
  <w:style w:type="character" w:customStyle="1" w:styleId="Heading3Char">
    <w:name w:val="Heading 3 Char"/>
    <w:link w:val="Heading3"/>
    <w:rsid w:val="00E27A9A"/>
    <w:rPr>
      <w:rFonts w:ascii="Calibri Light" w:eastAsia="Times New Roman" w:hAnsi="Calibri Light" w:cs="Times New Roman"/>
      <w:b/>
      <w:bCs/>
      <w:sz w:val="26"/>
      <w:szCs w:val="26"/>
      <w:lang w:eastAsia="en-US"/>
    </w:rPr>
  </w:style>
  <w:style w:type="numbering" w:customStyle="1" w:styleId="CurrentList1">
    <w:name w:val="Current List1"/>
    <w:rsid w:val="00E64607"/>
    <w:pPr>
      <w:numPr>
        <w:numId w:val="28"/>
      </w:numPr>
    </w:pPr>
  </w:style>
  <w:style w:type="numbering" w:customStyle="1" w:styleId="CurrentList2">
    <w:name w:val="Current List2"/>
    <w:rsid w:val="003E4172"/>
    <w:pPr>
      <w:numPr>
        <w:numId w:val="31"/>
      </w:numPr>
    </w:pPr>
  </w:style>
  <w:style w:type="paragraph" w:customStyle="1" w:styleId="xmsonormal">
    <w:name w:val="x_msonormal"/>
    <w:basedOn w:val="Normal"/>
    <w:rsid w:val="00AD135E"/>
    <w:rPr>
      <w:rFonts w:ascii="Aptos" w:eastAsiaTheme="minorHAnsi"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432">
      <w:bodyDiv w:val="1"/>
      <w:marLeft w:val="0"/>
      <w:marRight w:val="0"/>
      <w:marTop w:val="0"/>
      <w:marBottom w:val="0"/>
      <w:divBdr>
        <w:top w:val="none" w:sz="0" w:space="0" w:color="auto"/>
        <w:left w:val="none" w:sz="0" w:space="0" w:color="auto"/>
        <w:bottom w:val="none" w:sz="0" w:space="0" w:color="auto"/>
        <w:right w:val="none" w:sz="0" w:space="0" w:color="auto"/>
      </w:divBdr>
    </w:div>
    <w:div w:id="384062796">
      <w:bodyDiv w:val="1"/>
      <w:marLeft w:val="0"/>
      <w:marRight w:val="0"/>
      <w:marTop w:val="0"/>
      <w:marBottom w:val="0"/>
      <w:divBdr>
        <w:top w:val="none" w:sz="0" w:space="0" w:color="auto"/>
        <w:left w:val="none" w:sz="0" w:space="0" w:color="auto"/>
        <w:bottom w:val="none" w:sz="0" w:space="0" w:color="auto"/>
        <w:right w:val="none" w:sz="0" w:space="0" w:color="auto"/>
      </w:divBdr>
    </w:div>
    <w:div w:id="515583681">
      <w:bodyDiv w:val="1"/>
      <w:marLeft w:val="0"/>
      <w:marRight w:val="0"/>
      <w:marTop w:val="0"/>
      <w:marBottom w:val="0"/>
      <w:divBdr>
        <w:top w:val="none" w:sz="0" w:space="0" w:color="auto"/>
        <w:left w:val="none" w:sz="0" w:space="0" w:color="auto"/>
        <w:bottom w:val="none" w:sz="0" w:space="0" w:color="auto"/>
        <w:right w:val="none" w:sz="0" w:space="0" w:color="auto"/>
      </w:divBdr>
      <w:divsChild>
        <w:div w:id="483787452">
          <w:marLeft w:val="0"/>
          <w:marRight w:val="0"/>
          <w:marTop w:val="0"/>
          <w:marBottom w:val="0"/>
          <w:divBdr>
            <w:top w:val="none" w:sz="0" w:space="0" w:color="auto"/>
            <w:left w:val="none" w:sz="0" w:space="0" w:color="auto"/>
            <w:bottom w:val="none" w:sz="0" w:space="0" w:color="auto"/>
            <w:right w:val="none" w:sz="0" w:space="0" w:color="auto"/>
          </w:divBdr>
        </w:div>
        <w:div w:id="2113627254">
          <w:marLeft w:val="0"/>
          <w:marRight w:val="0"/>
          <w:marTop w:val="0"/>
          <w:marBottom w:val="0"/>
          <w:divBdr>
            <w:top w:val="none" w:sz="0" w:space="0" w:color="auto"/>
            <w:left w:val="none" w:sz="0" w:space="0" w:color="auto"/>
            <w:bottom w:val="none" w:sz="0" w:space="0" w:color="auto"/>
            <w:right w:val="none" w:sz="0" w:space="0" w:color="auto"/>
          </w:divBdr>
        </w:div>
      </w:divsChild>
    </w:div>
    <w:div w:id="523442928">
      <w:bodyDiv w:val="1"/>
      <w:marLeft w:val="0"/>
      <w:marRight w:val="0"/>
      <w:marTop w:val="0"/>
      <w:marBottom w:val="0"/>
      <w:divBdr>
        <w:top w:val="none" w:sz="0" w:space="0" w:color="auto"/>
        <w:left w:val="none" w:sz="0" w:space="0" w:color="auto"/>
        <w:bottom w:val="none" w:sz="0" w:space="0" w:color="auto"/>
        <w:right w:val="none" w:sz="0" w:space="0" w:color="auto"/>
      </w:divBdr>
    </w:div>
    <w:div w:id="547498850">
      <w:bodyDiv w:val="1"/>
      <w:marLeft w:val="0"/>
      <w:marRight w:val="0"/>
      <w:marTop w:val="0"/>
      <w:marBottom w:val="0"/>
      <w:divBdr>
        <w:top w:val="none" w:sz="0" w:space="0" w:color="auto"/>
        <w:left w:val="none" w:sz="0" w:space="0" w:color="auto"/>
        <w:bottom w:val="none" w:sz="0" w:space="0" w:color="auto"/>
        <w:right w:val="none" w:sz="0" w:space="0" w:color="auto"/>
      </w:divBdr>
    </w:div>
    <w:div w:id="593897401">
      <w:bodyDiv w:val="1"/>
      <w:marLeft w:val="0"/>
      <w:marRight w:val="0"/>
      <w:marTop w:val="0"/>
      <w:marBottom w:val="0"/>
      <w:divBdr>
        <w:top w:val="none" w:sz="0" w:space="0" w:color="auto"/>
        <w:left w:val="none" w:sz="0" w:space="0" w:color="auto"/>
        <w:bottom w:val="none" w:sz="0" w:space="0" w:color="auto"/>
        <w:right w:val="none" w:sz="0" w:space="0" w:color="auto"/>
      </w:divBdr>
    </w:div>
    <w:div w:id="619341755">
      <w:bodyDiv w:val="1"/>
      <w:marLeft w:val="0"/>
      <w:marRight w:val="0"/>
      <w:marTop w:val="0"/>
      <w:marBottom w:val="0"/>
      <w:divBdr>
        <w:top w:val="none" w:sz="0" w:space="0" w:color="auto"/>
        <w:left w:val="none" w:sz="0" w:space="0" w:color="auto"/>
        <w:bottom w:val="none" w:sz="0" w:space="0" w:color="auto"/>
        <w:right w:val="none" w:sz="0" w:space="0" w:color="auto"/>
      </w:divBdr>
    </w:div>
    <w:div w:id="657392118">
      <w:bodyDiv w:val="1"/>
      <w:marLeft w:val="0"/>
      <w:marRight w:val="0"/>
      <w:marTop w:val="0"/>
      <w:marBottom w:val="0"/>
      <w:divBdr>
        <w:top w:val="none" w:sz="0" w:space="0" w:color="auto"/>
        <w:left w:val="none" w:sz="0" w:space="0" w:color="auto"/>
        <w:bottom w:val="none" w:sz="0" w:space="0" w:color="auto"/>
        <w:right w:val="none" w:sz="0" w:space="0" w:color="auto"/>
      </w:divBdr>
    </w:div>
    <w:div w:id="739136210">
      <w:bodyDiv w:val="1"/>
      <w:marLeft w:val="0"/>
      <w:marRight w:val="0"/>
      <w:marTop w:val="0"/>
      <w:marBottom w:val="0"/>
      <w:divBdr>
        <w:top w:val="none" w:sz="0" w:space="0" w:color="auto"/>
        <w:left w:val="none" w:sz="0" w:space="0" w:color="auto"/>
        <w:bottom w:val="none" w:sz="0" w:space="0" w:color="auto"/>
        <w:right w:val="none" w:sz="0" w:space="0" w:color="auto"/>
      </w:divBdr>
    </w:div>
    <w:div w:id="745804397">
      <w:bodyDiv w:val="1"/>
      <w:marLeft w:val="0"/>
      <w:marRight w:val="0"/>
      <w:marTop w:val="0"/>
      <w:marBottom w:val="0"/>
      <w:divBdr>
        <w:top w:val="none" w:sz="0" w:space="0" w:color="auto"/>
        <w:left w:val="none" w:sz="0" w:space="0" w:color="auto"/>
        <w:bottom w:val="none" w:sz="0" w:space="0" w:color="auto"/>
        <w:right w:val="none" w:sz="0" w:space="0" w:color="auto"/>
      </w:divBdr>
    </w:div>
    <w:div w:id="974261524">
      <w:bodyDiv w:val="1"/>
      <w:marLeft w:val="0"/>
      <w:marRight w:val="0"/>
      <w:marTop w:val="0"/>
      <w:marBottom w:val="0"/>
      <w:divBdr>
        <w:top w:val="none" w:sz="0" w:space="0" w:color="auto"/>
        <w:left w:val="none" w:sz="0" w:space="0" w:color="auto"/>
        <w:bottom w:val="none" w:sz="0" w:space="0" w:color="auto"/>
        <w:right w:val="none" w:sz="0" w:space="0" w:color="auto"/>
      </w:divBdr>
    </w:div>
    <w:div w:id="1042248024">
      <w:bodyDiv w:val="1"/>
      <w:marLeft w:val="0"/>
      <w:marRight w:val="0"/>
      <w:marTop w:val="0"/>
      <w:marBottom w:val="0"/>
      <w:divBdr>
        <w:top w:val="none" w:sz="0" w:space="0" w:color="auto"/>
        <w:left w:val="none" w:sz="0" w:space="0" w:color="auto"/>
        <w:bottom w:val="none" w:sz="0" w:space="0" w:color="auto"/>
        <w:right w:val="none" w:sz="0" w:space="0" w:color="auto"/>
      </w:divBdr>
    </w:div>
    <w:div w:id="1171337368">
      <w:bodyDiv w:val="1"/>
      <w:marLeft w:val="0"/>
      <w:marRight w:val="0"/>
      <w:marTop w:val="0"/>
      <w:marBottom w:val="0"/>
      <w:divBdr>
        <w:top w:val="none" w:sz="0" w:space="0" w:color="auto"/>
        <w:left w:val="none" w:sz="0" w:space="0" w:color="auto"/>
        <w:bottom w:val="none" w:sz="0" w:space="0" w:color="auto"/>
        <w:right w:val="none" w:sz="0" w:space="0" w:color="auto"/>
      </w:divBdr>
    </w:div>
    <w:div w:id="1372262389">
      <w:bodyDiv w:val="1"/>
      <w:marLeft w:val="0"/>
      <w:marRight w:val="0"/>
      <w:marTop w:val="0"/>
      <w:marBottom w:val="0"/>
      <w:divBdr>
        <w:top w:val="none" w:sz="0" w:space="0" w:color="auto"/>
        <w:left w:val="none" w:sz="0" w:space="0" w:color="auto"/>
        <w:bottom w:val="none" w:sz="0" w:space="0" w:color="auto"/>
        <w:right w:val="none" w:sz="0" w:space="0" w:color="auto"/>
      </w:divBdr>
    </w:div>
    <w:div w:id="1455514185">
      <w:bodyDiv w:val="1"/>
      <w:marLeft w:val="0"/>
      <w:marRight w:val="0"/>
      <w:marTop w:val="0"/>
      <w:marBottom w:val="0"/>
      <w:divBdr>
        <w:top w:val="none" w:sz="0" w:space="0" w:color="auto"/>
        <w:left w:val="none" w:sz="0" w:space="0" w:color="auto"/>
        <w:bottom w:val="none" w:sz="0" w:space="0" w:color="auto"/>
        <w:right w:val="none" w:sz="0" w:space="0" w:color="auto"/>
      </w:divBdr>
    </w:div>
    <w:div w:id="1608344234">
      <w:bodyDiv w:val="1"/>
      <w:marLeft w:val="0"/>
      <w:marRight w:val="0"/>
      <w:marTop w:val="0"/>
      <w:marBottom w:val="0"/>
      <w:divBdr>
        <w:top w:val="none" w:sz="0" w:space="0" w:color="auto"/>
        <w:left w:val="none" w:sz="0" w:space="0" w:color="auto"/>
        <w:bottom w:val="none" w:sz="0" w:space="0" w:color="auto"/>
        <w:right w:val="none" w:sz="0" w:space="0" w:color="auto"/>
      </w:divBdr>
    </w:div>
    <w:div w:id="1620911492">
      <w:bodyDiv w:val="1"/>
      <w:marLeft w:val="0"/>
      <w:marRight w:val="0"/>
      <w:marTop w:val="0"/>
      <w:marBottom w:val="0"/>
      <w:divBdr>
        <w:top w:val="none" w:sz="0" w:space="0" w:color="auto"/>
        <w:left w:val="none" w:sz="0" w:space="0" w:color="auto"/>
        <w:bottom w:val="none" w:sz="0" w:space="0" w:color="auto"/>
        <w:right w:val="none" w:sz="0" w:space="0" w:color="auto"/>
      </w:divBdr>
    </w:div>
    <w:div w:id="1674330749">
      <w:bodyDiv w:val="1"/>
      <w:marLeft w:val="0"/>
      <w:marRight w:val="0"/>
      <w:marTop w:val="0"/>
      <w:marBottom w:val="0"/>
      <w:divBdr>
        <w:top w:val="none" w:sz="0" w:space="0" w:color="auto"/>
        <w:left w:val="none" w:sz="0" w:space="0" w:color="auto"/>
        <w:bottom w:val="none" w:sz="0" w:space="0" w:color="auto"/>
        <w:right w:val="none" w:sz="0" w:space="0" w:color="auto"/>
      </w:divBdr>
    </w:div>
    <w:div w:id="1772316241">
      <w:bodyDiv w:val="1"/>
      <w:marLeft w:val="0"/>
      <w:marRight w:val="0"/>
      <w:marTop w:val="0"/>
      <w:marBottom w:val="0"/>
      <w:divBdr>
        <w:top w:val="none" w:sz="0" w:space="0" w:color="auto"/>
        <w:left w:val="none" w:sz="0" w:space="0" w:color="auto"/>
        <w:bottom w:val="none" w:sz="0" w:space="0" w:color="auto"/>
        <w:right w:val="none" w:sz="0" w:space="0" w:color="auto"/>
      </w:divBdr>
    </w:div>
    <w:div w:id="1855878046">
      <w:bodyDiv w:val="1"/>
      <w:marLeft w:val="0"/>
      <w:marRight w:val="0"/>
      <w:marTop w:val="0"/>
      <w:marBottom w:val="0"/>
      <w:divBdr>
        <w:top w:val="none" w:sz="0" w:space="0" w:color="auto"/>
        <w:left w:val="none" w:sz="0" w:space="0" w:color="auto"/>
        <w:bottom w:val="none" w:sz="0" w:space="0" w:color="auto"/>
        <w:right w:val="none" w:sz="0" w:space="0" w:color="auto"/>
      </w:divBdr>
    </w:div>
    <w:div w:id="1941717714">
      <w:bodyDiv w:val="1"/>
      <w:marLeft w:val="0"/>
      <w:marRight w:val="0"/>
      <w:marTop w:val="0"/>
      <w:marBottom w:val="0"/>
      <w:divBdr>
        <w:top w:val="none" w:sz="0" w:space="0" w:color="auto"/>
        <w:left w:val="none" w:sz="0" w:space="0" w:color="auto"/>
        <w:bottom w:val="none" w:sz="0" w:space="0" w:color="auto"/>
        <w:right w:val="none" w:sz="0" w:space="0" w:color="auto"/>
      </w:divBdr>
    </w:div>
    <w:div w:id="2011055166">
      <w:bodyDiv w:val="1"/>
      <w:marLeft w:val="0"/>
      <w:marRight w:val="0"/>
      <w:marTop w:val="0"/>
      <w:marBottom w:val="0"/>
      <w:divBdr>
        <w:top w:val="none" w:sz="0" w:space="0" w:color="auto"/>
        <w:left w:val="none" w:sz="0" w:space="0" w:color="auto"/>
        <w:bottom w:val="none" w:sz="0" w:space="0" w:color="auto"/>
        <w:right w:val="none" w:sz="0" w:space="0" w:color="auto"/>
      </w:divBdr>
    </w:div>
    <w:div w:id="2117096302">
      <w:bodyDiv w:val="1"/>
      <w:marLeft w:val="0"/>
      <w:marRight w:val="0"/>
      <w:marTop w:val="0"/>
      <w:marBottom w:val="0"/>
      <w:divBdr>
        <w:top w:val="none" w:sz="0" w:space="0" w:color="auto"/>
        <w:left w:val="none" w:sz="0" w:space="0" w:color="auto"/>
        <w:bottom w:val="none" w:sz="0" w:space="0" w:color="auto"/>
        <w:right w:val="none" w:sz="0" w:space="0" w:color="auto"/>
      </w:divBdr>
    </w:div>
    <w:div w:id="2130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3AF2-6FC8-4A8A-BFC4-72A0E65E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2431</Words>
  <Characters>12022</Characters>
  <Application>Microsoft Office Word</Application>
  <DocSecurity>4</DocSecurity>
  <Lines>311</Lines>
  <Paragraphs>147</Paragraphs>
  <ScaleCrop>false</ScaleCrop>
  <HeadingPairs>
    <vt:vector size="2" baseType="variant">
      <vt:variant>
        <vt:lpstr>Title</vt:lpstr>
      </vt:variant>
      <vt:variant>
        <vt:i4>1</vt:i4>
      </vt:variant>
    </vt:vector>
  </HeadingPairs>
  <TitlesOfParts>
    <vt:vector size="1" baseType="lpstr">
      <vt:lpstr>Minutes of Holy Trinity Tewkesbury PCC Meeting</vt:lpstr>
    </vt:vector>
  </TitlesOfParts>
  <Company>Microsoft</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Holy Trinity Tewkesbury PCC Meeting</dc:title>
  <dc:subject/>
  <dc:creator>liz</dc:creator>
  <cp:keywords/>
  <cp:lastModifiedBy>Office Administrator</cp:lastModifiedBy>
  <cp:revision>2</cp:revision>
  <cp:lastPrinted>2025-11-12T14:53:00Z</cp:lastPrinted>
  <dcterms:created xsi:type="dcterms:W3CDTF">2025-11-12T14:55:00Z</dcterms:created>
  <dcterms:modified xsi:type="dcterms:W3CDTF">2025-11-12T14:55:00Z</dcterms:modified>
</cp:coreProperties>
</file>